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611" w:rsidRPr="004717CC" w:rsidRDefault="00942611" w:rsidP="00E0023B">
      <w:pPr>
        <w:shd w:val="clear" w:color="auto" w:fill="FFFFFF"/>
        <w:spacing w:before="60" w:line="240" w:lineRule="auto"/>
        <w:ind w:firstLine="0"/>
        <w:jc w:val="left"/>
        <w:rPr>
          <w:rFonts w:ascii="Times New Roman" w:eastAsia="Times New Roman" w:hAnsi="Times New Roman" w:cs="Times New Roman"/>
          <w:sz w:val="2"/>
          <w:szCs w:val="2"/>
          <w:lang w:eastAsia="vi-VN"/>
        </w:rPr>
      </w:pPr>
    </w:p>
    <w:tbl>
      <w:tblPr>
        <w:tblW w:w="9487" w:type="dxa"/>
        <w:jc w:val="center"/>
        <w:tblLook w:val="01E0" w:firstRow="1" w:lastRow="1" w:firstColumn="1" w:lastColumn="1" w:noHBand="0" w:noVBand="0"/>
      </w:tblPr>
      <w:tblGrid>
        <w:gridCol w:w="3250"/>
        <w:gridCol w:w="6237"/>
      </w:tblGrid>
      <w:tr w:rsidR="00942611" w:rsidRPr="004717CC" w:rsidTr="00942611">
        <w:trPr>
          <w:jc w:val="center"/>
        </w:trPr>
        <w:tc>
          <w:tcPr>
            <w:tcW w:w="3250" w:type="dxa"/>
          </w:tcPr>
          <w:p w:rsidR="00942611" w:rsidRPr="004717CC" w:rsidRDefault="00942611" w:rsidP="00942611">
            <w:pPr>
              <w:ind w:right="-142" w:firstLine="0"/>
              <w:jc w:val="center"/>
              <w:rPr>
                <w:rFonts w:ascii="Times New Roman" w:hAnsi="Times New Roman"/>
                <w:b/>
                <w:sz w:val="26"/>
                <w:szCs w:val="26"/>
              </w:rPr>
            </w:pPr>
            <w:r w:rsidRPr="004717CC">
              <w:rPr>
                <w:rFonts w:ascii="Times New Roman" w:hAnsi="Times New Roman"/>
                <w:b/>
                <w:sz w:val="26"/>
                <w:szCs w:val="26"/>
              </w:rPr>
              <w:t>HỘI ĐỒNG NHÂN DÂN</w:t>
            </w:r>
          </w:p>
          <w:p w:rsidR="00942611" w:rsidRPr="004717CC" w:rsidRDefault="00372416" w:rsidP="00942611">
            <w:pPr>
              <w:ind w:right="-142" w:firstLine="0"/>
              <w:jc w:val="center"/>
              <w:rPr>
                <w:rFonts w:ascii="Times New Roman" w:hAnsi="Times New Roman"/>
                <w:b/>
                <w:sz w:val="26"/>
                <w:szCs w:val="26"/>
              </w:rPr>
            </w:pPr>
            <w:r w:rsidRPr="004717CC">
              <w:rPr>
                <w:rFonts w:ascii="Times New Roman" w:hAnsi="Times New Roman"/>
                <w:noProof/>
                <w:lang w:val="en-US"/>
              </w:rPr>
              <mc:AlternateContent>
                <mc:Choice Requires="wps">
                  <w:drawing>
                    <wp:anchor distT="4294967295" distB="4294967295" distL="114300" distR="114300" simplePos="0" relativeHeight="251659264" behindDoc="0" locked="0" layoutInCell="1" allowOverlap="1" wp14:anchorId="60CDB5DC" wp14:editId="4EC69E86">
                      <wp:simplePos x="0" y="0"/>
                      <wp:positionH relativeFrom="column">
                        <wp:posOffset>605790</wp:posOffset>
                      </wp:positionH>
                      <wp:positionV relativeFrom="paragraph">
                        <wp:posOffset>193674</wp:posOffset>
                      </wp:positionV>
                      <wp:extent cx="803910" cy="0"/>
                      <wp:effectExtent l="0" t="0" r="3429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B910C"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7pt,15.25pt" to="11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W++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"/>
                  </w:pict>
                </mc:Fallback>
              </mc:AlternateContent>
            </w:r>
            <w:r w:rsidR="00942611" w:rsidRPr="004717CC">
              <w:rPr>
                <w:rFonts w:ascii="Times New Roman" w:hAnsi="Times New Roman"/>
                <w:b/>
                <w:sz w:val="26"/>
                <w:szCs w:val="26"/>
              </w:rPr>
              <w:t>TỈNH QUẢNG BÌNH</w:t>
            </w:r>
          </w:p>
          <w:p w:rsidR="00942611" w:rsidRPr="004717CC" w:rsidRDefault="00942611" w:rsidP="00942611">
            <w:pPr>
              <w:ind w:right="-142" w:firstLine="0"/>
              <w:jc w:val="center"/>
              <w:rPr>
                <w:rFonts w:ascii="Times New Roman" w:hAnsi="Times New Roman"/>
                <w:sz w:val="26"/>
                <w:szCs w:val="26"/>
              </w:rPr>
            </w:pPr>
            <w:r w:rsidRPr="004717CC">
              <w:rPr>
                <w:rFonts w:ascii="Times New Roman" w:hAnsi="Times New Roman"/>
                <w:sz w:val="26"/>
                <w:szCs w:val="26"/>
              </w:rPr>
              <w:t xml:space="preserve">Số:     </w:t>
            </w:r>
            <w:r w:rsidR="00AF5851" w:rsidRPr="004717CC">
              <w:rPr>
                <w:rFonts w:ascii="Times New Roman" w:hAnsi="Times New Roman"/>
                <w:sz w:val="26"/>
                <w:szCs w:val="26"/>
                <w:lang w:val="en-US"/>
              </w:rPr>
              <w:t xml:space="preserve"> </w:t>
            </w:r>
            <w:r w:rsidR="00685FF2" w:rsidRPr="004717CC">
              <w:rPr>
                <w:rFonts w:ascii="Times New Roman" w:hAnsi="Times New Roman"/>
                <w:sz w:val="26"/>
                <w:szCs w:val="26"/>
                <w:lang w:val="en-US"/>
              </w:rPr>
              <w:t xml:space="preserve">   </w:t>
            </w:r>
            <w:r w:rsidR="00AF5851" w:rsidRPr="004717CC">
              <w:rPr>
                <w:rFonts w:ascii="Times New Roman" w:hAnsi="Times New Roman"/>
                <w:sz w:val="26"/>
                <w:szCs w:val="26"/>
                <w:lang w:val="en-US"/>
              </w:rPr>
              <w:t xml:space="preserve"> </w:t>
            </w:r>
            <w:r w:rsidRPr="004717CC">
              <w:rPr>
                <w:rFonts w:ascii="Times New Roman" w:hAnsi="Times New Roman"/>
                <w:sz w:val="26"/>
                <w:szCs w:val="26"/>
              </w:rPr>
              <w:t xml:space="preserve"> /2022/NQ-HĐND</w:t>
            </w:r>
          </w:p>
          <w:p w:rsidR="00942611" w:rsidRPr="004717CC" w:rsidRDefault="00372416" w:rsidP="00806AFC">
            <w:pPr>
              <w:ind w:right="-142"/>
              <w:jc w:val="center"/>
              <w:rPr>
                <w:rFonts w:ascii="Times New Roman" w:hAnsi="Times New Roman"/>
                <w:sz w:val="26"/>
                <w:szCs w:val="26"/>
              </w:rPr>
            </w:pPr>
            <w:r w:rsidRPr="004717CC">
              <w:rPr>
                <w:rFonts w:ascii="Times New Roman" w:hAnsi="Times New Roman"/>
                <w:noProof/>
                <w:sz w:val="26"/>
                <w:szCs w:val="26"/>
                <w:lang w:val="en-US"/>
              </w:rPr>
              <mc:AlternateContent>
                <mc:Choice Requires="wps">
                  <w:drawing>
                    <wp:anchor distT="0" distB="0" distL="114300" distR="114300" simplePos="0" relativeHeight="251661312" behindDoc="0" locked="0" layoutInCell="1" allowOverlap="1" wp14:anchorId="34BC6035" wp14:editId="39C3AFD0">
                      <wp:simplePos x="0" y="0"/>
                      <wp:positionH relativeFrom="column">
                        <wp:posOffset>545465</wp:posOffset>
                      </wp:positionH>
                      <wp:positionV relativeFrom="paragraph">
                        <wp:posOffset>187960</wp:posOffset>
                      </wp:positionV>
                      <wp:extent cx="1082040" cy="312420"/>
                      <wp:effectExtent l="0" t="0" r="22860" b="1143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312420"/>
                              </a:xfrm>
                              <a:prstGeom prst="rect">
                                <a:avLst/>
                              </a:prstGeom>
                              <a:solidFill>
                                <a:srgbClr val="FFFFFF"/>
                              </a:solidFill>
                              <a:ln w="9525">
                                <a:solidFill>
                                  <a:srgbClr val="000000"/>
                                </a:solidFill>
                                <a:miter lim="800000"/>
                                <a:headEnd/>
                                <a:tailEnd/>
                              </a:ln>
                            </wps:spPr>
                            <wps:txbx>
                              <w:txbxContent>
                                <w:p w:rsidR="00942611" w:rsidRPr="00942611" w:rsidRDefault="00942611" w:rsidP="00942611">
                                  <w:pPr>
                                    <w:ind w:firstLine="0"/>
                                    <w:jc w:val="center"/>
                                    <w:rPr>
                                      <w:rFonts w:asciiTheme="majorHAnsi" w:hAnsiTheme="majorHAnsi" w:cstheme="majorHAnsi"/>
                                      <w:sz w:val="28"/>
                                      <w:szCs w:val="28"/>
                                      <w:lang w:val="en-US"/>
                                    </w:rPr>
                                  </w:pPr>
                                  <w:r w:rsidRPr="00942611">
                                    <w:rPr>
                                      <w:rFonts w:asciiTheme="majorHAnsi" w:hAnsiTheme="majorHAnsi" w:cstheme="majorHAnsi"/>
                                      <w:sz w:val="28"/>
                                      <w:szCs w:val="28"/>
                                      <w:lang w:val="en-U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2.95pt;margin-top:14.8pt;width:85.2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">
                      <v:textbox>
                        <w:txbxContent>
                          <w:p w:rsidR="00942611" w:rsidRPr="00942611" w:rsidRDefault="00942611" w:rsidP="00942611">
                            <w:pPr>
                              <w:ind w:firstLine="0"/>
                              <w:jc w:val="center"/>
                              <w:rPr>
                                <w:rFonts w:asciiTheme="majorHAnsi" w:hAnsiTheme="majorHAnsi" w:cstheme="majorHAnsi"/>
                                <w:sz w:val="28"/>
                                <w:szCs w:val="28"/>
                                <w:lang w:val="en-US"/>
                              </w:rPr>
                            </w:pPr>
                            <w:r w:rsidRPr="00942611">
                              <w:rPr>
                                <w:rFonts w:asciiTheme="majorHAnsi" w:hAnsiTheme="majorHAnsi" w:cstheme="majorHAnsi"/>
                                <w:sz w:val="28"/>
                                <w:szCs w:val="28"/>
                                <w:lang w:val="en-US"/>
                              </w:rPr>
                              <w:t>DỰ THẢO</w:t>
                            </w:r>
                          </w:p>
                        </w:txbxContent>
                      </v:textbox>
                    </v:shape>
                  </w:pict>
                </mc:Fallback>
              </mc:AlternateContent>
            </w:r>
          </w:p>
        </w:tc>
        <w:tc>
          <w:tcPr>
            <w:tcW w:w="6237" w:type="dxa"/>
          </w:tcPr>
          <w:p w:rsidR="00942611" w:rsidRPr="004717CC" w:rsidRDefault="00942611" w:rsidP="00942611">
            <w:pPr>
              <w:ind w:right="-142" w:firstLine="0"/>
              <w:jc w:val="center"/>
              <w:rPr>
                <w:rFonts w:ascii="Times New Roman" w:hAnsi="Times New Roman"/>
                <w:b/>
                <w:sz w:val="28"/>
                <w:szCs w:val="28"/>
              </w:rPr>
            </w:pPr>
            <w:r w:rsidRPr="004717CC">
              <w:rPr>
                <w:rFonts w:ascii="Times New Roman" w:hAnsi="Times New Roman"/>
                <w:b/>
                <w:sz w:val="28"/>
                <w:szCs w:val="28"/>
              </w:rPr>
              <w:t>CỘNG HÒA XÃ HỘI CHỦ NGHĨA VIỆT NAM</w:t>
            </w:r>
          </w:p>
          <w:p w:rsidR="00942611" w:rsidRPr="004717CC" w:rsidRDefault="00372416" w:rsidP="00942611">
            <w:pPr>
              <w:ind w:right="-142" w:hanging="27"/>
              <w:jc w:val="center"/>
              <w:rPr>
                <w:rFonts w:ascii="Times New Roman" w:hAnsi="Times New Roman"/>
                <w:b/>
                <w:sz w:val="28"/>
                <w:szCs w:val="28"/>
              </w:rPr>
            </w:pPr>
            <w:r w:rsidRPr="004717CC">
              <w:rPr>
                <w:rFonts w:ascii="Times New Roman" w:hAnsi="Times New Roman"/>
                <w:b/>
                <w:noProof/>
                <w:u w:val="single"/>
                <w:lang w:val="en-US"/>
              </w:rPr>
              <mc:AlternateContent>
                <mc:Choice Requires="wps">
                  <w:drawing>
                    <wp:anchor distT="4294967295" distB="4294967295" distL="114300" distR="114300" simplePos="0" relativeHeight="251660288" behindDoc="0" locked="0" layoutInCell="1" allowOverlap="1" wp14:anchorId="233CA13F" wp14:editId="6802A9D4">
                      <wp:simplePos x="0" y="0"/>
                      <wp:positionH relativeFrom="column">
                        <wp:posOffset>847725</wp:posOffset>
                      </wp:positionH>
                      <wp:positionV relativeFrom="paragraph">
                        <wp:posOffset>214629</wp:posOffset>
                      </wp:positionV>
                      <wp:extent cx="2212340" cy="0"/>
                      <wp:effectExtent l="0" t="0" r="3556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89DE2"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75pt,16.9pt" to="240.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vC0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"/>
                  </w:pict>
                </mc:Fallback>
              </mc:AlternateContent>
            </w:r>
            <w:r w:rsidR="00942611" w:rsidRPr="004717CC">
              <w:rPr>
                <w:rFonts w:ascii="Times New Roman" w:hAnsi="Times New Roman"/>
                <w:b/>
                <w:sz w:val="28"/>
                <w:szCs w:val="28"/>
              </w:rPr>
              <w:t>Độc lập – Tự do – Hạnh phúc</w:t>
            </w:r>
          </w:p>
          <w:p w:rsidR="00942611" w:rsidRPr="004717CC" w:rsidRDefault="00942611" w:rsidP="00AF5851">
            <w:pPr>
              <w:ind w:right="-142"/>
              <w:rPr>
                <w:rFonts w:ascii="Times New Roman" w:hAnsi="Times New Roman"/>
                <w:b/>
                <w:sz w:val="28"/>
                <w:szCs w:val="28"/>
                <w:u w:val="single"/>
              </w:rPr>
            </w:pPr>
            <w:r w:rsidRPr="004717CC">
              <w:rPr>
                <w:rFonts w:ascii="Times New Roman" w:hAnsi="Times New Roman"/>
                <w:i/>
                <w:sz w:val="28"/>
                <w:szCs w:val="28"/>
              </w:rPr>
              <w:t xml:space="preserve">Quảng Bình, ngày       tháng </w:t>
            </w:r>
            <w:r w:rsidR="00AF5851" w:rsidRPr="004717CC">
              <w:rPr>
                <w:rFonts w:ascii="Times New Roman" w:hAnsi="Times New Roman"/>
                <w:i/>
                <w:sz w:val="28"/>
                <w:szCs w:val="28"/>
                <w:lang w:val="en-US"/>
              </w:rPr>
              <w:t xml:space="preserve">     </w:t>
            </w:r>
            <w:r w:rsidRPr="004717CC">
              <w:rPr>
                <w:rFonts w:ascii="Times New Roman" w:hAnsi="Times New Roman"/>
                <w:i/>
                <w:sz w:val="28"/>
                <w:szCs w:val="28"/>
              </w:rPr>
              <w:t>năm 2022</w:t>
            </w:r>
          </w:p>
        </w:tc>
      </w:tr>
    </w:tbl>
    <w:p w:rsidR="00473FCF" w:rsidRPr="004717CC" w:rsidRDefault="00473FCF" w:rsidP="00942611">
      <w:pPr>
        <w:shd w:val="clear" w:color="auto" w:fill="FFFFFF"/>
        <w:spacing w:before="60" w:line="240" w:lineRule="auto"/>
        <w:ind w:firstLine="0"/>
        <w:rPr>
          <w:rFonts w:ascii="Times New Roman" w:eastAsia="Times New Roman" w:hAnsi="Times New Roman" w:cs="Times New Roman"/>
          <w:b/>
          <w:bCs/>
          <w:sz w:val="28"/>
          <w:szCs w:val="28"/>
          <w:lang w:eastAsia="vi-VN"/>
        </w:rPr>
      </w:pPr>
    </w:p>
    <w:p w:rsidR="008A406E" w:rsidRPr="004717CC" w:rsidRDefault="008A406E" w:rsidP="00E0023B">
      <w:pPr>
        <w:shd w:val="clear" w:color="auto" w:fill="FFFFFF"/>
        <w:spacing w:before="60" w:line="240" w:lineRule="auto"/>
        <w:ind w:firstLine="0"/>
        <w:jc w:val="center"/>
        <w:rPr>
          <w:rFonts w:ascii="Times New Roman" w:eastAsia="Times New Roman" w:hAnsi="Times New Roman" w:cs="Times New Roman"/>
          <w:sz w:val="28"/>
          <w:szCs w:val="28"/>
          <w:lang w:eastAsia="vi-VN"/>
        </w:rPr>
      </w:pPr>
      <w:r w:rsidRPr="004717CC">
        <w:rPr>
          <w:rFonts w:ascii="Times New Roman" w:eastAsia="Times New Roman" w:hAnsi="Times New Roman" w:cs="Times New Roman"/>
          <w:b/>
          <w:bCs/>
          <w:sz w:val="28"/>
          <w:szCs w:val="28"/>
          <w:lang w:eastAsia="vi-VN"/>
        </w:rPr>
        <w:t>NGHỊ QUYẾT</w:t>
      </w:r>
    </w:p>
    <w:p w:rsidR="00A646A9" w:rsidRPr="004717CC" w:rsidRDefault="00372416" w:rsidP="00A646A9">
      <w:pPr>
        <w:shd w:val="clear" w:color="auto" w:fill="FFFFFF"/>
        <w:jc w:val="center"/>
        <w:rPr>
          <w:rFonts w:ascii="Times New Roman" w:hAnsi="Times New Roman"/>
          <w:b/>
          <w:sz w:val="28"/>
          <w:szCs w:val="28"/>
          <w:lang w:val="nl-NL" w:eastAsia="vi-VN"/>
        </w:rPr>
      </w:pPr>
      <w:r w:rsidRPr="004717CC">
        <w:rPr>
          <w:rFonts w:ascii="Times New Roman" w:eastAsia="Times New Roman" w:hAnsi="Times New Roman" w:cs="Times New Roman"/>
          <w:b/>
          <w:noProof/>
          <w:sz w:val="28"/>
          <w:szCs w:val="28"/>
          <w:lang w:val="en-US"/>
        </w:rPr>
        <mc:AlternateContent>
          <mc:Choice Requires="wps">
            <w:drawing>
              <wp:anchor distT="4294967295" distB="4294967295" distL="114300" distR="114300" simplePos="0" relativeHeight="251662336" behindDoc="0" locked="0" layoutInCell="1" allowOverlap="1" wp14:anchorId="493A0FD8" wp14:editId="537EA58A">
                <wp:simplePos x="0" y="0"/>
                <wp:positionH relativeFrom="column">
                  <wp:posOffset>1975485</wp:posOffset>
                </wp:positionH>
                <wp:positionV relativeFrom="paragraph">
                  <wp:posOffset>459739</wp:posOffset>
                </wp:positionV>
                <wp:extent cx="1783080" cy="0"/>
                <wp:effectExtent l="0" t="0" r="2667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F47E8F" id="_x0000_t32" coordsize="21600,21600" o:spt="32" o:oned="t" path="m,l21600,21600e" filled="f">
                <v:path arrowok="t" fillok="f" o:connecttype="none"/>
                <o:lock v:ext="edit" shapetype="t"/>
              </v:shapetype>
              <v:shape id="AutoShape 7" o:spid="_x0000_s1026" type="#_x0000_t32" style="position:absolute;margin-left:155.55pt;margin-top:36.2pt;width:140.4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BCHQ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"/>
            </w:pict>
          </mc:Fallback>
        </mc:AlternateContent>
      </w:r>
      <w:r w:rsidR="00A646A9" w:rsidRPr="004717CC">
        <w:rPr>
          <w:rFonts w:ascii="Times New Roman" w:hAnsi="Times New Roman"/>
          <w:b/>
          <w:sz w:val="28"/>
          <w:szCs w:val="28"/>
          <w:lang w:val="nl-NL" w:eastAsia="vi-VN"/>
        </w:rPr>
        <w:t>Quy định mức hỗ trợ</w:t>
      </w:r>
      <w:r w:rsidR="00AC576A" w:rsidRPr="004717CC">
        <w:rPr>
          <w:rFonts w:ascii="Times New Roman" w:hAnsi="Times New Roman"/>
          <w:b/>
          <w:sz w:val="28"/>
          <w:szCs w:val="28"/>
          <w:lang w:val="nl-NL" w:eastAsia="vi-VN"/>
        </w:rPr>
        <w:t xml:space="preserve"> đóng b</w:t>
      </w:r>
      <w:r w:rsidR="00A646A9" w:rsidRPr="004717CC">
        <w:rPr>
          <w:rFonts w:ascii="Times New Roman" w:hAnsi="Times New Roman"/>
          <w:b/>
          <w:sz w:val="28"/>
          <w:szCs w:val="28"/>
          <w:lang w:val="nl-NL" w:eastAsia="vi-VN"/>
        </w:rPr>
        <w:t>ảo hiểm y tế</w:t>
      </w:r>
      <w:r w:rsidR="00AC576A" w:rsidRPr="004717CC">
        <w:rPr>
          <w:rFonts w:ascii="Times New Roman" w:hAnsi="Times New Roman"/>
          <w:b/>
          <w:sz w:val="28"/>
          <w:szCs w:val="28"/>
          <w:lang w:val="nl-NL" w:eastAsia="vi-VN"/>
        </w:rPr>
        <w:t>, b</w:t>
      </w:r>
      <w:r w:rsidR="00A646A9" w:rsidRPr="004717CC">
        <w:rPr>
          <w:rFonts w:ascii="Times New Roman" w:hAnsi="Times New Roman"/>
          <w:b/>
          <w:sz w:val="28"/>
          <w:szCs w:val="28"/>
          <w:lang w:val="nl-NL" w:eastAsia="vi-VN"/>
        </w:rPr>
        <w:t>ảo hiểm xã hội tự nguyện cho một số đối tượng trên địa bàn tỉnh Quảng Bình giai đoạn 2022 - 2025</w:t>
      </w:r>
    </w:p>
    <w:p w:rsidR="00CD70F1" w:rsidRPr="004717CC" w:rsidRDefault="00CD70F1" w:rsidP="00E0023B">
      <w:pPr>
        <w:shd w:val="clear" w:color="auto" w:fill="FFFFFF"/>
        <w:spacing w:before="60" w:line="240" w:lineRule="auto"/>
        <w:ind w:firstLine="0"/>
        <w:jc w:val="center"/>
        <w:rPr>
          <w:rFonts w:ascii="Times New Roman" w:eastAsia="Times New Roman" w:hAnsi="Times New Roman" w:cs="Times New Roman"/>
          <w:b/>
          <w:sz w:val="28"/>
          <w:szCs w:val="28"/>
          <w:lang w:val="nl-NL" w:eastAsia="vi-VN"/>
        </w:rPr>
      </w:pPr>
    </w:p>
    <w:p w:rsidR="008A406E" w:rsidRPr="004717CC" w:rsidRDefault="008A406E" w:rsidP="00E0023B">
      <w:pPr>
        <w:shd w:val="clear" w:color="auto" w:fill="FFFFFF"/>
        <w:spacing w:before="60" w:line="240" w:lineRule="auto"/>
        <w:ind w:firstLine="0"/>
        <w:jc w:val="center"/>
        <w:rPr>
          <w:rFonts w:ascii="Times New Roman" w:eastAsia="Times New Roman" w:hAnsi="Times New Roman" w:cs="Times New Roman"/>
          <w:b/>
          <w:bCs/>
          <w:sz w:val="28"/>
          <w:szCs w:val="28"/>
          <w:lang w:val="nl-NL" w:eastAsia="vi-VN"/>
        </w:rPr>
      </w:pPr>
      <w:r w:rsidRPr="004717CC">
        <w:rPr>
          <w:rFonts w:ascii="Times New Roman" w:eastAsia="Times New Roman" w:hAnsi="Times New Roman" w:cs="Times New Roman"/>
          <w:b/>
          <w:bCs/>
          <w:sz w:val="28"/>
          <w:szCs w:val="28"/>
          <w:lang w:eastAsia="vi-VN"/>
        </w:rPr>
        <w:t>HỘI ĐỒNG NHÂN DÂN TỈNH QUẢNG BÌNH</w:t>
      </w:r>
      <w:r w:rsidRPr="004717CC">
        <w:rPr>
          <w:rFonts w:ascii="Times New Roman" w:eastAsia="Times New Roman" w:hAnsi="Times New Roman" w:cs="Times New Roman"/>
          <w:b/>
          <w:bCs/>
          <w:sz w:val="28"/>
          <w:szCs w:val="28"/>
          <w:lang w:eastAsia="vi-VN"/>
        </w:rPr>
        <w:br/>
        <w:t xml:space="preserve">KHÓA </w:t>
      </w:r>
      <w:r w:rsidR="00AC576A" w:rsidRPr="004717CC">
        <w:rPr>
          <w:rFonts w:ascii="Times New Roman" w:eastAsia="Times New Roman" w:hAnsi="Times New Roman" w:cs="Times New Roman"/>
          <w:b/>
          <w:bCs/>
          <w:sz w:val="28"/>
          <w:szCs w:val="28"/>
          <w:lang w:val="nl-NL" w:eastAsia="vi-VN"/>
        </w:rPr>
        <w:t>XVIII</w:t>
      </w:r>
      <w:r w:rsidR="00A646A9" w:rsidRPr="004717CC">
        <w:rPr>
          <w:rFonts w:ascii="Times New Roman" w:eastAsia="Times New Roman" w:hAnsi="Times New Roman" w:cs="Times New Roman"/>
          <w:b/>
          <w:bCs/>
          <w:sz w:val="28"/>
          <w:szCs w:val="28"/>
          <w:lang w:val="nl-NL" w:eastAsia="vi-VN"/>
        </w:rPr>
        <w:t xml:space="preserve">, </w:t>
      </w:r>
      <w:r w:rsidR="00A646A9" w:rsidRPr="004717CC">
        <w:rPr>
          <w:rFonts w:ascii="Times New Roman" w:eastAsia="Times New Roman" w:hAnsi="Times New Roman" w:cs="Times New Roman"/>
          <w:b/>
          <w:bCs/>
          <w:sz w:val="28"/>
          <w:szCs w:val="28"/>
          <w:lang w:eastAsia="vi-VN"/>
        </w:rPr>
        <w:t xml:space="preserve">KỲ HỌP THỨ </w:t>
      </w:r>
      <w:r w:rsidR="00C52195" w:rsidRPr="004717CC">
        <w:rPr>
          <w:rFonts w:ascii="Times New Roman" w:eastAsia="Times New Roman" w:hAnsi="Times New Roman" w:cs="Times New Roman"/>
          <w:b/>
          <w:bCs/>
          <w:sz w:val="28"/>
          <w:szCs w:val="28"/>
          <w:lang w:val="nl-NL" w:eastAsia="vi-VN"/>
        </w:rPr>
        <w:t>7</w:t>
      </w:r>
    </w:p>
    <w:p w:rsidR="00E722C7" w:rsidRPr="004717CC" w:rsidRDefault="00E722C7" w:rsidP="00E0023B">
      <w:pPr>
        <w:shd w:val="clear" w:color="auto" w:fill="FFFFFF"/>
        <w:spacing w:before="60" w:line="240" w:lineRule="auto"/>
        <w:ind w:firstLine="0"/>
        <w:jc w:val="center"/>
        <w:rPr>
          <w:rFonts w:ascii="Times New Roman" w:eastAsia="Times New Roman" w:hAnsi="Times New Roman" w:cs="Times New Roman"/>
          <w:sz w:val="28"/>
          <w:szCs w:val="28"/>
          <w:lang w:eastAsia="vi-VN"/>
        </w:rPr>
      </w:pPr>
    </w:p>
    <w:p w:rsidR="008A406E" w:rsidRPr="004717CC" w:rsidRDefault="008A406E" w:rsidP="00A43CA9">
      <w:pPr>
        <w:shd w:val="clear" w:color="auto" w:fill="FFFFFF"/>
        <w:spacing w:after="40" w:line="264" w:lineRule="auto"/>
        <w:ind w:firstLine="567"/>
        <w:rPr>
          <w:rFonts w:ascii="Times New Roman" w:eastAsia="Times New Roman" w:hAnsi="Times New Roman" w:cs="Times New Roman"/>
          <w:i/>
          <w:iCs/>
          <w:sz w:val="28"/>
          <w:szCs w:val="28"/>
          <w:lang w:eastAsia="vi-VN"/>
        </w:rPr>
      </w:pPr>
      <w:r w:rsidRPr="004717CC">
        <w:rPr>
          <w:rFonts w:ascii="Times New Roman" w:eastAsia="Times New Roman" w:hAnsi="Times New Roman" w:cs="Times New Roman"/>
          <w:i/>
          <w:iCs/>
          <w:sz w:val="28"/>
          <w:szCs w:val="28"/>
          <w:lang w:eastAsia="vi-VN"/>
        </w:rPr>
        <w:t>Căn cứ Luật Tổ chức chính quyền địa phương ngày 19 tháng 6 năm 2015;</w:t>
      </w:r>
    </w:p>
    <w:p w:rsidR="0068278F" w:rsidRPr="004717CC" w:rsidRDefault="0068278F" w:rsidP="00A43CA9">
      <w:pPr>
        <w:shd w:val="clear" w:color="auto" w:fill="FFFFFF"/>
        <w:spacing w:after="40" w:line="264" w:lineRule="auto"/>
        <w:ind w:firstLine="567"/>
        <w:rPr>
          <w:rFonts w:ascii="Times New Roman" w:eastAsia="Times New Roman" w:hAnsi="Times New Roman" w:cs="Times New Roman"/>
          <w:sz w:val="28"/>
          <w:szCs w:val="28"/>
          <w:lang w:eastAsia="vi-VN"/>
        </w:rPr>
      </w:pPr>
      <w:r w:rsidRPr="004717CC">
        <w:rPr>
          <w:rFonts w:ascii="Times New Roman" w:eastAsia="Times New Roman" w:hAnsi="Times New Roman" w:cs="Times New Roman"/>
          <w:i/>
          <w:iCs/>
          <w:sz w:val="28"/>
          <w:szCs w:val="28"/>
          <w:lang w:eastAsia="vi-VN"/>
        </w:rPr>
        <w:t xml:space="preserve">Căn cứ Luật sửa đổi, bổ sung một số </w:t>
      </w:r>
      <w:r w:rsidR="00672F31" w:rsidRPr="004717CC">
        <w:rPr>
          <w:rFonts w:ascii="Times New Roman" w:eastAsia="Times New Roman" w:hAnsi="Times New Roman" w:cs="Times New Roman"/>
          <w:i/>
          <w:iCs/>
          <w:sz w:val="28"/>
          <w:szCs w:val="28"/>
          <w:lang w:eastAsia="vi-VN"/>
        </w:rPr>
        <w:t>đ</w:t>
      </w:r>
      <w:r w:rsidRPr="004717CC">
        <w:rPr>
          <w:rFonts w:ascii="Times New Roman" w:eastAsia="Times New Roman" w:hAnsi="Times New Roman" w:cs="Times New Roman"/>
          <w:i/>
          <w:iCs/>
          <w:sz w:val="28"/>
          <w:szCs w:val="28"/>
          <w:lang w:eastAsia="vi-VN"/>
        </w:rPr>
        <w:t>iều của Luật Tổ chức Chính phủ và Luật Tổ chức chính quyền địa phương ngày 22 tháng 11 năm 2019;</w:t>
      </w:r>
    </w:p>
    <w:p w:rsidR="00A646A9" w:rsidRPr="004717CC" w:rsidRDefault="0068278F" w:rsidP="00A43CA9">
      <w:pPr>
        <w:shd w:val="clear" w:color="auto" w:fill="FFFFFF"/>
        <w:spacing w:after="40" w:line="264" w:lineRule="auto"/>
        <w:ind w:firstLine="567"/>
        <w:rPr>
          <w:rFonts w:ascii="Times New Roman" w:eastAsia="Times New Roman" w:hAnsi="Times New Roman" w:cs="Times New Roman"/>
          <w:i/>
          <w:iCs/>
          <w:sz w:val="28"/>
          <w:szCs w:val="28"/>
          <w:lang w:eastAsia="vi-VN"/>
        </w:rPr>
      </w:pPr>
      <w:r w:rsidRPr="004717CC">
        <w:rPr>
          <w:rFonts w:ascii="Times New Roman" w:eastAsia="Times New Roman" w:hAnsi="Times New Roman" w:cs="Times New Roman"/>
          <w:i/>
          <w:iCs/>
          <w:sz w:val="28"/>
          <w:szCs w:val="28"/>
          <w:lang w:eastAsia="vi-VN"/>
        </w:rPr>
        <w:t xml:space="preserve">Căn cứ Luật Ngân sách </w:t>
      </w:r>
      <w:r w:rsidR="00CD70F1" w:rsidRPr="004717CC">
        <w:rPr>
          <w:rFonts w:ascii="Times New Roman" w:eastAsia="Times New Roman" w:hAnsi="Times New Roman" w:cs="Times New Roman"/>
          <w:i/>
          <w:iCs/>
          <w:sz w:val="28"/>
          <w:szCs w:val="28"/>
          <w:lang w:eastAsia="vi-VN"/>
        </w:rPr>
        <w:t>N</w:t>
      </w:r>
      <w:r w:rsidRPr="004717CC">
        <w:rPr>
          <w:rFonts w:ascii="Times New Roman" w:eastAsia="Times New Roman" w:hAnsi="Times New Roman" w:cs="Times New Roman"/>
          <w:i/>
          <w:iCs/>
          <w:sz w:val="28"/>
          <w:szCs w:val="28"/>
          <w:lang w:eastAsia="vi-VN"/>
        </w:rPr>
        <w:t>hà nước ngày 25 tháng 6 năm 2015;</w:t>
      </w:r>
    </w:p>
    <w:p w:rsidR="00A646A9" w:rsidRPr="004717CC" w:rsidRDefault="008A406E" w:rsidP="00A43CA9">
      <w:pPr>
        <w:shd w:val="clear" w:color="auto" w:fill="FFFFFF"/>
        <w:spacing w:after="40" w:line="264" w:lineRule="auto"/>
        <w:ind w:firstLine="567"/>
        <w:rPr>
          <w:rFonts w:ascii="Times New Roman" w:eastAsia="Times New Roman" w:hAnsi="Times New Roman" w:cs="Times New Roman"/>
          <w:i/>
          <w:iCs/>
          <w:sz w:val="28"/>
          <w:szCs w:val="28"/>
          <w:lang w:eastAsia="vi-VN"/>
        </w:rPr>
      </w:pPr>
      <w:r w:rsidRPr="004717CC">
        <w:rPr>
          <w:rFonts w:ascii="Times New Roman" w:eastAsia="Times New Roman" w:hAnsi="Times New Roman" w:cs="Times New Roman"/>
          <w:i/>
          <w:iCs/>
          <w:sz w:val="28"/>
          <w:szCs w:val="28"/>
          <w:lang w:eastAsia="vi-VN"/>
        </w:rPr>
        <w:t xml:space="preserve">Căn cứ Luật </w:t>
      </w:r>
      <w:r w:rsidR="00A646A9" w:rsidRPr="004717CC">
        <w:rPr>
          <w:rFonts w:ascii="Times New Roman" w:eastAsia="Times New Roman" w:hAnsi="Times New Roman" w:cs="Times New Roman"/>
          <w:i/>
          <w:iCs/>
          <w:sz w:val="28"/>
          <w:szCs w:val="28"/>
          <w:lang w:eastAsia="vi-VN"/>
        </w:rPr>
        <w:t>Bảo hiểm y tế ngày 14 tháng 11 năm 2008;</w:t>
      </w:r>
    </w:p>
    <w:p w:rsidR="008A406E" w:rsidRPr="004717CC" w:rsidRDefault="00A646A9" w:rsidP="00A43CA9">
      <w:pPr>
        <w:shd w:val="clear" w:color="auto" w:fill="FFFFFF"/>
        <w:spacing w:after="40" w:line="264" w:lineRule="auto"/>
        <w:ind w:firstLine="567"/>
        <w:rPr>
          <w:rFonts w:ascii="Times New Roman" w:eastAsia="Times New Roman" w:hAnsi="Times New Roman" w:cs="Times New Roman"/>
          <w:i/>
          <w:iCs/>
          <w:sz w:val="28"/>
          <w:szCs w:val="28"/>
          <w:lang w:eastAsia="vi-VN"/>
        </w:rPr>
      </w:pPr>
      <w:r w:rsidRPr="004717CC">
        <w:rPr>
          <w:rFonts w:ascii="Times New Roman" w:eastAsia="Times New Roman" w:hAnsi="Times New Roman" w:cs="Times New Roman"/>
          <w:i/>
          <w:iCs/>
          <w:sz w:val="28"/>
          <w:szCs w:val="28"/>
          <w:lang w:eastAsia="vi-VN"/>
        </w:rPr>
        <w:t>Căn cứ Luật sửa đổi, bổ sung một số điều của Luật Bảo hiểm y tế ngày 13 tháng 6 năm 2014</w:t>
      </w:r>
      <w:r w:rsidR="008A406E" w:rsidRPr="004717CC">
        <w:rPr>
          <w:rFonts w:ascii="Times New Roman" w:eastAsia="Times New Roman" w:hAnsi="Times New Roman" w:cs="Times New Roman"/>
          <w:i/>
          <w:iCs/>
          <w:sz w:val="28"/>
          <w:szCs w:val="28"/>
          <w:lang w:eastAsia="vi-VN"/>
        </w:rPr>
        <w:t>;</w:t>
      </w:r>
    </w:p>
    <w:p w:rsidR="00A646A9" w:rsidRPr="004717CC" w:rsidRDefault="00A646A9" w:rsidP="00A43CA9">
      <w:pPr>
        <w:shd w:val="clear" w:color="auto" w:fill="FFFFFF"/>
        <w:spacing w:after="40" w:line="264" w:lineRule="auto"/>
        <w:ind w:firstLine="567"/>
        <w:rPr>
          <w:rFonts w:ascii="Times New Roman" w:eastAsia="Times New Roman" w:hAnsi="Times New Roman" w:cs="Times New Roman"/>
          <w:i/>
          <w:iCs/>
          <w:sz w:val="28"/>
          <w:szCs w:val="28"/>
          <w:lang w:eastAsia="vi-VN"/>
        </w:rPr>
      </w:pPr>
      <w:r w:rsidRPr="004717CC">
        <w:rPr>
          <w:rFonts w:ascii="Times New Roman" w:eastAsia="Times New Roman" w:hAnsi="Times New Roman" w:cs="Times New Roman"/>
          <w:i/>
          <w:iCs/>
          <w:sz w:val="28"/>
          <w:szCs w:val="28"/>
          <w:lang w:eastAsia="vi-VN"/>
        </w:rPr>
        <w:t>Căn cứ Luật Bảo hiểm xã hội ngày 20 tháng 11 năm 2014;</w:t>
      </w:r>
    </w:p>
    <w:p w:rsidR="00AC576A" w:rsidRPr="004717CC" w:rsidRDefault="00AC576A" w:rsidP="00A43CA9">
      <w:pPr>
        <w:shd w:val="clear" w:color="auto" w:fill="FFFFFF"/>
        <w:spacing w:after="40" w:line="264" w:lineRule="auto"/>
        <w:ind w:firstLine="567"/>
        <w:rPr>
          <w:rFonts w:ascii="Times New Roman" w:eastAsia="Times New Roman" w:hAnsi="Times New Roman" w:cs="Times New Roman"/>
          <w:i/>
          <w:iCs/>
          <w:sz w:val="28"/>
          <w:szCs w:val="28"/>
          <w:lang w:eastAsia="vi-VN"/>
        </w:rPr>
      </w:pPr>
      <w:r w:rsidRPr="004717CC">
        <w:rPr>
          <w:rFonts w:ascii="Times New Roman" w:eastAsia="Times New Roman" w:hAnsi="Times New Roman" w:cs="Times New Roman"/>
          <w:i/>
          <w:iCs/>
          <w:sz w:val="28"/>
          <w:szCs w:val="28"/>
          <w:lang w:eastAsia="vi-VN"/>
        </w:rPr>
        <w:t>Căn cứ Nghị định số 146/2018/NĐ-CP ngày 17 tháng 10 năm 2018 của Chính phủ quy định chi tiết và hướng dẫn biện pháp thi hành một số điều của Luật Bảo hiểm y tế;</w:t>
      </w:r>
    </w:p>
    <w:p w:rsidR="00A646A9" w:rsidRPr="004717CC" w:rsidRDefault="00A646A9" w:rsidP="00A43CA9">
      <w:pPr>
        <w:shd w:val="clear" w:color="auto" w:fill="FFFFFF"/>
        <w:spacing w:after="40" w:line="264" w:lineRule="auto"/>
        <w:ind w:firstLine="567"/>
        <w:rPr>
          <w:rFonts w:ascii="Times New Roman" w:eastAsia="Times New Roman" w:hAnsi="Times New Roman" w:cs="Times New Roman"/>
          <w:spacing w:val="-1"/>
          <w:sz w:val="28"/>
          <w:szCs w:val="28"/>
          <w:lang w:eastAsia="vi-VN"/>
        </w:rPr>
      </w:pPr>
      <w:r w:rsidRPr="004717CC">
        <w:rPr>
          <w:rFonts w:ascii="Times New Roman" w:eastAsia="Times New Roman" w:hAnsi="Times New Roman" w:cs="Times New Roman"/>
          <w:i/>
          <w:iCs/>
          <w:spacing w:val="-1"/>
          <w:sz w:val="28"/>
          <w:szCs w:val="28"/>
          <w:lang w:eastAsia="vi-VN"/>
        </w:rPr>
        <w:t xml:space="preserve">Căn cứ Nghị định số 134/2015/NĐ-CP ngày 29 tháng 12 năm 2015 quy định chi tiết một số điều của Luật </w:t>
      </w:r>
      <w:r w:rsidR="00AC576A" w:rsidRPr="004717CC">
        <w:rPr>
          <w:rFonts w:ascii="Times New Roman" w:eastAsia="Times New Roman" w:hAnsi="Times New Roman" w:cs="Times New Roman"/>
          <w:i/>
          <w:iCs/>
          <w:spacing w:val="-1"/>
          <w:sz w:val="28"/>
          <w:szCs w:val="28"/>
          <w:lang w:eastAsia="vi-VN"/>
        </w:rPr>
        <w:t>Bảo hiểm xã hội</w:t>
      </w:r>
      <w:r w:rsidRPr="004717CC">
        <w:rPr>
          <w:rFonts w:ascii="Times New Roman" w:eastAsia="Times New Roman" w:hAnsi="Times New Roman" w:cs="Times New Roman"/>
          <w:i/>
          <w:iCs/>
          <w:spacing w:val="-1"/>
          <w:sz w:val="28"/>
          <w:szCs w:val="28"/>
          <w:lang w:eastAsia="vi-VN"/>
        </w:rPr>
        <w:t xml:space="preserve"> về </w:t>
      </w:r>
      <w:r w:rsidR="00AC576A" w:rsidRPr="004717CC">
        <w:rPr>
          <w:rFonts w:ascii="Times New Roman" w:eastAsia="Times New Roman" w:hAnsi="Times New Roman" w:cs="Times New Roman"/>
          <w:i/>
          <w:iCs/>
          <w:spacing w:val="-1"/>
          <w:sz w:val="28"/>
          <w:szCs w:val="28"/>
          <w:lang w:eastAsia="vi-VN"/>
        </w:rPr>
        <w:t>Bảo hiểm xã hội</w:t>
      </w:r>
      <w:r w:rsidRPr="004717CC">
        <w:rPr>
          <w:rFonts w:ascii="Times New Roman" w:eastAsia="Times New Roman" w:hAnsi="Times New Roman" w:cs="Times New Roman"/>
          <w:i/>
          <w:iCs/>
          <w:spacing w:val="-1"/>
          <w:sz w:val="28"/>
          <w:szCs w:val="28"/>
          <w:lang w:eastAsia="vi-VN"/>
        </w:rPr>
        <w:t xml:space="preserve"> tự nguyện;</w:t>
      </w:r>
    </w:p>
    <w:p w:rsidR="00672F31" w:rsidRPr="004717CC" w:rsidRDefault="00672F31" w:rsidP="00A43CA9">
      <w:pPr>
        <w:shd w:val="clear" w:color="auto" w:fill="FFFFFF"/>
        <w:spacing w:after="40" w:line="264" w:lineRule="auto"/>
        <w:ind w:firstLine="567"/>
        <w:rPr>
          <w:rFonts w:ascii="Times New Roman Italic" w:eastAsia="Times New Roman" w:hAnsi="Times New Roman Italic" w:cs="Times New Roman"/>
          <w:i/>
          <w:iCs/>
          <w:spacing w:val="-1"/>
          <w:sz w:val="28"/>
          <w:szCs w:val="28"/>
          <w:lang w:eastAsia="vi-VN"/>
        </w:rPr>
      </w:pPr>
      <w:r w:rsidRPr="004717CC">
        <w:rPr>
          <w:rFonts w:ascii="Times New Roman Italic" w:eastAsia="Times New Roman" w:hAnsi="Times New Roman Italic" w:cs="Times New Roman"/>
          <w:i/>
          <w:iCs/>
          <w:spacing w:val="-1"/>
          <w:sz w:val="28"/>
          <w:szCs w:val="28"/>
          <w:lang w:eastAsia="vi-VN"/>
        </w:rPr>
        <w:t xml:space="preserve">Xét Tờ trình số </w:t>
      </w:r>
      <w:r w:rsidR="00AF5851" w:rsidRPr="004717CC">
        <w:rPr>
          <w:rFonts w:ascii="Times New Roman Italic" w:eastAsia="Times New Roman" w:hAnsi="Times New Roman Italic" w:cs="Times New Roman"/>
          <w:i/>
          <w:iCs/>
          <w:spacing w:val="-1"/>
          <w:sz w:val="28"/>
          <w:szCs w:val="28"/>
          <w:lang w:val="en-US" w:eastAsia="vi-VN"/>
        </w:rPr>
        <w:t xml:space="preserve">   </w:t>
      </w:r>
      <w:r w:rsidR="00685FF2" w:rsidRPr="004717CC">
        <w:rPr>
          <w:rFonts w:ascii="Times New Roman Italic" w:eastAsia="Times New Roman" w:hAnsi="Times New Roman Italic" w:cs="Times New Roman"/>
          <w:i/>
          <w:iCs/>
          <w:spacing w:val="-1"/>
          <w:sz w:val="28"/>
          <w:szCs w:val="28"/>
          <w:lang w:val="en-US" w:eastAsia="vi-VN"/>
        </w:rPr>
        <w:t xml:space="preserve">  </w:t>
      </w:r>
      <w:r w:rsidR="00AF5851" w:rsidRPr="004717CC">
        <w:rPr>
          <w:rFonts w:ascii="Times New Roman Italic" w:eastAsia="Times New Roman" w:hAnsi="Times New Roman Italic" w:cs="Times New Roman"/>
          <w:i/>
          <w:iCs/>
          <w:spacing w:val="-1"/>
          <w:sz w:val="28"/>
          <w:szCs w:val="28"/>
          <w:lang w:val="en-US" w:eastAsia="vi-VN"/>
        </w:rPr>
        <w:t xml:space="preserve"> </w:t>
      </w:r>
      <w:r w:rsidRPr="004717CC">
        <w:rPr>
          <w:rFonts w:ascii="Times New Roman Italic" w:eastAsia="Times New Roman" w:hAnsi="Times New Roman Italic" w:cs="Times New Roman"/>
          <w:i/>
          <w:iCs/>
          <w:spacing w:val="-1"/>
          <w:sz w:val="28"/>
          <w:szCs w:val="28"/>
          <w:lang w:eastAsia="vi-VN"/>
        </w:rPr>
        <w:t xml:space="preserve">/TTr-UBND ngày </w:t>
      </w:r>
      <w:r w:rsidR="00685FF2" w:rsidRPr="004717CC">
        <w:rPr>
          <w:rFonts w:eastAsia="Times New Roman" w:cs="Times New Roman"/>
          <w:i/>
          <w:iCs/>
          <w:spacing w:val="-1"/>
          <w:sz w:val="28"/>
          <w:szCs w:val="28"/>
          <w:lang w:val="en-US" w:eastAsia="vi-VN"/>
        </w:rPr>
        <w:t xml:space="preserve">    </w:t>
      </w:r>
      <w:r w:rsidRPr="004717CC">
        <w:rPr>
          <w:rFonts w:ascii="Times New Roman Italic" w:eastAsia="Times New Roman" w:hAnsi="Times New Roman Italic" w:cs="Times New Roman"/>
          <w:i/>
          <w:iCs/>
          <w:spacing w:val="-1"/>
          <w:sz w:val="28"/>
          <w:szCs w:val="28"/>
          <w:lang w:eastAsia="vi-VN"/>
        </w:rPr>
        <w:t xml:space="preserve"> tháng </w:t>
      </w:r>
      <w:r w:rsidR="00685FF2" w:rsidRPr="004717CC">
        <w:rPr>
          <w:rFonts w:eastAsia="Times New Roman" w:cs="Times New Roman"/>
          <w:i/>
          <w:iCs/>
          <w:spacing w:val="-1"/>
          <w:sz w:val="28"/>
          <w:szCs w:val="28"/>
          <w:lang w:val="en-US" w:eastAsia="vi-VN"/>
        </w:rPr>
        <w:t xml:space="preserve">    </w:t>
      </w:r>
      <w:r w:rsidRPr="004717CC">
        <w:rPr>
          <w:rFonts w:ascii="Times New Roman Italic" w:eastAsia="Times New Roman" w:hAnsi="Times New Roman Italic" w:cs="Times New Roman"/>
          <w:i/>
          <w:iCs/>
          <w:spacing w:val="-1"/>
          <w:sz w:val="28"/>
          <w:szCs w:val="28"/>
          <w:lang w:eastAsia="vi-VN"/>
        </w:rPr>
        <w:t xml:space="preserve"> năm 2022 của Ủy ban nhân dân tỉnh về việc đề nghị </w:t>
      </w:r>
      <w:r w:rsidR="00AC576A" w:rsidRPr="004717CC">
        <w:rPr>
          <w:rFonts w:ascii="Times New Roman Italic" w:eastAsia="Times New Roman" w:hAnsi="Times New Roman Italic" w:cs="Times New Roman"/>
          <w:i/>
          <w:iCs/>
          <w:spacing w:val="-1"/>
          <w:sz w:val="28"/>
          <w:szCs w:val="28"/>
          <w:lang w:eastAsia="vi-VN"/>
        </w:rPr>
        <w:t xml:space="preserve">ban hành Nghị quyết </w:t>
      </w:r>
      <w:r w:rsidR="00F036F8" w:rsidRPr="004717CC">
        <w:rPr>
          <w:rFonts w:asciiTheme="majorHAnsi" w:eastAsia="Times New Roman" w:hAnsiTheme="majorHAnsi" w:cstheme="majorHAnsi"/>
          <w:i/>
          <w:iCs/>
          <w:spacing w:val="-1"/>
          <w:sz w:val="28"/>
          <w:szCs w:val="28"/>
          <w:lang w:val="en-US" w:eastAsia="vi-VN"/>
        </w:rPr>
        <w:t>q</w:t>
      </w:r>
      <w:r w:rsidRPr="004717CC">
        <w:rPr>
          <w:rFonts w:ascii="Times New Roman Italic" w:eastAsia="Times New Roman" w:hAnsi="Times New Roman Italic" w:cs="Times New Roman"/>
          <w:i/>
          <w:iCs/>
          <w:spacing w:val="-1"/>
          <w:sz w:val="28"/>
          <w:szCs w:val="28"/>
          <w:lang w:eastAsia="vi-VN"/>
        </w:rPr>
        <w:t xml:space="preserve">uy định </w:t>
      </w:r>
      <w:r w:rsidR="00A809C4" w:rsidRPr="004717CC">
        <w:rPr>
          <w:rFonts w:ascii="Times New Roman Italic" w:eastAsia="Times New Roman" w:hAnsi="Times New Roman Italic" w:cs="Times New Roman"/>
          <w:i/>
          <w:iCs/>
          <w:spacing w:val="-1"/>
          <w:sz w:val="28"/>
          <w:szCs w:val="28"/>
          <w:lang w:eastAsia="vi-VN"/>
        </w:rPr>
        <w:t>mức đóng bảo hiểm y tế, bảo hiểm xã hội tự nguyện cho một số đối tượng trên địa bàn tỉnh Quảng Bình giai đoạn 2022</w:t>
      </w:r>
      <w:r w:rsidR="00F036F8" w:rsidRPr="004717CC">
        <w:rPr>
          <w:rFonts w:eastAsia="Times New Roman" w:cs="Times New Roman"/>
          <w:i/>
          <w:iCs/>
          <w:spacing w:val="-1"/>
          <w:sz w:val="28"/>
          <w:szCs w:val="28"/>
          <w:lang w:val="en-US" w:eastAsia="vi-VN"/>
        </w:rPr>
        <w:t xml:space="preserve"> </w:t>
      </w:r>
      <w:r w:rsidR="00A809C4" w:rsidRPr="004717CC">
        <w:rPr>
          <w:rFonts w:ascii="Times New Roman Italic" w:eastAsia="Times New Roman" w:hAnsi="Times New Roman Italic" w:cs="Times New Roman"/>
          <w:i/>
          <w:iCs/>
          <w:spacing w:val="-1"/>
          <w:sz w:val="28"/>
          <w:szCs w:val="28"/>
          <w:lang w:eastAsia="vi-VN"/>
        </w:rPr>
        <w:t>-</w:t>
      </w:r>
      <w:r w:rsidR="00F036F8" w:rsidRPr="004717CC">
        <w:rPr>
          <w:rFonts w:eastAsia="Times New Roman" w:cs="Times New Roman"/>
          <w:i/>
          <w:iCs/>
          <w:spacing w:val="-1"/>
          <w:sz w:val="28"/>
          <w:szCs w:val="28"/>
          <w:lang w:val="en-US" w:eastAsia="vi-VN"/>
        </w:rPr>
        <w:t xml:space="preserve"> </w:t>
      </w:r>
      <w:r w:rsidR="00A809C4" w:rsidRPr="004717CC">
        <w:rPr>
          <w:rFonts w:ascii="Times New Roman Italic" w:eastAsia="Times New Roman" w:hAnsi="Times New Roman Italic" w:cs="Times New Roman"/>
          <w:i/>
          <w:iCs/>
          <w:spacing w:val="-1"/>
          <w:sz w:val="28"/>
          <w:szCs w:val="28"/>
          <w:lang w:eastAsia="vi-VN"/>
        </w:rPr>
        <w:t>2025</w:t>
      </w:r>
      <w:r w:rsidRPr="004717CC">
        <w:rPr>
          <w:rFonts w:ascii="Times New Roman Italic" w:eastAsia="Times New Roman" w:hAnsi="Times New Roman Italic" w:cs="Times New Roman"/>
          <w:i/>
          <w:iCs/>
          <w:spacing w:val="-1"/>
          <w:sz w:val="28"/>
          <w:szCs w:val="28"/>
          <w:lang w:eastAsia="vi-VN"/>
        </w:rPr>
        <w:t xml:space="preserve">; Báo cáo thẩm tra của </w:t>
      </w:r>
      <w:r w:rsidR="00AC576A" w:rsidRPr="004717CC">
        <w:rPr>
          <w:rFonts w:ascii="Times New Roman Italic" w:eastAsia="Times New Roman" w:hAnsi="Times New Roman Italic" w:cs="Times New Roman"/>
          <w:i/>
          <w:iCs/>
          <w:spacing w:val="-1"/>
          <w:sz w:val="28"/>
          <w:szCs w:val="28"/>
          <w:lang w:eastAsia="vi-VN"/>
        </w:rPr>
        <w:t>Ban Văn hóa - Xã hội</w:t>
      </w:r>
      <w:r w:rsidR="00AF5851" w:rsidRPr="004717CC">
        <w:rPr>
          <w:rFonts w:ascii="Times New Roman Italic" w:eastAsia="Times New Roman" w:hAnsi="Times New Roman Italic" w:cs="Times New Roman"/>
          <w:i/>
          <w:iCs/>
          <w:spacing w:val="-1"/>
          <w:sz w:val="28"/>
          <w:szCs w:val="28"/>
          <w:lang w:val="en-US" w:eastAsia="vi-VN"/>
        </w:rPr>
        <w:t xml:space="preserve"> </w:t>
      </w:r>
      <w:r w:rsidR="001201F0" w:rsidRPr="004717CC">
        <w:rPr>
          <w:rFonts w:ascii="Times New Roman Italic" w:eastAsia="Times New Roman" w:hAnsi="Times New Roman Italic" w:cs="Times New Roman"/>
          <w:i/>
          <w:iCs/>
          <w:spacing w:val="-1"/>
          <w:sz w:val="28"/>
          <w:szCs w:val="28"/>
          <w:lang w:eastAsia="vi-VN"/>
        </w:rPr>
        <w:t>HĐND tỉnh</w:t>
      </w:r>
      <w:r w:rsidR="00AF5851" w:rsidRPr="004717CC">
        <w:rPr>
          <w:rFonts w:ascii="Times New Roman Italic" w:eastAsia="Times New Roman" w:hAnsi="Times New Roman Italic" w:cs="Times New Roman"/>
          <w:i/>
          <w:iCs/>
          <w:spacing w:val="-1"/>
          <w:sz w:val="28"/>
          <w:szCs w:val="28"/>
          <w:lang w:val="en-US" w:eastAsia="vi-VN"/>
        </w:rPr>
        <w:t xml:space="preserve"> </w:t>
      </w:r>
      <w:r w:rsidRPr="004717CC">
        <w:rPr>
          <w:rFonts w:ascii="Times New Roman Italic" w:eastAsia="Times New Roman" w:hAnsi="Times New Roman Italic" w:cs="Times New Roman"/>
          <w:i/>
          <w:iCs/>
          <w:spacing w:val="-1"/>
          <w:sz w:val="28"/>
          <w:szCs w:val="28"/>
          <w:lang w:eastAsia="vi-VN"/>
        </w:rPr>
        <w:t>và ý kiến thảo luận của các đại biểu Hộ</w:t>
      </w:r>
      <w:r w:rsidR="00AC576A" w:rsidRPr="004717CC">
        <w:rPr>
          <w:rFonts w:ascii="Times New Roman Italic" w:eastAsia="Times New Roman" w:hAnsi="Times New Roman Italic" w:cs="Times New Roman"/>
          <w:i/>
          <w:iCs/>
          <w:spacing w:val="-1"/>
          <w:sz w:val="28"/>
          <w:szCs w:val="28"/>
          <w:lang w:eastAsia="vi-VN"/>
        </w:rPr>
        <w:t>i đồng nhân dân tỉnh tại kỳ họp.</w:t>
      </w:r>
    </w:p>
    <w:p w:rsidR="00473FCF" w:rsidRPr="00A43CA9" w:rsidRDefault="00473FCF" w:rsidP="00473FCF">
      <w:pPr>
        <w:shd w:val="clear" w:color="auto" w:fill="FFFFFF"/>
        <w:spacing w:before="40" w:after="40" w:line="240" w:lineRule="auto"/>
        <w:ind w:firstLine="0"/>
        <w:jc w:val="center"/>
        <w:rPr>
          <w:rFonts w:ascii="Times New Roman" w:eastAsia="Times New Roman" w:hAnsi="Times New Roman" w:cs="Times New Roman"/>
          <w:i/>
          <w:iCs/>
          <w:sz w:val="16"/>
          <w:szCs w:val="16"/>
          <w:lang w:eastAsia="vi-VN"/>
        </w:rPr>
      </w:pPr>
    </w:p>
    <w:p w:rsidR="00FC1311" w:rsidRPr="004717CC" w:rsidRDefault="008A406E" w:rsidP="00473FCF">
      <w:pPr>
        <w:shd w:val="clear" w:color="auto" w:fill="FFFFFF"/>
        <w:spacing w:before="40" w:after="40" w:line="240" w:lineRule="auto"/>
        <w:ind w:firstLine="0"/>
        <w:jc w:val="center"/>
        <w:rPr>
          <w:rFonts w:ascii="Times New Roman" w:eastAsia="Times New Roman" w:hAnsi="Times New Roman" w:cs="Times New Roman"/>
          <w:b/>
          <w:bCs/>
          <w:sz w:val="28"/>
          <w:szCs w:val="28"/>
          <w:lang w:eastAsia="vi-VN"/>
        </w:rPr>
      </w:pPr>
      <w:r w:rsidRPr="004717CC">
        <w:rPr>
          <w:rFonts w:ascii="Times New Roman" w:eastAsia="Times New Roman" w:hAnsi="Times New Roman" w:cs="Times New Roman"/>
          <w:b/>
          <w:bCs/>
          <w:sz w:val="28"/>
          <w:szCs w:val="28"/>
          <w:lang w:eastAsia="vi-VN"/>
        </w:rPr>
        <w:t>QUYẾT NGHỊ:</w:t>
      </w:r>
    </w:p>
    <w:p w:rsidR="00473FCF" w:rsidRPr="00A43CA9" w:rsidRDefault="00473FCF" w:rsidP="00473FCF">
      <w:pPr>
        <w:shd w:val="clear" w:color="auto" w:fill="FFFFFF"/>
        <w:spacing w:before="40" w:after="40" w:line="240" w:lineRule="auto"/>
        <w:ind w:firstLine="0"/>
        <w:jc w:val="center"/>
        <w:rPr>
          <w:rFonts w:ascii="Times New Roman" w:eastAsia="Times New Roman" w:hAnsi="Times New Roman" w:cs="Times New Roman"/>
          <w:b/>
          <w:bCs/>
          <w:sz w:val="16"/>
          <w:szCs w:val="16"/>
          <w:lang w:eastAsia="vi-VN"/>
        </w:rPr>
      </w:pPr>
    </w:p>
    <w:p w:rsidR="0045308C" w:rsidRPr="004717CC" w:rsidRDefault="008A406E" w:rsidP="00A43CA9">
      <w:pPr>
        <w:shd w:val="clear" w:color="auto" w:fill="FFFFFF"/>
        <w:spacing w:before="40" w:after="40" w:line="264" w:lineRule="auto"/>
        <w:ind w:firstLine="567"/>
        <w:rPr>
          <w:rFonts w:ascii="Times New Roman" w:eastAsia="Times New Roman" w:hAnsi="Times New Roman" w:cs="Times New Roman"/>
          <w:b/>
          <w:bCs/>
          <w:sz w:val="28"/>
          <w:szCs w:val="28"/>
          <w:lang w:eastAsia="vi-VN"/>
        </w:rPr>
      </w:pPr>
      <w:r w:rsidRPr="004717CC">
        <w:rPr>
          <w:rFonts w:ascii="Times New Roman" w:eastAsia="Times New Roman" w:hAnsi="Times New Roman" w:cs="Times New Roman"/>
          <w:b/>
          <w:bCs/>
          <w:sz w:val="28"/>
          <w:szCs w:val="28"/>
          <w:lang w:eastAsia="vi-VN"/>
        </w:rPr>
        <w:t>Điều 1. Phạm vi</w:t>
      </w:r>
      <w:r w:rsidR="0045308C" w:rsidRPr="004717CC">
        <w:rPr>
          <w:rFonts w:ascii="Times New Roman" w:eastAsia="Times New Roman" w:hAnsi="Times New Roman" w:cs="Times New Roman"/>
          <w:b/>
          <w:bCs/>
          <w:sz w:val="28"/>
          <w:szCs w:val="28"/>
          <w:lang w:eastAsia="vi-VN"/>
        </w:rPr>
        <w:t xml:space="preserve"> điều chỉnh</w:t>
      </w:r>
      <w:r w:rsidR="00A646A9" w:rsidRPr="004717CC">
        <w:rPr>
          <w:rFonts w:ascii="Times New Roman" w:eastAsia="Times New Roman" w:hAnsi="Times New Roman" w:cs="Times New Roman"/>
          <w:b/>
          <w:bCs/>
          <w:sz w:val="28"/>
          <w:szCs w:val="28"/>
          <w:lang w:eastAsia="vi-VN"/>
        </w:rPr>
        <w:t xml:space="preserve"> và</w:t>
      </w:r>
      <w:r w:rsidR="0045308C" w:rsidRPr="004717CC">
        <w:rPr>
          <w:rFonts w:ascii="Times New Roman" w:eastAsia="Times New Roman" w:hAnsi="Times New Roman" w:cs="Times New Roman"/>
          <w:b/>
          <w:bCs/>
          <w:sz w:val="28"/>
          <w:szCs w:val="28"/>
          <w:lang w:eastAsia="vi-VN"/>
        </w:rPr>
        <w:t xml:space="preserve"> đối tượng áp dụng</w:t>
      </w:r>
    </w:p>
    <w:p w:rsidR="0045308C" w:rsidRPr="004717CC" w:rsidRDefault="0045308C" w:rsidP="00A43CA9">
      <w:pPr>
        <w:shd w:val="clear" w:color="auto" w:fill="FFFFFF"/>
        <w:spacing w:before="40" w:after="40" w:line="264" w:lineRule="auto"/>
        <w:ind w:firstLine="567"/>
        <w:rPr>
          <w:rFonts w:ascii="Times New Roman" w:eastAsia="Times New Roman" w:hAnsi="Times New Roman" w:cs="Times New Roman"/>
          <w:bCs/>
          <w:sz w:val="28"/>
          <w:szCs w:val="28"/>
          <w:lang w:eastAsia="vi-VN"/>
        </w:rPr>
      </w:pPr>
      <w:r w:rsidRPr="004717CC">
        <w:rPr>
          <w:rFonts w:ascii="Times New Roman" w:eastAsia="Times New Roman" w:hAnsi="Times New Roman" w:cs="Times New Roman"/>
          <w:bCs/>
          <w:sz w:val="28"/>
          <w:szCs w:val="28"/>
          <w:lang w:eastAsia="vi-VN"/>
        </w:rPr>
        <w:t>1. Phạm vi điều chỉnh</w:t>
      </w:r>
    </w:p>
    <w:p w:rsidR="00FF3A26" w:rsidRPr="004717CC" w:rsidRDefault="00FF3A26" w:rsidP="00A43CA9">
      <w:pPr>
        <w:shd w:val="clear" w:color="auto" w:fill="FFFFFF"/>
        <w:spacing w:before="40" w:after="40" w:line="264" w:lineRule="auto"/>
        <w:ind w:firstLine="567"/>
        <w:rPr>
          <w:rFonts w:ascii="Times New Roman" w:hAnsi="Times New Roman"/>
          <w:sz w:val="28"/>
          <w:szCs w:val="28"/>
          <w:lang w:val="nl-NL" w:eastAsia="vi-VN"/>
        </w:rPr>
      </w:pPr>
      <w:r w:rsidRPr="004717CC">
        <w:rPr>
          <w:rFonts w:ascii="Times New Roman" w:hAnsi="Times New Roman"/>
          <w:sz w:val="28"/>
          <w:szCs w:val="28"/>
          <w:lang w:val="nl-NL" w:eastAsia="vi-VN"/>
        </w:rPr>
        <w:t xml:space="preserve">Nghị quyết này quy định mức hỗ trợ đóng </w:t>
      </w:r>
      <w:r w:rsidR="00AC576A" w:rsidRPr="004717CC">
        <w:rPr>
          <w:rFonts w:ascii="Times New Roman" w:hAnsi="Times New Roman"/>
          <w:sz w:val="28"/>
          <w:szCs w:val="28"/>
          <w:lang w:val="nl-NL" w:eastAsia="vi-VN"/>
        </w:rPr>
        <w:t>bảo hiểm y tế, bảo hiểm xã hội</w:t>
      </w:r>
      <w:r w:rsidR="00B027C7" w:rsidRPr="004717CC">
        <w:rPr>
          <w:rFonts w:ascii="Times New Roman" w:hAnsi="Times New Roman"/>
          <w:sz w:val="28"/>
          <w:szCs w:val="28"/>
          <w:lang w:val="nl-NL" w:eastAsia="vi-VN"/>
        </w:rPr>
        <w:t xml:space="preserve"> </w:t>
      </w:r>
      <w:r w:rsidRPr="004717CC">
        <w:rPr>
          <w:rFonts w:ascii="Times New Roman" w:hAnsi="Times New Roman"/>
          <w:sz w:val="28"/>
          <w:szCs w:val="28"/>
          <w:lang w:val="nl-NL" w:eastAsia="vi-VN"/>
        </w:rPr>
        <w:t xml:space="preserve">tự nguyện từ nguồn ngân sách tỉnh ngoài mức hỗ trợ đóng </w:t>
      </w:r>
      <w:r w:rsidR="00AC576A" w:rsidRPr="004717CC">
        <w:rPr>
          <w:rFonts w:ascii="Times New Roman" w:hAnsi="Times New Roman"/>
          <w:sz w:val="28"/>
          <w:szCs w:val="28"/>
          <w:lang w:val="nl-NL" w:eastAsia="vi-VN"/>
        </w:rPr>
        <w:t>bảo hiểm y tế, bảo hiểm xã hội</w:t>
      </w:r>
      <w:r w:rsidR="00F036F8" w:rsidRPr="004717CC">
        <w:rPr>
          <w:rFonts w:ascii="Times New Roman" w:hAnsi="Times New Roman"/>
          <w:sz w:val="28"/>
          <w:szCs w:val="28"/>
          <w:lang w:val="nl-NL" w:eastAsia="vi-VN"/>
        </w:rPr>
        <w:t xml:space="preserve"> </w:t>
      </w:r>
      <w:r w:rsidRPr="004717CC">
        <w:rPr>
          <w:rFonts w:ascii="Times New Roman" w:hAnsi="Times New Roman"/>
          <w:sz w:val="28"/>
          <w:szCs w:val="28"/>
          <w:lang w:val="nl-NL" w:eastAsia="vi-VN"/>
        </w:rPr>
        <w:t>tự nguyện từ ngân sách Trung ương cho một số đối tượng trên địa bàn tỉnh Quảng Bình giai đoạn 2022-2025.</w:t>
      </w:r>
    </w:p>
    <w:p w:rsidR="0045308C" w:rsidRPr="004717CC" w:rsidRDefault="0045308C" w:rsidP="00A43CA9">
      <w:pPr>
        <w:shd w:val="clear" w:color="auto" w:fill="FFFFFF"/>
        <w:spacing w:before="40" w:after="40" w:line="264" w:lineRule="auto"/>
        <w:ind w:firstLine="567"/>
        <w:rPr>
          <w:rFonts w:ascii="Times New Roman" w:hAnsi="Times New Roman"/>
          <w:sz w:val="28"/>
          <w:szCs w:val="28"/>
          <w:lang w:val="nl-NL" w:eastAsia="vi-VN"/>
        </w:rPr>
      </w:pPr>
      <w:r w:rsidRPr="004717CC">
        <w:rPr>
          <w:rFonts w:ascii="Times New Roman" w:eastAsia="Times New Roman" w:hAnsi="Times New Roman" w:cs="Times New Roman"/>
          <w:sz w:val="28"/>
          <w:szCs w:val="28"/>
          <w:lang w:val="nl-NL" w:eastAsia="vi-VN"/>
        </w:rPr>
        <w:t>2. Đối tượng áp dụng</w:t>
      </w:r>
      <w:r w:rsidR="006A7355" w:rsidRPr="004717CC">
        <w:rPr>
          <w:rFonts w:ascii="Times New Roman" w:eastAsia="Times New Roman" w:hAnsi="Times New Roman" w:cs="Times New Roman"/>
          <w:sz w:val="28"/>
          <w:szCs w:val="28"/>
          <w:lang w:val="nl-NL" w:eastAsia="vi-VN"/>
        </w:rPr>
        <w:t>:</w:t>
      </w:r>
    </w:p>
    <w:p w:rsidR="00AC576A" w:rsidRPr="004717CC" w:rsidRDefault="00AC576A" w:rsidP="00A43CA9">
      <w:pPr>
        <w:shd w:val="clear" w:color="auto" w:fill="FFFFFF"/>
        <w:spacing w:before="40" w:after="40" w:line="264" w:lineRule="auto"/>
        <w:ind w:firstLine="567"/>
        <w:rPr>
          <w:rFonts w:ascii="Times New Roman" w:eastAsia="Times New Roman" w:hAnsi="Times New Roman" w:cs="Times New Roman"/>
          <w:i/>
          <w:sz w:val="28"/>
          <w:szCs w:val="28"/>
          <w:lang w:val="nl-NL" w:eastAsia="vi-VN"/>
        </w:rPr>
      </w:pPr>
      <w:r w:rsidRPr="004717CC">
        <w:rPr>
          <w:rFonts w:ascii="Times New Roman" w:eastAsia="Times New Roman" w:hAnsi="Times New Roman" w:cs="Times New Roman"/>
          <w:i/>
          <w:sz w:val="28"/>
          <w:szCs w:val="28"/>
          <w:lang w:val="nl-NL" w:eastAsia="vi-VN"/>
        </w:rPr>
        <w:lastRenderedPageBreak/>
        <w:t xml:space="preserve">a) </w:t>
      </w:r>
      <w:r w:rsidRPr="004717CC">
        <w:rPr>
          <w:rFonts w:ascii="Times New Roman" w:eastAsia="Times New Roman" w:hAnsi="Times New Roman" w:cs="Times New Roman" w:hint="eastAsia"/>
          <w:i/>
          <w:sz w:val="28"/>
          <w:szCs w:val="28"/>
          <w:lang w:val="nl-NL" w:eastAsia="vi-VN"/>
        </w:rPr>
        <w:t>Đ</w:t>
      </w:r>
      <w:r w:rsidRPr="004717CC">
        <w:rPr>
          <w:rFonts w:ascii="Times New Roman" w:eastAsia="Times New Roman" w:hAnsi="Times New Roman" w:cs="Times New Roman"/>
          <w:i/>
          <w:sz w:val="28"/>
          <w:szCs w:val="28"/>
          <w:lang w:val="nl-NL" w:eastAsia="vi-VN"/>
        </w:rPr>
        <w:t>ối với nhóm tham gia bảo hiểm y tế:</w:t>
      </w:r>
    </w:p>
    <w:p w:rsidR="00017451" w:rsidRPr="004717CC" w:rsidRDefault="00AC576A" w:rsidP="00A43CA9">
      <w:pPr>
        <w:shd w:val="clear" w:color="auto" w:fill="FFFFFF"/>
        <w:spacing w:before="40" w:after="40" w:line="264" w:lineRule="auto"/>
        <w:ind w:firstLine="567"/>
        <w:rPr>
          <w:rFonts w:ascii="Times New Roman" w:hAnsi="Times New Roman"/>
          <w:sz w:val="28"/>
          <w:szCs w:val="28"/>
          <w:lang w:val="nl-NL" w:eastAsia="vi-VN"/>
        </w:rPr>
      </w:pPr>
      <w:r w:rsidRPr="004717CC">
        <w:rPr>
          <w:rFonts w:ascii="Times New Roman" w:eastAsia="Times New Roman" w:hAnsi="Times New Roman" w:cs="Times New Roman"/>
          <w:sz w:val="28"/>
          <w:szCs w:val="28"/>
          <w:lang w:val="nl-NL" w:eastAsia="vi-VN"/>
        </w:rPr>
        <w:t>- Ng</w:t>
      </w:r>
      <w:r w:rsidRPr="004717CC">
        <w:rPr>
          <w:rFonts w:ascii="Times New Roman" w:eastAsia="Times New Roman" w:hAnsi="Times New Roman" w:cs="Times New Roman" w:hint="eastAsia"/>
          <w:sz w:val="28"/>
          <w:szCs w:val="28"/>
          <w:lang w:val="nl-NL" w:eastAsia="vi-VN"/>
        </w:rPr>
        <w:t>ư</w:t>
      </w:r>
      <w:r w:rsidRPr="004717CC">
        <w:rPr>
          <w:rFonts w:ascii="Times New Roman" w:eastAsia="Times New Roman" w:hAnsi="Times New Roman" w:cs="Times New Roman"/>
          <w:sz w:val="28"/>
          <w:szCs w:val="28"/>
          <w:lang w:val="nl-NL" w:eastAsia="vi-VN"/>
        </w:rPr>
        <w:t xml:space="preserve">ời thuộc hộ gia </w:t>
      </w:r>
      <w:r w:rsidRPr="004717CC">
        <w:rPr>
          <w:rFonts w:ascii="Times New Roman" w:eastAsia="Times New Roman" w:hAnsi="Times New Roman" w:cs="Times New Roman" w:hint="eastAsia"/>
          <w:sz w:val="28"/>
          <w:szCs w:val="28"/>
          <w:lang w:val="nl-NL" w:eastAsia="vi-VN"/>
        </w:rPr>
        <w:t>đì</w:t>
      </w:r>
      <w:r w:rsidRPr="004717CC">
        <w:rPr>
          <w:rFonts w:ascii="Times New Roman" w:eastAsia="Times New Roman" w:hAnsi="Times New Roman" w:cs="Times New Roman"/>
          <w:sz w:val="28"/>
          <w:szCs w:val="28"/>
          <w:lang w:val="nl-NL" w:eastAsia="vi-VN"/>
        </w:rPr>
        <w:t xml:space="preserve">nh cận nghèo </w:t>
      </w:r>
      <w:r w:rsidR="002A5E98" w:rsidRPr="004717CC">
        <w:rPr>
          <w:rFonts w:ascii="Times New Roman" w:hAnsi="Times New Roman"/>
          <w:sz w:val="28"/>
          <w:szCs w:val="28"/>
          <w:lang w:val="nl-NL" w:eastAsia="vi-VN"/>
        </w:rPr>
        <w:t xml:space="preserve">theo tiêu chí chuẩn cận nghèo </w:t>
      </w:r>
      <w:r w:rsidR="004717CC" w:rsidRPr="004717CC">
        <w:rPr>
          <w:rFonts w:ascii="Times New Roman" w:hAnsi="Times New Roman"/>
          <w:sz w:val="28"/>
          <w:szCs w:val="28"/>
          <w:lang w:val="nl-NL" w:eastAsia="vi-VN"/>
        </w:rPr>
        <w:t>được Chính phủ, Thủ tướng Chính phủ quy định</w:t>
      </w:r>
      <w:r w:rsidR="00CC444F" w:rsidRPr="004717CC">
        <w:rPr>
          <w:rFonts w:ascii="Times New Roman" w:hAnsi="Times New Roman"/>
          <w:sz w:val="28"/>
          <w:szCs w:val="28"/>
          <w:lang w:val="nl-NL" w:eastAsia="vi-VN"/>
        </w:rPr>
        <w:t>.</w:t>
      </w:r>
    </w:p>
    <w:p w:rsidR="00AC576A" w:rsidRPr="004717CC" w:rsidRDefault="00AC576A" w:rsidP="00A43CA9">
      <w:pPr>
        <w:shd w:val="clear" w:color="auto" w:fill="FFFFFF"/>
        <w:spacing w:before="40" w:after="40" w:line="264" w:lineRule="auto"/>
        <w:ind w:firstLine="567"/>
        <w:rPr>
          <w:rFonts w:ascii="Times New Roman" w:eastAsia="Times New Roman" w:hAnsi="Times New Roman" w:cs="Times New Roman"/>
          <w:sz w:val="28"/>
          <w:szCs w:val="28"/>
          <w:lang w:val="nl-NL" w:eastAsia="vi-VN"/>
        </w:rPr>
      </w:pPr>
      <w:r w:rsidRPr="004717CC">
        <w:rPr>
          <w:rFonts w:ascii="Times New Roman" w:eastAsia="Times New Roman" w:hAnsi="Times New Roman" w:cs="Times New Roman"/>
          <w:sz w:val="28"/>
          <w:szCs w:val="28"/>
          <w:lang w:val="nl-NL" w:eastAsia="vi-VN"/>
        </w:rPr>
        <w:t>- Học sinh tại các xã</w:t>
      </w:r>
      <w:r w:rsidR="004B3C9A" w:rsidRPr="004717CC">
        <w:rPr>
          <w:rFonts w:ascii="Times New Roman" w:eastAsia="Times New Roman" w:hAnsi="Times New Roman" w:cs="Times New Roman"/>
          <w:sz w:val="28"/>
          <w:szCs w:val="28"/>
          <w:lang w:val="nl-NL" w:eastAsia="vi-VN"/>
        </w:rPr>
        <w:t>, thôn</w:t>
      </w:r>
      <w:r w:rsidRPr="004717CC">
        <w:rPr>
          <w:rFonts w:ascii="Times New Roman" w:eastAsia="Times New Roman" w:hAnsi="Times New Roman" w:cs="Times New Roman"/>
          <w:sz w:val="28"/>
          <w:szCs w:val="28"/>
          <w:lang w:val="nl-NL" w:eastAsia="vi-VN"/>
        </w:rPr>
        <w:t xml:space="preserve"> vừa ra khỏi vùng </w:t>
      </w:r>
      <w:r w:rsidRPr="004717CC">
        <w:rPr>
          <w:rFonts w:ascii="Times New Roman" w:eastAsia="Times New Roman" w:hAnsi="Times New Roman" w:cs="Times New Roman" w:hint="eastAsia"/>
          <w:sz w:val="28"/>
          <w:szCs w:val="28"/>
          <w:lang w:val="nl-NL" w:eastAsia="vi-VN"/>
        </w:rPr>
        <w:t>đ</w:t>
      </w:r>
      <w:r w:rsidRPr="004717CC">
        <w:rPr>
          <w:rFonts w:ascii="Times New Roman" w:eastAsia="Times New Roman" w:hAnsi="Times New Roman" w:cs="Times New Roman"/>
          <w:sz w:val="28"/>
          <w:szCs w:val="28"/>
          <w:lang w:val="nl-NL" w:eastAsia="vi-VN"/>
        </w:rPr>
        <w:t>ặc biệt khó kh</w:t>
      </w:r>
      <w:r w:rsidRPr="004717CC">
        <w:rPr>
          <w:rFonts w:ascii="Times New Roman" w:eastAsia="Times New Roman" w:hAnsi="Times New Roman" w:cs="Times New Roman" w:hint="eastAsia"/>
          <w:sz w:val="28"/>
          <w:szCs w:val="28"/>
          <w:lang w:val="nl-NL" w:eastAsia="vi-VN"/>
        </w:rPr>
        <w:t>ă</w:t>
      </w:r>
      <w:r w:rsidRPr="004717CC">
        <w:rPr>
          <w:rFonts w:ascii="Times New Roman" w:eastAsia="Times New Roman" w:hAnsi="Times New Roman" w:cs="Times New Roman"/>
          <w:sz w:val="28"/>
          <w:szCs w:val="28"/>
          <w:lang w:val="nl-NL" w:eastAsia="vi-VN"/>
        </w:rPr>
        <w:t xml:space="preserve">n theo Quyết </w:t>
      </w:r>
      <w:r w:rsidRPr="004717CC">
        <w:rPr>
          <w:rFonts w:ascii="Times New Roman" w:eastAsia="Times New Roman" w:hAnsi="Times New Roman" w:cs="Times New Roman" w:hint="eastAsia"/>
          <w:sz w:val="28"/>
          <w:szCs w:val="28"/>
          <w:lang w:val="nl-NL" w:eastAsia="vi-VN"/>
        </w:rPr>
        <w:t>đ</w:t>
      </w:r>
      <w:r w:rsidRPr="004717CC">
        <w:rPr>
          <w:rFonts w:ascii="Times New Roman" w:eastAsia="Times New Roman" w:hAnsi="Times New Roman" w:cs="Times New Roman"/>
          <w:sz w:val="28"/>
          <w:szCs w:val="28"/>
          <w:lang w:val="nl-NL" w:eastAsia="vi-VN"/>
        </w:rPr>
        <w:t>ịnh số 861/Q</w:t>
      </w:r>
      <w:r w:rsidRPr="004717CC">
        <w:rPr>
          <w:rFonts w:ascii="Times New Roman" w:eastAsia="Times New Roman" w:hAnsi="Times New Roman" w:cs="Times New Roman" w:hint="eastAsia"/>
          <w:sz w:val="28"/>
          <w:szCs w:val="28"/>
          <w:lang w:val="nl-NL" w:eastAsia="vi-VN"/>
        </w:rPr>
        <w:t>Đ</w:t>
      </w:r>
      <w:r w:rsidRPr="004717CC">
        <w:rPr>
          <w:rFonts w:ascii="Times New Roman" w:eastAsia="Times New Roman" w:hAnsi="Times New Roman" w:cs="Times New Roman"/>
          <w:sz w:val="28"/>
          <w:szCs w:val="28"/>
          <w:lang w:val="nl-NL" w:eastAsia="vi-VN"/>
        </w:rPr>
        <w:t>-TTg ngày 04/6/2021 của Thủ t</w:t>
      </w:r>
      <w:r w:rsidRPr="004717CC">
        <w:rPr>
          <w:rFonts w:ascii="Times New Roman" w:eastAsia="Times New Roman" w:hAnsi="Times New Roman" w:cs="Times New Roman" w:hint="eastAsia"/>
          <w:sz w:val="28"/>
          <w:szCs w:val="28"/>
          <w:lang w:val="nl-NL" w:eastAsia="vi-VN"/>
        </w:rPr>
        <w:t>ư</w:t>
      </w:r>
      <w:r w:rsidRPr="004717CC">
        <w:rPr>
          <w:rFonts w:ascii="Times New Roman" w:eastAsia="Times New Roman" w:hAnsi="Times New Roman" w:cs="Times New Roman"/>
          <w:sz w:val="28"/>
          <w:szCs w:val="28"/>
          <w:lang w:val="nl-NL" w:eastAsia="vi-VN"/>
        </w:rPr>
        <w:t>ớng Chính phủ</w:t>
      </w:r>
      <w:r w:rsidRPr="004717CC">
        <w:rPr>
          <w:rFonts w:ascii="Times New Roman" w:eastAsia="Times New Roman" w:hAnsi="Times New Roman" w:cs="Times New Roman"/>
          <w:sz w:val="28"/>
          <w:szCs w:val="28"/>
          <w:lang w:val="nl-NL"/>
        </w:rPr>
        <w:t xml:space="preserve"> phê duyệt danh sách các xã khu vực III, khu vực II, khu vực I thuộc vùng đồng bào dân tộc thiểu số và miền núi giai đoạn 2021-2025</w:t>
      </w:r>
      <w:r w:rsidR="00630819" w:rsidRPr="004717CC">
        <w:rPr>
          <w:rFonts w:ascii="Times New Roman" w:eastAsia="Times New Roman" w:hAnsi="Times New Roman" w:cs="Times New Roman"/>
          <w:sz w:val="28"/>
          <w:szCs w:val="28"/>
          <w:lang w:val="nl-NL"/>
        </w:rPr>
        <w:t xml:space="preserve">; Quyết định số 612/QĐ-UBDT </w:t>
      </w:r>
      <w:r w:rsidR="004B4E2A" w:rsidRPr="004717CC">
        <w:rPr>
          <w:rFonts w:ascii="Times New Roman" w:eastAsia="Times New Roman" w:hAnsi="Times New Roman" w:cs="Times New Roman"/>
          <w:sz w:val="28"/>
          <w:szCs w:val="28"/>
          <w:lang w:val="nl-NL"/>
        </w:rPr>
        <w:t xml:space="preserve">ngày 16/9/2021 của Bộ trưởng, Chủ nhiệm Ủy ban dân tộc phê duyệt danh sách các thôn đặc biệt khó khăn vùng đồng bào dân tộc thiểu số và miền núi giai đoạn 2021 - 2025 </w:t>
      </w:r>
      <w:r w:rsidR="000A36C1" w:rsidRPr="004717CC">
        <w:rPr>
          <w:rFonts w:ascii="Times New Roman" w:eastAsia="Times New Roman" w:hAnsi="Times New Roman" w:cs="Times New Roman"/>
          <w:sz w:val="28"/>
          <w:szCs w:val="28"/>
          <w:lang w:val="nl-NL"/>
        </w:rPr>
        <w:t>(bao gồm cả học sinh trung học cơ sở được phân luồng hướng nghiệp học nghề sau khi hoàn thành bậc học trung học cơ sở)</w:t>
      </w:r>
      <w:r w:rsidRPr="004717CC">
        <w:rPr>
          <w:rFonts w:ascii="Times New Roman" w:eastAsia="Times New Roman" w:hAnsi="Times New Roman" w:cs="Times New Roman"/>
          <w:sz w:val="28"/>
          <w:szCs w:val="28"/>
          <w:lang w:val="nl-NL" w:eastAsia="vi-VN"/>
        </w:rPr>
        <w:t>.</w:t>
      </w:r>
    </w:p>
    <w:p w:rsidR="00AC576A" w:rsidRPr="004717CC" w:rsidRDefault="00AC576A" w:rsidP="00A43CA9">
      <w:pPr>
        <w:shd w:val="clear" w:color="auto" w:fill="FFFFFF"/>
        <w:spacing w:before="40" w:after="40" w:line="264" w:lineRule="auto"/>
        <w:ind w:firstLine="567"/>
        <w:rPr>
          <w:rFonts w:ascii="Times New Roman" w:eastAsia="Times New Roman" w:hAnsi="Times New Roman" w:cs="Times New Roman"/>
          <w:sz w:val="28"/>
          <w:szCs w:val="28"/>
          <w:lang w:val="nl-NL" w:eastAsia="vi-VN"/>
        </w:rPr>
      </w:pPr>
      <w:r w:rsidRPr="004717CC">
        <w:rPr>
          <w:rFonts w:ascii="Times New Roman" w:eastAsia="Times New Roman" w:hAnsi="Times New Roman" w:cs="Times New Roman"/>
          <w:sz w:val="28"/>
          <w:szCs w:val="28"/>
          <w:lang w:val="nl-NL" w:eastAsia="vi-VN"/>
        </w:rPr>
        <w:t>- Ng</w:t>
      </w:r>
      <w:r w:rsidRPr="004717CC">
        <w:rPr>
          <w:rFonts w:ascii="Times New Roman" w:eastAsia="Times New Roman" w:hAnsi="Times New Roman" w:cs="Times New Roman" w:hint="eastAsia"/>
          <w:sz w:val="28"/>
          <w:szCs w:val="28"/>
          <w:lang w:val="nl-NL" w:eastAsia="vi-VN"/>
        </w:rPr>
        <w:t>ư</w:t>
      </w:r>
      <w:r w:rsidRPr="004717CC">
        <w:rPr>
          <w:rFonts w:ascii="Times New Roman" w:eastAsia="Times New Roman" w:hAnsi="Times New Roman" w:cs="Times New Roman"/>
          <w:sz w:val="28"/>
          <w:szCs w:val="28"/>
          <w:lang w:val="nl-NL" w:eastAsia="vi-VN"/>
        </w:rPr>
        <w:t>ời dân tộc thiểu số tại các xã</w:t>
      </w:r>
      <w:r w:rsidR="0030608D" w:rsidRPr="004717CC">
        <w:rPr>
          <w:rFonts w:ascii="Times New Roman" w:eastAsia="Times New Roman" w:hAnsi="Times New Roman" w:cs="Times New Roman"/>
          <w:sz w:val="28"/>
          <w:szCs w:val="28"/>
          <w:lang w:val="nl-NL" w:eastAsia="vi-VN"/>
        </w:rPr>
        <w:t>, thôn</w:t>
      </w:r>
      <w:r w:rsidRPr="004717CC">
        <w:rPr>
          <w:rFonts w:ascii="Times New Roman" w:eastAsia="Times New Roman" w:hAnsi="Times New Roman" w:cs="Times New Roman"/>
          <w:sz w:val="28"/>
          <w:szCs w:val="28"/>
          <w:lang w:val="nl-NL" w:eastAsia="vi-VN"/>
        </w:rPr>
        <w:t xml:space="preserve"> vừa ra khỏi vùng </w:t>
      </w:r>
      <w:r w:rsidR="002A463A" w:rsidRPr="004717CC">
        <w:rPr>
          <w:rFonts w:ascii="Times New Roman" w:eastAsia="Times New Roman" w:hAnsi="Times New Roman" w:cs="Times New Roman"/>
          <w:sz w:val="28"/>
          <w:szCs w:val="28"/>
          <w:lang w:val="nl-NL" w:eastAsia="vi-VN"/>
        </w:rPr>
        <w:t xml:space="preserve">khó khăn và vùng </w:t>
      </w:r>
      <w:r w:rsidRPr="004717CC">
        <w:rPr>
          <w:rFonts w:ascii="Times New Roman" w:eastAsia="Times New Roman" w:hAnsi="Times New Roman" w:cs="Times New Roman" w:hint="eastAsia"/>
          <w:sz w:val="28"/>
          <w:szCs w:val="28"/>
          <w:lang w:val="nl-NL" w:eastAsia="vi-VN"/>
        </w:rPr>
        <w:t>đ</w:t>
      </w:r>
      <w:r w:rsidRPr="004717CC">
        <w:rPr>
          <w:rFonts w:ascii="Times New Roman" w:eastAsia="Times New Roman" w:hAnsi="Times New Roman" w:cs="Times New Roman"/>
          <w:sz w:val="28"/>
          <w:szCs w:val="28"/>
          <w:lang w:val="nl-NL" w:eastAsia="vi-VN"/>
        </w:rPr>
        <w:t>ặc biệt khó kh</w:t>
      </w:r>
      <w:r w:rsidRPr="004717CC">
        <w:rPr>
          <w:rFonts w:ascii="Times New Roman" w:eastAsia="Times New Roman" w:hAnsi="Times New Roman" w:cs="Times New Roman" w:hint="eastAsia"/>
          <w:sz w:val="28"/>
          <w:szCs w:val="28"/>
          <w:lang w:val="nl-NL" w:eastAsia="vi-VN"/>
        </w:rPr>
        <w:t>ă</w:t>
      </w:r>
      <w:r w:rsidRPr="004717CC">
        <w:rPr>
          <w:rFonts w:ascii="Times New Roman" w:eastAsia="Times New Roman" w:hAnsi="Times New Roman" w:cs="Times New Roman"/>
          <w:sz w:val="28"/>
          <w:szCs w:val="28"/>
          <w:lang w:val="nl-NL" w:eastAsia="vi-VN"/>
        </w:rPr>
        <w:t xml:space="preserve">n theo Quyết </w:t>
      </w:r>
      <w:r w:rsidRPr="004717CC">
        <w:rPr>
          <w:rFonts w:ascii="Times New Roman" w:eastAsia="Times New Roman" w:hAnsi="Times New Roman" w:cs="Times New Roman" w:hint="eastAsia"/>
          <w:sz w:val="28"/>
          <w:szCs w:val="28"/>
          <w:lang w:val="nl-NL" w:eastAsia="vi-VN"/>
        </w:rPr>
        <w:t>đ</w:t>
      </w:r>
      <w:r w:rsidRPr="004717CC">
        <w:rPr>
          <w:rFonts w:ascii="Times New Roman" w:eastAsia="Times New Roman" w:hAnsi="Times New Roman" w:cs="Times New Roman"/>
          <w:sz w:val="28"/>
          <w:szCs w:val="28"/>
          <w:lang w:val="nl-NL" w:eastAsia="vi-VN"/>
        </w:rPr>
        <w:t xml:space="preserve">ịnh </w:t>
      </w:r>
      <w:r w:rsidR="00EB28D5" w:rsidRPr="004717CC">
        <w:rPr>
          <w:rFonts w:ascii="Times New Roman" w:eastAsia="Times New Roman" w:hAnsi="Times New Roman" w:cs="Times New Roman"/>
          <w:sz w:val="28"/>
          <w:szCs w:val="28"/>
          <w:lang w:val="nl-NL" w:eastAsia="vi-VN"/>
        </w:rPr>
        <w:t xml:space="preserve">số </w:t>
      </w:r>
      <w:r w:rsidRPr="004717CC">
        <w:rPr>
          <w:rFonts w:ascii="Times New Roman" w:eastAsia="Times New Roman" w:hAnsi="Times New Roman" w:cs="Times New Roman"/>
          <w:sz w:val="28"/>
          <w:szCs w:val="28"/>
          <w:lang w:val="nl-NL" w:eastAsia="vi-VN"/>
        </w:rPr>
        <w:t>861/Q</w:t>
      </w:r>
      <w:r w:rsidRPr="004717CC">
        <w:rPr>
          <w:rFonts w:ascii="Times New Roman" w:eastAsia="Times New Roman" w:hAnsi="Times New Roman" w:cs="Times New Roman" w:hint="eastAsia"/>
          <w:sz w:val="28"/>
          <w:szCs w:val="28"/>
          <w:lang w:val="nl-NL" w:eastAsia="vi-VN"/>
        </w:rPr>
        <w:t>Đ</w:t>
      </w:r>
      <w:r w:rsidRPr="004717CC">
        <w:rPr>
          <w:rFonts w:ascii="Times New Roman" w:eastAsia="Times New Roman" w:hAnsi="Times New Roman" w:cs="Times New Roman"/>
          <w:sz w:val="28"/>
          <w:szCs w:val="28"/>
          <w:lang w:val="nl-NL" w:eastAsia="vi-VN"/>
        </w:rPr>
        <w:t>-TTg ngày 04/6/2021 của Thủ tướng Chính phủ</w:t>
      </w:r>
      <w:r w:rsidRPr="004717CC">
        <w:rPr>
          <w:rFonts w:ascii="Times New Roman" w:eastAsia="Times New Roman" w:hAnsi="Times New Roman" w:cs="Times New Roman"/>
          <w:sz w:val="28"/>
          <w:szCs w:val="28"/>
          <w:lang w:val="nl-NL"/>
        </w:rPr>
        <w:t xml:space="preserve"> phê duyệt danh sách các xã khu vực III, khu vực II, khu vực I thuộc vùng đồng bào dân tộc thiểu số và miền núi giai đoạn 2021-2025</w:t>
      </w:r>
      <w:r w:rsidR="004B4E2A" w:rsidRPr="004717CC">
        <w:rPr>
          <w:rFonts w:ascii="Times New Roman" w:eastAsia="Times New Roman" w:hAnsi="Times New Roman" w:cs="Times New Roman"/>
          <w:sz w:val="28"/>
          <w:szCs w:val="28"/>
          <w:lang w:val="nl-NL"/>
        </w:rPr>
        <w:t>; Quyết định số 612/QĐ-UBDT ngày 16/9/2021 của Bộ trưởng, Chủ nhiệm Ủy ban dân tộc phê duyệt danh sách các thôn đặc biệt khó khăn vùng đồng bào dân tộc thiểu số và miền núi giai đoạn 2021 - 2025</w:t>
      </w:r>
      <w:r w:rsidRPr="004717CC">
        <w:rPr>
          <w:rFonts w:ascii="Times New Roman" w:eastAsia="Times New Roman" w:hAnsi="Times New Roman" w:cs="Times New Roman"/>
          <w:sz w:val="28"/>
          <w:szCs w:val="28"/>
          <w:lang w:val="nl-NL" w:eastAsia="vi-VN"/>
        </w:rPr>
        <w:t>.</w:t>
      </w:r>
    </w:p>
    <w:p w:rsidR="00AC576A" w:rsidRPr="004717CC" w:rsidRDefault="00AC576A" w:rsidP="00A43CA9">
      <w:pPr>
        <w:shd w:val="clear" w:color="auto" w:fill="FFFFFF"/>
        <w:spacing w:before="40" w:after="40" w:line="264" w:lineRule="auto"/>
        <w:ind w:firstLine="567"/>
        <w:rPr>
          <w:rFonts w:ascii="Times New Roman" w:eastAsia="Times New Roman" w:hAnsi="Times New Roman" w:cs="Times New Roman"/>
          <w:i/>
          <w:sz w:val="28"/>
          <w:szCs w:val="28"/>
          <w:lang w:val="nl-NL" w:eastAsia="vi-VN"/>
        </w:rPr>
      </w:pPr>
      <w:r w:rsidRPr="004717CC">
        <w:rPr>
          <w:rFonts w:ascii="Times New Roman" w:eastAsia="Times New Roman" w:hAnsi="Times New Roman" w:cs="Times New Roman"/>
          <w:i/>
          <w:sz w:val="28"/>
          <w:szCs w:val="28"/>
          <w:lang w:val="nl-NL" w:eastAsia="vi-VN"/>
        </w:rPr>
        <w:t xml:space="preserve">b) </w:t>
      </w:r>
      <w:r w:rsidRPr="004717CC">
        <w:rPr>
          <w:rFonts w:ascii="Times New Roman" w:eastAsia="Times New Roman" w:hAnsi="Times New Roman" w:cs="Times New Roman" w:hint="eastAsia"/>
          <w:i/>
          <w:sz w:val="28"/>
          <w:szCs w:val="28"/>
          <w:lang w:val="nl-NL" w:eastAsia="vi-VN"/>
        </w:rPr>
        <w:t>Đ</w:t>
      </w:r>
      <w:r w:rsidRPr="004717CC">
        <w:rPr>
          <w:rFonts w:ascii="Times New Roman" w:eastAsia="Times New Roman" w:hAnsi="Times New Roman" w:cs="Times New Roman"/>
          <w:i/>
          <w:sz w:val="28"/>
          <w:szCs w:val="28"/>
          <w:lang w:val="nl-NL" w:eastAsia="vi-VN"/>
        </w:rPr>
        <w:t>ối với nhóm tham gia bảo hiểm xã hội tự nguyện:</w:t>
      </w:r>
    </w:p>
    <w:p w:rsidR="00AC576A" w:rsidRPr="004717CC" w:rsidRDefault="00AC576A" w:rsidP="00A43CA9">
      <w:pPr>
        <w:shd w:val="clear" w:color="auto" w:fill="FFFFFF"/>
        <w:spacing w:before="40" w:after="40" w:line="264" w:lineRule="auto"/>
        <w:ind w:firstLine="567"/>
        <w:rPr>
          <w:rFonts w:ascii="Times New Roman" w:eastAsia="Times New Roman" w:hAnsi="Times New Roman" w:cs="Times New Roman"/>
          <w:sz w:val="28"/>
          <w:szCs w:val="28"/>
          <w:lang w:val="nl-NL" w:eastAsia="vi-VN"/>
        </w:rPr>
      </w:pPr>
      <w:r w:rsidRPr="004717CC">
        <w:rPr>
          <w:rFonts w:ascii="Times New Roman" w:eastAsia="Times New Roman" w:hAnsi="Times New Roman" w:cs="Times New Roman"/>
          <w:sz w:val="28"/>
          <w:szCs w:val="28"/>
          <w:lang w:val="nl-NL" w:eastAsia="vi-VN"/>
        </w:rPr>
        <w:t>Ng</w:t>
      </w:r>
      <w:r w:rsidRPr="004717CC">
        <w:rPr>
          <w:rFonts w:ascii="Times New Roman" w:eastAsia="Times New Roman" w:hAnsi="Times New Roman" w:cs="Times New Roman" w:hint="eastAsia"/>
          <w:sz w:val="28"/>
          <w:szCs w:val="28"/>
          <w:lang w:val="nl-NL" w:eastAsia="vi-VN"/>
        </w:rPr>
        <w:t>ư</w:t>
      </w:r>
      <w:r w:rsidRPr="004717CC">
        <w:rPr>
          <w:rFonts w:ascii="Times New Roman" w:eastAsia="Times New Roman" w:hAnsi="Times New Roman" w:cs="Times New Roman"/>
          <w:sz w:val="28"/>
          <w:szCs w:val="28"/>
          <w:lang w:val="nl-NL" w:eastAsia="vi-VN"/>
        </w:rPr>
        <w:t>ời tham gia bảo hiểm xã hội tự nguyện thuộc nhóm ng</w:t>
      </w:r>
      <w:r w:rsidRPr="004717CC">
        <w:rPr>
          <w:rFonts w:ascii="Times New Roman" w:eastAsia="Times New Roman" w:hAnsi="Times New Roman" w:cs="Times New Roman" w:hint="eastAsia"/>
          <w:sz w:val="28"/>
          <w:szCs w:val="28"/>
          <w:lang w:val="nl-NL" w:eastAsia="vi-VN"/>
        </w:rPr>
        <w:t>ư</w:t>
      </w:r>
      <w:r w:rsidRPr="004717CC">
        <w:rPr>
          <w:rFonts w:ascii="Times New Roman" w:eastAsia="Times New Roman" w:hAnsi="Times New Roman" w:cs="Times New Roman"/>
          <w:sz w:val="28"/>
          <w:szCs w:val="28"/>
          <w:lang w:val="nl-NL" w:eastAsia="vi-VN"/>
        </w:rPr>
        <w:t>ời nghèo, cận nghèo có hộ khẩu th</w:t>
      </w:r>
      <w:r w:rsidRPr="004717CC">
        <w:rPr>
          <w:rFonts w:ascii="Times New Roman" w:eastAsia="Times New Roman" w:hAnsi="Times New Roman" w:cs="Times New Roman" w:hint="eastAsia"/>
          <w:sz w:val="28"/>
          <w:szCs w:val="28"/>
          <w:lang w:val="nl-NL" w:eastAsia="vi-VN"/>
        </w:rPr>
        <w:t>ư</w:t>
      </w:r>
      <w:r w:rsidRPr="004717CC">
        <w:rPr>
          <w:rFonts w:ascii="Times New Roman" w:eastAsia="Times New Roman" w:hAnsi="Times New Roman" w:cs="Times New Roman"/>
          <w:sz w:val="28"/>
          <w:szCs w:val="28"/>
          <w:lang w:val="nl-NL" w:eastAsia="vi-VN"/>
        </w:rPr>
        <w:t xml:space="preserve">ờng trú tại tỉnh Quảng Bình, từ </w:t>
      </w:r>
      <w:r w:rsidRPr="004717CC">
        <w:rPr>
          <w:rFonts w:ascii="Times New Roman" w:eastAsia="Times New Roman" w:hAnsi="Times New Roman" w:cs="Times New Roman" w:hint="eastAsia"/>
          <w:sz w:val="28"/>
          <w:szCs w:val="28"/>
          <w:lang w:val="nl-NL" w:eastAsia="vi-VN"/>
        </w:rPr>
        <w:t>đ</w:t>
      </w:r>
      <w:r w:rsidRPr="004717CC">
        <w:rPr>
          <w:rFonts w:ascii="Times New Roman" w:eastAsia="Times New Roman" w:hAnsi="Times New Roman" w:cs="Times New Roman"/>
          <w:sz w:val="28"/>
          <w:szCs w:val="28"/>
          <w:lang w:val="nl-NL" w:eastAsia="vi-VN"/>
        </w:rPr>
        <w:t xml:space="preserve">ủ 15 tuổi trở lên, không thuộc </w:t>
      </w:r>
      <w:r w:rsidRPr="004717CC">
        <w:rPr>
          <w:rFonts w:ascii="Times New Roman" w:eastAsia="Times New Roman" w:hAnsi="Times New Roman" w:cs="Times New Roman" w:hint="eastAsia"/>
          <w:sz w:val="28"/>
          <w:szCs w:val="28"/>
          <w:lang w:val="nl-NL" w:eastAsia="vi-VN"/>
        </w:rPr>
        <w:t>đ</w:t>
      </w:r>
      <w:r w:rsidRPr="004717CC">
        <w:rPr>
          <w:rFonts w:ascii="Times New Roman" w:eastAsia="Times New Roman" w:hAnsi="Times New Roman" w:cs="Times New Roman"/>
          <w:sz w:val="28"/>
          <w:szCs w:val="28"/>
          <w:lang w:val="nl-NL" w:eastAsia="vi-VN"/>
        </w:rPr>
        <w:t>ối t</w:t>
      </w:r>
      <w:r w:rsidRPr="004717CC">
        <w:rPr>
          <w:rFonts w:ascii="Times New Roman" w:eastAsia="Times New Roman" w:hAnsi="Times New Roman" w:cs="Times New Roman" w:hint="eastAsia"/>
          <w:sz w:val="28"/>
          <w:szCs w:val="28"/>
          <w:lang w:val="nl-NL" w:eastAsia="vi-VN"/>
        </w:rPr>
        <w:t>ư</w:t>
      </w:r>
      <w:r w:rsidRPr="004717CC">
        <w:rPr>
          <w:rFonts w:ascii="Times New Roman" w:eastAsia="Times New Roman" w:hAnsi="Times New Roman" w:cs="Times New Roman"/>
          <w:sz w:val="28"/>
          <w:szCs w:val="28"/>
          <w:lang w:val="nl-NL" w:eastAsia="vi-VN"/>
        </w:rPr>
        <w:t>ợng tham gia bảo hiểm xã hội bắt buộc.</w:t>
      </w:r>
    </w:p>
    <w:p w:rsidR="0045308C" w:rsidRPr="004717CC" w:rsidRDefault="0045308C" w:rsidP="00A43CA9">
      <w:pPr>
        <w:shd w:val="clear" w:color="auto" w:fill="FFFFFF"/>
        <w:spacing w:before="40" w:after="40" w:line="264" w:lineRule="auto"/>
        <w:ind w:firstLine="567"/>
        <w:rPr>
          <w:rFonts w:ascii="Times New Roman" w:eastAsia="Times New Roman" w:hAnsi="Times New Roman" w:cs="Times New Roman"/>
          <w:b/>
          <w:bCs/>
          <w:sz w:val="28"/>
          <w:szCs w:val="28"/>
          <w:lang w:val="nb-NO" w:eastAsia="vi-VN"/>
        </w:rPr>
      </w:pPr>
      <w:r w:rsidRPr="004717CC">
        <w:rPr>
          <w:rFonts w:ascii="Times New Roman" w:eastAsia="Times New Roman" w:hAnsi="Times New Roman" w:cs="Times New Roman"/>
          <w:b/>
          <w:bCs/>
          <w:sz w:val="28"/>
          <w:szCs w:val="28"/>
          <w:lang w:eastAsia="vi-VN"/>
        </w:rPr>
        <w:t xml:space="preserve">Điều 2. </w:t>
      </w:r>
      <w:r w:rsidR="00FF3A26" w:rsidRPr="004717CC">
        <w:rPr>
          <w:rFonts w:ascii="Times New Roman" w:eastAsia="Times New Roman" w:hAnsi="Times New Roman" w:cs="Times New Roman"/>
          <w:b/>
          <w:bCs/>
          <w:sz w:val="28"/>
          <w:szCs w:val="28"/>
          <w:lang w:val="nb-NO" w:eastAsia="vi-VN"/>
        </w:rPr>
        <w:t>Mức hỗ trợ</w:t>
      </w:r>
      <w:r w:rsidR="005149B4" w:rsidRPr="004717CC">
        <w:rPr>
          <w:rFonts w:ascii="Times New Roman" w:eastAsia="Times New Roman" w:hAnsi="Times New Roman" w:cs="Times New Roman"/>
          <w:b/>
          <w:bCs/>
          <w:sz w:val="28"/>
          <w:szCs w:val="28"/>
          <w:lang w:val="nb-NO" w:eastAsia="vi-VN"/>
        </w:rPr>
        <w:t>, thời gian hỗ trợ</w:t>
      </w:r>
      <w:r w:rsidR="000E79C6" w:rsidRPr="004717CC">
        <w:rPr>
          <w:rFonts w:ascii="Times New Roman" w:eastAsia="Times New Roman" w:hAnsi="Times New Roman" w:cs="Times New Roman"/>
          <w:b/>
          <w:bCs/>
          <w:sz w:val="28"/>
          <w:szCs w:val="28"/>
          <w:lang w:val="nb-NO" w:eastAsia="vi-VN"/>
        </w:rPr>
        <w:t xml:space="preserve"> </w:t>
      </w:r>
      <w:r w:rsidR="00791C6C" w:rsidRPr="004717CC">
        <w:rPr>
          <w:rFonts w:ascii="Times New Roman" w:eastAsia="Times New Roman" w:hAnsi="Times New Roman" w:cs="Times New Roman"/>
          <w:b/>
          <w:bCs/>
          <w:sz w:val="28"/>
          <w:szCs w:val="28"/>
          <w:lang w:val="nb-NO" w:eastAsia="vi-VN"/>
        </w:rPr>
        <w:t>và kinh phí thực hiện</w:t>
      </w:r>
    </w:p>
    <w:p w:rsidR="00EA3AF5" w:rsidRPr="004717CC" w:rsidRDefault="00EA3AF5" w:rsidP="00A43CA9">
      <w:pPr>
        <w:shd w:val="clear" w:color="auto" w:fill="FFFFFF"/>
        <w:spacing w:before="40" w:after="40" w:line="264" w:lineRule="auto"/>
        <w:ind w:firstLine="567"/>
        <w:rPr>
          <w:rFonts w:ascii="Times New Roman" w:hAnsi="Times New Roman"/>
          <w:sz w:val="28"/>
          <w:szCs w:val="28"/>
          <w:lang w:val="nl-NL" w:eastAsia="vi-VN"/>
        </w:rPr>
      </w:pPr>
      <w:r w:rsidRPr="004717CC">
        <w:rPr>
          <w:rFonts w:ascii="Times New Roman" w:hAnsi="Times New Roman"/>
          <w:sz w:val="28"/>
          <w:szCs w:val="28"/>
          <w:lang w:val="nl-NL" w:eastAsia="vi-VN"/>
        </w:rPr>
        <w:t xml:space="preserve">1. </w:t>
      </w:r>
      <w:r w:rsidRPr="004717CC">
        <w:rPr>
          <w:rFonts w:ascii="Times New Roman" w:hAnsi="Times New Roman" w:hint="eastAsia"/>
          <w:sz w:val="28"/>
          <w:szCs w:val="28"/>
          <w:lang w:val="nl-NL" w:eastAsia="vi-VN"/>
        </w:rPr>
        <w:t>Đ</w:t>
      </w:r>
      <w:r w:rsidRPr="004717CC">
        <w:rPr>
          <w:rFonts w:ascii="Times New Roman" w:hAnsi="Times New Roman"/>
          <w:sz w:val="28"/>
          <w:szCs w:val="28"/>
          <w:lang w:val="nl-NL" w:eastAsia="vi-VN"/>
        </w:rPr>
        <w:t xml:space="preserve">ối với nhóm tham gia bảo hiểm y tế: </w:t>
      </w:r>
    </w:p>
    <w:p w:rsidR="00006323" w:rsidRPr="004717CC" w:rsidRDefault="00EA3AF5" w:rsidP="00A43CA9">
      <w:pPr>
        <w:shd w:val="clear" w:color="auto" w:fill="FFFFFF"/>
        <w:spacing w:before="40" w:after="40" w:line="264" w:lineRule="auto"/>
        <w:ind w:firstLine="567"/>
        <w:rPr>
          <w:rFonts w:ascii="Times New Roman" w:hAnsi="Times New Roman"/>
          <w:sz w:val="28"/>
          <w:szCs w:val="28"/>
          <w:lang w:val="nl-NL" w:eastAsia="vi-VN"/>
        </w:rPr>
      </w:pPr>
      <w:r w:rsidRPr="004717CC">
        <w:rPr>
          <w:rFonts w:ascii="Times New Roman" w:hAnsi="Times New Roman"/>
          <w:sz w:val="28"/>
          <w:szCs w:val="28"/>
          <w:lang w:val="nl-NL" w:eastAsia="vi-VN"/>
        </w:rPr>
        <w:t>- Ng</w:t>
      </w:r>
      <w:r w:rsidRPr="004717CC">
        <w:rPr>
          <w:rFonts w:ascii="Times New Roman" w:hAnsi="Times New Roman" w:hint="eastAsia"/>
          <w:sz w:val="28"/>
          <w:szCs w:val="28"/>
          <w:lang w:val="nl-NL" w:eastAsia="vi-VN"/>
        </w:rPr>
        <w:t>ư</w:t>
      </w:r>
      <w:r w:rsidRPr="004717CC">
        <w:rPr>
          <w:rFonts w:ascii="Times New Roman" w:hAnsi="Times New Roman"/>
          <w:sz w:val="28"/>
          <w:szCs w:val="28"/>
          <w:lang w:val="nl-NL" w:eastAsia="vi-VN"/>
        </w:rPr>
        <w:t xml:space="preserve">ời thuộc hộ gia </w:t>
      </w:r>
      <w:r w:rsidRPr="004717CC">
        <w:rPr>
          <w:rFonts w:ascii="Times New Roman" w:hAnsi="Times New Roman" w:hint="eastAsia"/>
          <w:sz w:val="28"/>
          <w:szCs w:val="28"/>
          <w:lang w:val="nl-NL" w:eastAsia="vi-VN"/>
        </w:rPr>
        <w:t>đì</w:t>
      </w:r>
      <w:r w:rsidRPr="004717CC">
        <w:rPr>
          <w:rFonts w:ascii="Times New Roman" w:hAnsi="Times New Roman"/>
          <w:sz w:val="28"/>
          <w:szCs w:val="28"/>
          <w:lang w:val="nl-NL" w:eastAsia="vi-VN"/>
        </w:rPr>
        <w:t xml:space="preserve">nh cận nghèo theo tiêu chí chuẩn cận nghèo </w:t>
      </w:r>
      <w:r w:rsidR="004717CC" w:rsidRPr="004717CC">
        <w:rPr>
          <w:rFonts w:ascii="Times New Roman" w:hAnsi="Times New Roman"/>
          <w:sz w:val="28"/>
          <w:szCs w:val="28"/>
          <w:lang w:val="nl-NL" w:eastAsia="vi-VN"/>
        </w:rPr>
        <w:t>được Chính phủ, Thủ tướng Chính phủ quy định</w:t>
      </w:r>
      <w:r w:rsidRPr="004717CC">
        <w:rPr>
          <w:rFonts w:ascii="Times New Roman" w:hAnsi="Times New Roman"/>
          <w:sz w:val="28"/>
          <w:szCs w:val="28"/>
          <w:lang w:val="nl-NL" w:eastAsia="vi-VN"/>
        </w:rPr>
        <w:t xml:space="preserve">: Hỗ trợ </w:t>
      </w:r>
      <w:r w:rsidR="00006323" w:rsidRPr="004717CC">
        <w:rPr>
          <w:rFonts w:ascii="Times New Roman" w:hAnsi="Times New Roman"/>
          <w:sz w:val="28"/>
          <w:szCs w:val="28"/>
          <w:lang w:val="nl-NL" w:eastAsia="vi-VN"/>
        </w:rPr>
        <w:t>30</w:t>
      </w:r>
      <w:r w:rsidRPr="004717CC">
        <w:rPr>
          <w:rFonts w:ascii="Times New Roman" w:hAnsi="Times New Roman"/>
          <w:sz w:val="28"/>
          <w:szCs w:val="28"/>
          <w:lang w:val="nl-NL" w:eastAsia="vi-VN"/>
        </w:rPr>
        <w:t xml:space="preserve">% </w:t>
      </w:r>
      <w:r w:rsidR="00EB28D5" w:rsidRPr="004717CC">
        <w:rPr>
          <w:rFonts w:ascii="Times New Roman" w:hAnsi="Times New Roman"/>
          <w:sz w:val="28"/>
          <w:szCs w:val="28"/>
          <w:lang w:val="nl-NL" w:eastAsia="vi-VN"/>
        </w:rPr>
        <w:t xml:space="preserve">mức </w:t>
      </w:r>
      <w:r w:rsidR="00EB28D5" w:rsidRPr="004717CC">
        <w:rPr>
          <w:rFonts w:ascii="Times New Roman" w:hAnsi="Times New Roman" w:hint="eastAsia"/>
          <w:sz w:val="28"/>
          <w:szCs w:val="28"/>
          <w:lang w:val="nl-NL" w:eastAsia="vi-VN"/>
        </w:rPr>
        <w:t>đó</w:t>
      </w:r>
      <w:r w:rsidR="00EB28D5" w:rsidRPr="004717CC">
        <w:rPr>
          <w:rFonts w:ascii="Times New Roman" w:hAnsi="Times New Roman"/>
          <w:sz w:val="28"/>
          <w:szCs w:val="28"/>
          <w:lang w:val="nl-NL" w:eastAsia="vi-VN"/>
        </w:rPr>
        <w:t xml:space="preserve">ng bảo hiểm y tế </w:t>
      </w:r>
      <w:r w:rsidRPr="004717CC">
        <w:rPr>
          <w:rFonts w:ascii="Times New Roman" w:hAnsi="Times New Roman"/>
          <w:sz w:val="28"/>
          <w:szCs w:val="28"/>
          <w:lang w:val="nl-NL" w:eastAsia="vi-VN"/>
        </w:rPr>
        <w:t>(ngoài mức ngân sách nhà n</w:t>
      </w:r>
      <w:r w:rsidRPr="004717CC">
        <w:rPr>
          <w:rFonts w:ascii="Times New Roman" w:hAnsi="Times New Roman" w:hint="eastAsia"/>
          <w:sz w:val="28"/>
          <w:szCs w:val="28"/>
          <w:lang w:val="nl-NL" w:eastAsia="vi-VN"/>
        </w:rPr>
        <w:t>ư</w:t>
      </w:r>
      <w:r w:rsidRPr="004717CC">
        <w:rPr>
          <w:rFonts w:ascii="Times New Roman" w:hAnsi="Times New Roman"/>
          <w:sz w:val="28"/>
          <w:szCs w:val="28"/>
          <w:lang w:val="nl-NL" w:eastAsia="vi-VN"/>
        </w:rPr>
        <w:t xml:space="preserve">ớc hỗ trợ 70% theo quy </w:t>
      </w:r>
      <w:r w:rsidRPr="004717CC">
        <w:rPr>
          <w:rFonts w:ascii="Times New Roman" w:hAnsi="Times New Roman" w:hint="eastAsia"/>
          <w:sz w:val="28"/>
          <w:szCs w:val="28"/>
          <w:lang w:val="nl-NL" w:eastAsia="vi-VN"/>
        </w:rPr>
        <w:t>đ</w:t>
      </w:r>
      <w:r w:rsidRPr="004717CC">
        <w:rPr>
          <w:rFonts w:ascii="Times New Roman" w:hAnsi="Times New Roman"/>
          <w:sz w:val="28"/>
          <w:szCs w:val="28"/>
          <w:lang w:val="nl-NL" w:eastAsia="vi-VN"/>
        </w:rPr>
        <w:t>ị</w:t>
      </w:r>
      <w:r w:rsidR="00006323" w:rsidRPr="004717CC">
        <w:rPr>
          <w:rFonts w:ascii="Times New Roman" w:hAnsi="Times New Roman"/>
          <w:sz w:val="28"/>
          <w:szCs w:val="28"/>
          <w:lang w:val="nl-NL" w:eastAsia="vi-VN"/>
        </w:rPr>
        <w:t>nh); thời gian hỗ trợ từ ngày 01/10/2022 đến 31/12/2023.</w:t>
      </w:r>
    </w:p>
    <w:p w:rsidR="00006323" w:rsidRPr="004717CC" w:rsidRDefault="00EA3AF5" w:rsidP="00A43CA9">
      <w:pPr>
        <w:shd w:val="clear" w:color="auto" w:fill="FFFFFF"/>
        <w:spacing w:before="40" w:after="40" w:line="264" w:lineRule="auto"/>
        <w:ind w:firstLine="567"/>
        <w:rPr>
          <w:rFonts w:ascii="Times New Roman" w:hAnsi="Times New Roman"/>
          <w:sz w:val="28"/>
          <w:szCs w:val="28"/>
          <w:lang w:val="nl-NL" w:eastAsia="vi-VN"/>
        </w:rPr>
      </w:pPr>
      <w:r w:rsidRPr="004717CC">
        <w:rPr>
          <w:rFonts w:ascii="Times New Roman" w:hAnsi="Times New Roman"/>
          <w:sz w:val="28"/>
          <w:szCs w:val="28"/>
          <w:lang w:val="nl-NL" w:eastAsia="vi-VN"/>
        </w:rPr>
        <w:t>- Học sinh tại các xã</w:t>
      </w:r>
      <w:r w:rsidR="008310CB" w:rsidRPr="004717CC">
        <w:rPr>
          <w:rFonts w:ascii="Times New Roman" w:hAnsi="Times New Roman"/>
          <w:sz w:val="28"/>
          <w:szCs w:val="28"/>
          <w:lang w:val="nl-NL" w:eastAsia="vi-VN"/>
        </w:rPr>
        <w:t>, thôn</w:t>
      </w:r>
      <w:r w:rsidRPr="004717CC">
        <w:rPr>
          <w:rFonts w:ascii="Times New Roman" w:hAnsi="Times New Roman"/>
          <w:sz w:val="28"/>
          <w:szCs w:val="28"/>
          <w:lang w:val="nl-NL" w:eastAsia="vi-VN"/>
        </w:rPr>
        <w:t xml:space="preserve"> vừa ra </w:t>
      </w:r>
      <w:r w:rsidR="00BB746F" w:rsidRPr="004717CC">
        <w:rPr>
          <w:rFonts w:ascii="Times New Roman" w:eastAsia="Times New Roman" w:hAnsi="Times New Roman" w:cs="Times New Roman"/>
          <w:sz w:val="28"/>
          <w:szCs w:val="28"/>
          <w:lang w:val="nl-NL" w:eastAsia="vi-VN"/>
        </w:rPr>
        <w:t xml:space="preserve">khỏi vùng </w:t>
      </w:r>
      <w:r w:rsidR="00BB746F" w:rsidRPr="004717CC">
        <w:rPr>
          <w:rFonts w:ascii="Times New Roman" w:eastAsia="Times New Roman" w:hAnsi="Times New Roman" w:cs="Times New Roman" w:hint="eastAsia"/>
          <w:sz w:val="28"/>
          <w:szCs w:val="28"/>
          <w:lang w:val="nl-NL" w:eastAsia="vi-VN"/>
        </w:rPr>
        <w:t>đ</w:t>
      </w:r>
      <w:r w:rsidR="00BB746F" w:rsidRPr="004717CC">
        <w:rPr>
          <w:rFonts w:ascii="Times New Roman" w:eastAsia="Times New Roman" w:hAnsi="Times New Roman" w:cs="Times New Roman"/>
          <w:sz w:val="28"/>
          <w:szCs w:val="28"/>
          <w:lang w:val="nl-NL" w:eastAsia="vi-VN"/>
        </w:rPr>
        <w:t>ặc biệt khó kh</w:t>
      </w:r>
      <w:r w:rsidR="00BB746F" w:rsidRPr="004717CC">
        <w:rPr>
          <w:rFonts w:ascii="Times New Roman" w:eastAsia="Times New Roman" w:hAnsi="Times New Roman" w:cs="Times New Roman" w:hint="eastAsia"/>
          <w:sz w:val="28"/>
          <w:szCs w:val="28"/>
          <w:lang w:val="nl-NL" w:eastAsia="vi-VN"/>
        </w:rPr>
        <w:t>ă</w:t>
      </w:r>
      <w:r w:rsidR="00BB746F" w:rsidRPr="004717CC">
        <w:rPr>
          <w:rFonts w:ascii="Times New Roman" w:eastAsia="Times New Roman" w:hAnsi="Times New Roman" w:cs="Times New Roman"/>
          <w:sz w:val="28"/>
          <w:szCs w:val="28"/>
          <w:lang w:val="nl-NL" w:eastAsia="vi-VN"/>
        </w:rPr>
        <w:t>n</w:t>
      </w:r>
      <w:r w:rsidR="00F036F8" w:rsidRPr="004717CC">
        <w:rPr>
          <w:rFonts w:ascii="Times New Roman" w:eastAsia="Times New Roman" w:hAnsi="Times New Roman" w:cs="Times New Roman"/>
          <w:sz w:val="28"/>
          <w:szCs w:val="28"/>
          <w:lang w:val="nl-NL" w:eastAsia="vi-VN"/>
        </w:rPr>
        <w:t xml:space="preserve"> </w:t>
      </w:r>
      <w:r w:rsidRPr="004717CC">
        <w:rPr>
          <w:rFonts w:ascii="Times New Roman" w:hAnsi="Times New Roman"/>
          <w:sz w:val="28"/>
          <w:szCs w:val="28"/>
          <w:lang w:val="nl-NL" w:eastAsia="vi-VN"/>
        </w:rPr>
        <w:t xml:space="preserve">theo Quyết </w:t>
      </w:r>
      <w:r w:rsidRPr="004717CC">
        <w:rPr>
          <w:rFonts w:ascii="Times New Roman" w:hAnsi="Times New Roman" w:hint="eastAsia"/>
          <w:sz w:val="28"/>
          <w:szCs w:val="28"/>
          <w:lang w:val="nl-NL" w:eastAsia="vi-VN"/>
        </w:rPr>
        <w:t>đ</w:t>
      </w:r>
      <w:r w:rsidRPr="004717CC">
        <w:rPr>
          <w:rFonts w:ascii="Times New Roman" w:hAnsi="Times New Roman"/>
          <w:sz w:val="28"/>
          <w:szCs w:val="28"/>
          <w:lang w:val="nl-NL" w:eastAsia="vi-VN"/>
        </w:rPr>
        <w:t>ịnh số 861/Q</w:t>
      </w:r>
      <w:r w:rsidRPr="004717CC">
        <w:rPr>
          <w:rFonts w:ascii="Times New Roman" w:hAnsi="Times New Roman" w:hint="eastAsia"/>
          <w:sz w:val="28"/>
          <w:szCs w:val="28"/>
          <w:lang w:val="nl-NL" w:eastAsia="vi-VN"/>
        </w:rPr>
        <w:t>Đ</w:t>
      </w:r>
      <w:r w:rsidRPr="004717CC">
        <w:rPr>
          <w:rFonts w:ascii="Times New Roman" w:hAnsi="Times New Roman"/>
          <w:sz w:val="28"/>
          <w:szCs w:val="28"/>
          <w:lang w:val="nl-NL" w:eastAsia="vi-VN"/>
        </w:rPr>
        <w:t>-TTg ngày 04/6/2021 của Thủ t</w:t>
      </w:r>
      <w:r w:rsidRPr="004717CC">
        <w:rPr>
          <w:rFonts w:ascii="Times New Roman" w:hAnsi="Times New Roman" w:hint="eastAsia"/>
          <w:sz w:val="28"/>
          <w:szCs w:val="28"/>
          <w:lang w:val="nl-NL" w:eastAsia="vi-VN"/>
        </w:rPr>
        <w:t>ư</w:t>
      </w:r>
      <w:r w:rsidRPr="004717CC">
        <w:rPr>
          <w:rFonts w:ascii="Times New Roman" w:hAnsi="Times New Roman"/>
          <w:sz w:val="28"/>
          <w:szCs w:val="28"/>
          <w:lang w:val="nl-NL" w:eastAsia="vi-VN"/>
        </w:rPr>
        <w:t>ớng Chính phủ</w:t>
      </w:r>
      <w:r w:rsidR="004717CC" w:rsidRPr="004717CC">
        <w:rPr>
          <w:rFonts w:ascii="Times New Roman" w:hAnsi="Times New Roman"/>
          <w:sz w:val="28"/>
          <w:szCs w:val="28"/>
          <w:lang w:val="nl-NL" w:eastAsia="vi-VN"/>
        </w:rPr>
        <w:t xml:space="preserve">; </w:t>
      </w:r>
      <w:r w:rsidR="00184347" w:rsidRPr="004717CC">
        <w:rPr>
          <w:rFonts w:ascii="Times New Roman" w:eastAsia="Times New Roman" w:hAnsi="Times New Roman" w:cs="Times New Roman"/>
          <w:sz w:val="28"/>
          <w:szCs w:val="28"/>
          <w:lang w:val="nl-NL"/>
        </w:rPr>
        <w:t xml:space="preserve">Quyết định số 612/QĐ-UBDT ngày 16/9/2021 của Bộ trưởng, Chủ nhiệm Ủy ban dân tộc </w:t>
      </w:r>
      <w:r w:rsidR="00E77836" w:rsidRPr="004717CC">
        <w:rPr>
          <w:rFonts w:ascii="Times New Roman" w:eastAsia="Times New Roman" w:hAnsi="Times New Roman" w:cs="Times New Roman"/>
          <w:sz w:val="28"/>
          <w:szCs w:val="28"/>
          <w:lang w:val="nl-NL"/>
        </w:rPr>
        <w:t>(bao gồm cả học sinh trung học cơ sở được phân luồng hướng nghiệp học nghề sau khi hoàn thành bậc học trung học cơ sở)</w:t>
      </w:r>
      <w:r w:rsidRPr="004717CC">
        <w:rPr>
          <w:rFonts w:ascii="Times New Roman" w:hAnsi="Times New Roman"/>
          <w:sz w:val="28"/>
          <w:szCs w:val="28"/>
          <w:lang w:val="nl-NL" w:eastAsia="vi-VN"/>
        </w:rPr>
        <w:t>: Hỗ trợ 15%</w:t>
      </w:r>
      <w:r w:rsidR="00EB28D5" w:rsidRPr="004717CC">
        <w:rPr>
          <w:rFonts w:ascii="Times New Roman" w:hAnsi="Times New Roman"/>
          <w:sz w:val="28"/>
          <w:szCs w:val="28"/>
          <w:lang w:val="nl-NL" w:eastAsia="vi-VN"/>
        </w:rPr>
        <w:t xml:space="preserve"> mức </w:t>
      </w:r>
      <w:r w:rsidR="00EB28D5" w:rsidRPr="004717CC">
        <w:rPr>
          <w:rFonts w:ascii="Times New Roman" w:hAnsi="Times New Roman" w:hint="eastAsia"/>
          <w:sz w:val="28"/>
          <w:szCs w:val="28"/>
          <w:lang w:val="nl-NL" w:eastAsia="vi-VN"/>
        </w:rPr>
        <w:t>đó</w:t>
      </w:r>
      <w:r w:rsidR="00EB28D5" w:rsidRPr="004717CC">
        <w:rPr>
          <w:rFonts w:ascii="Times New Roman" w:hAnsi="Times New Roman"/>
          <w:sz w:val="28"/>
          <w:szCs w:val="28"/>
          <w:lang w:val="nl-NL" w:eastAsia="vi-VN"/>
        </w:rPr>
        <w:t>ng bảo hiểm y tế</w:t>
      </w:r>
      <w:r w:rsidRPr="004717CC">
        <w:rPr>
          <w:rFonts w:ascii="Times New Roman" w:hAnsi="Times New Roman"/>
          <w:sz w:val="28"/>
          <w:szCs w:val="28"/>
          <w:lang w:val="nl-NL" w:eastAsia="vi-VN"/>
        </w:rPr>
        <w:t xml:space="preserve"> (ngoài mức ngân sách nhà nước hỗ trợ 30% theo quy </w:t>
      </w:r>
      <w:r w:rsidRPr="004717CC">
        <w:rPr>
          <w:rFonts w:ascii="Times New Roman" w:hAnsi="Times New Roman" w:hint="eastAsia"/>
          <w:sz w:val="28"/>
          <w:szCs w:val="28"/>
          <w:lang w:val="nl-NL" w:eastAsia="vi-VN"/>
        </w:rPr>
        <w:t>đ</w:t>
      </w:r>
      <w:r w:rsidRPr="004717CC">
        <w:rPr>
          <w:rFonts w:ascii="Times New Roman" w:hAnsi="Times New Roman"/>
          <w:sz w:val="28"/>
          <w:szCs w:val="28"/>
          <w:lang w:val="nl-NL" w:eastAsia="vi-VN"/>
        </w:rPr>
        <w:t>ị</w:t>
      </w:r>
      <w:r w:rsidR="00006323" w:rsidRPr="004717CC">
        <w:rPr>
          <w:rFonts w:ascii="Times New Roman" w:hAnsi="Times New Roman"/>
          <w:sz w:val="28"/>
          <w:szCs w:val="28"/>
          <w:lang w:val="nl-NL" w:eastAsia="vi-VN"/>
        </w:rPr>
        <w:t>nh); thời gian hỗ trợ từ ngày 01/10/2022 đến 31/12/2025.</w:t>
      </w:r>
    </w:p>
    <w:p w:rsidR="00006323" w:rsidRPr="004717CC" w:rsidRDefault="00EA3AF5" w:rsidP="00A43CA9">
      <w:pPr>
        <w:shd w:val="clear" w:color="auto" w:fill="FFFFFF"/>
        <w:spacing w:before="40" w:after="40" w:line="264" w:lineRule="auto"/>
        <w:ind w:firstLine="567"/>
        <w:rPr>
          <w:rFonts w:ascii="Times New Roman" w:hAnsi="Times New Roman"/>
          <w:sz w:val="28"/>
          <w:szCs w:val="28"/>
          <w:lang w:val="nl-NL" w:eastAsia="vi-VN"/>
        </w:rPr>
      </w:pPr>
      <w:r w:rsidRPr="004717CC">
        <w:rPr>
          <w:rFonts w:ascii="Times New Roman" w:hAnsi="Times New Roman"/>
          <w:sz w:val="28"/>
          <w:szCs w:val="28"/>
          <w:lang w:val="nl-NL" w:eastAsia="vi-VN"/>
        </w:rPr>
        <w:t>- Ng</w:t>
      </w:r>
      <w:r w:rsidRPr="004717CC">
        <w:rPr>
          <w:rFonts w:ascii="Times New Roman" w:hAnsi="Times New Roman" w:hint="eastAsia"/>
          <w:sz w:val="28"/>
          <w:szCs w:val="28"/>
          <w:lang w:val="nl-NL" w:eastAsia="vi-VN"/>
        </w:rPr>
        <w:t>ư</w:t>
      </w:r>
      <w:r w:rsidRPr="004717CC">
        <w:rPr>
          <w:rFonts w:ascii="Times New Roman" w:hAnsi="Times New Roman"/>
          <w:sz w:val="28"/>
          <w:szCs w:val="28"/>
          <w:lang w:val="nl-NL" w:eastAsia="vi-VN"/>
        </w:rPr>
        <w:t>ời dân tộc thiểu số tại các xã</w:t>
      </w:r>
      <w:r w:rsidR="0030608D" w:rsidRPr="004717CC">
        <w:rPr>
          <w:rFonts w:ascii="Times New Roman" w:hAnsi="Times New Roman"/>
          <w:sz w:val="28"/>
          <w:szCs w:val="28"/>
          <w:lang w:val="nl-NL" w:eastAsia="vi-VN"/>
        </w:rPr>
        <w:t>, thôn</w:t>
      </w:r>
      <w:r w:rsidRPr="004717CC">
        <w:rPr>
          <w:rFonts w:ascii="Times New Roman" w:hAnsi="Times New Roman"/>
          <w:sz w:val="28"/>
          <w:szCs w:val="28"/>
          <w:lang w:val="nl-NL" w:eastAsia="vi-VN"/>
        </w:rPr>
        <w:t xml:space="preserve"> vừa ra </w:t>
      </w:r>
      <w:r w:rsidR="00E91161" w:rsidRPr="004717CC">
        <w:rPr>
          <w:rFonts w:ascii="Times New Roman" w:eastAsia="Times New Roman" w:hAnsi="Times New Roman" w:cs="Times New Roman"/>
          <w:sz w:val="28"/>
          <w:szCs w:val="28"/>
          <w:lang w:val="nl-NL" w:eastAsia="vi-VN"/>
        </w:rPr>
        <w:t xml:space="preserve">khỏi vùng khó khăn và vùng </w:t>
      </w:r>
      <w:r w:rsidR="00E91161" w:rsidRPr="004717CC">
        <w:rPr>
          <w:rFonts w:ascii="Times New Roman" w:eastAsia="Times New Roman" w:hAnsi="Times New Roman" w:cs="Times New Roman" w:hint="eastAsia"/>
          <w:sz w:val="28"/>
          <w:szCs w:val="28"/>
          <w:lang w:val="nl-NL" w:eastAsia="vi-VN"/>
        </w:rPr>
        <w:t>đ</w:t>
      </w:r>
      <w:r w:rsidR="00E91161" w:rsidRPr="004717CC">
        <w:rPr>
          <w:rFonts w:ascii="Times New Roman" w:eastAsia="Times New Roman" w:hAnsi="Times New Roman" w:cs="Times New Roman"/>
          <w:sz w:val="28"/>
          <w:szCs w:val="28"/>
          <w:lang w:val="nl-NL" w:eastAsia="vi-VN"/>
        </w:rPr>
        <w:t>ặc biệt khó kh</w:t>
      </w:r>
      <w:r w:rsidR="00E91161" w:rsidRPr="004717CC">
        <w:rPr>
          <w:rFonts w:ascii="Times New Roman" w:eastAsia="Times New Roman" w:hAnsi="Times New Roman" w:cs="Times New Roman" w:hint="eastAsia"/>
          <w:sz w:val="28"/>
          <w:szCs w:val="28"/>
          <w:lang w:val="nl-NL" w:eastAsia="vi-VN"/>
        </w:rPr>
        <w:t>ă</w:t>
      </w:r>
      <w:r w:rsidR="00E91161" w:rsidRPr="004717CC">
        <w:rPr>
          <w:rFonts w:ascii="Times New Roman" w:eastAsia="Times New Roman" w:hAnsi="Times New Roman" w:cs="Times New Roman"/>
          <w:sz w:val="28"/>
          <w:szCs w:val="28"/>
          <w:lang w:val="nl-NL" w:eastAsia="vi-VN"/>
        </w:rPr>
        <w:t>n</w:t>
      </w:r>
      <w:r w:rsidR="00F036F8" w:rsidRPr="004717CC">
        <w:rPr>
          <w:rFonts w:ascii="Times New Roman" w:eastAsia="Times New Roman" w:hAnsi="Times New Roman" w:cs="Times New Roman"/>
          <w:sz w:val="28"/>
          <w:szCs w:val="28"/>
          <w:lang w:val="nl-NL" w:eastAsia="vi-VN"/>
        </w:rPr>
        <w:t xml:space="preserve"> </w:t>
      </w:r>
      <w:r w:rsidRPr="004717CC">
        <w:rPr>
          <w:rFonts w:ascii="Times New Roman" w:hAnsi="Times New Roman"/>
          <w:sz w:val="28"/>
          <w:szCs w:val="28"/>
          <w:lang w:val="nl-NL" w:eastAsia="vi-VN"/>
        </w:rPr>
        <w:t xml:space="preserve">theo Quyết </w:t>
      </w:r>
      <w:r w:rsidRPr="004717CC">
        <w:rPr>
          <w:rFonts w:ascii="Times New Roman" w:hAnsi="Times New Roman" w:hint="eastAsia"/>
          <w:sz w:val="28"/>
          <w:szCs w:val="28"/>
          <w:lang w:val="nl-NL" w:eastAsia="vi-VN"/>
        </w:rPr>
        <w:t>đ</w:t>
      </w:r>
      <w:r w:rsidRPr="004717CC">
        <w:rPr>
          <w:rFonts w:ascii="Times New Roman" w:hAnsi="Times New Roman"/>
          <w:sz w:val="28"/>
          <w:szCs w:val="28"/>
          <w:lang w:val="nl-NL" w:eastAsia="vi-VN"/>
        </w:rPr>
        <w:t>ịnh số 861/Q</w:t>
      </w:r>
      <w:r w:rsidRPr="004717CC">
        <w:rPr>
          <w:rFonts w:ascii="Times New Roman" w:hAnsi="Times New Roman" w:hint="eastAsia"/>
          <w:sz w:val="28"/>
          <w:szCs w:val="28"/>
          <w:lang w:val="nl-NL" w:eastAsia="vi-VN"/>
        </w:rPr>
        <w:t>Đ</w:t>
      </w:r>
      <w:r w:rsidRPr="004717CC">
        <w:rPr>
          <w:rFonts w:ascii="Times New Roman" w:hAnsi="Times New Roman"/>
          <w:sz w:val="28"/>
          <w:szCs w:val="28"/>
          <w:lang w:val="nl-NL" w:eastAsia="vi-VN"/>
        </w:rPr>
        <w:t>-TTg ngày 04/6/2021 của Thủ t</w:t>
      </w:r>
      <w:r w:rsidRPr="004717CC">
        <w:rPr>
          <w:rFonts w:ascii="Times New Roman" w:hAnsi="Times New Roman" w:hint="eastAsia"/>
          <w:sz w:val="28"/>
          <w:szCs w:val="28"/>
          <w:lang w:val="nl-NL" w:eastAsia="vi-VN"/>
        </w:rPr>
        <w:t>ư</w:t>
      </w:r>
      <w:r w:rsidRPr="004717CC">
        <w:rPr>
          <w:rFonts w:ascii="Times New Roman" w:hAnsi="Times New Roman"/>
          <w:sz w:val="28"/>
          <w:szCs w:val="28"/>
          <w:lang w:val="nl-NL" w:eastAsia="vi-VN"/>
        </w:rPr>
        <w:t>ớng Chính phủ</w:t>
      </w:r>
      <w:r w:rsidR="00585CEE" w:rsidRPr="004717CC">
        <w:rPr>
          <w:rFonts w:ascii="Times New Roman" w:hAnsi="Times New Roman"/>
          <w:sz w:val="28"/>
          <w:szCs w:val="28"/>
          <w:lang w:val="nl-NL" w:eastAsia="vi-VN"/>
        </w:rPr>
        <w:t xml:space="preserve">; </w:t>
      </w:r>
      <w:r w:rsidR="00585CEE" w:rsidRPr="004717CC">
        <w:rPr>
          <w:rFonts w:ascii="Times New Roman" w:eastAsia="Times New Roman" w:hAnsi="Times New Roman" w:cs="Times New Roman"/>
          <w:sz w:val="28"/>
          <w:szCs w:val="28"/>
          <w:lang w:val="nl-NL"/>
        </w:rPr>
        <w:t xml:space="preserve">Quyết định số 612/QĐ-UBDT ngày 16/9/2021 của Bộ trưởng, Chủ </w:t>
      </w:r>
      <w:r w:rsidR="00585CEE" w:rsidRPr="004717CC">
        <w:rPr>
          <w:rFonts w:ascii="Times New Roman" w:eastAsia="Times New Roman" w:hAnsi="Times New Roman" w:cs="Times New Roman"/>
          <w:sz w:val="28"/>
          <w:szCs w:val="28"/>
          <w:lang w:val="nl-NL"/>
        </w:rPr>
        <w:lastRenderedPageBreak/>
        <w:t>nhiệm Ủy ban dân tộc</w:t>
      </w:r>
      <w:r w:rsidRPr="004717CC">
        <w:rPr>
          <w:rFonts w:ascii="Times New Roman" w:hAnsi="Times New Roman"/>
          <w:sz w:val="28"/>
          <w:szCs w:val="28"/>
          <w:lang w:val="nl-NL" w:eastAsia="vi-VN"/>
        </w:rPr>
        <w:t xml:space="preserve">: Hỗ trợ 100% mức </w:t>
      </w:r>
      <w:r w:rsidRPr="004717CC">
        <w:rPr>
          <w:rFonts w:ascii="Times New Roman" w:hAnsi="Times New Roman" w:hint="eastAsia"/>
          <w:sz w:val="28"/>
          <w:szCs w:val="28"/>
          <w:lang w:val="nl-NL" w:eastAsia="vi-VN"/>
        </w:rPr>
        <w:t>đó</w:t>
      </w:r>
      <w:r w:rsidRPr="004717CC">
        <w:rPr>
          <w:rFonts w:ascii="Times New Roman" w:hAnsi="Times New Roman"/>
          <w:sz w:val="28"/>
          <w:szCs w:val="28"/>
          <w:lang w:val="nl-NL" w:eastAsia="vi-VN"/>
        </w:rPr>
        <w:t>ng bảo hiểm y tế</w:t>
      </w:r>
      <w:r w:rsidR="00006323" w:rsidRPr="004717CC">
        <w:rPr>
          <w:rFonts w:ascii="Times New Roman" w:hAnsi="Times New Roman"/>
          <w:sz w:val="28"/>
          <w:szCs w:val="28"/>
          <w:lang w:val="nl-NL" w:eastAsia="vi-VN"/>
        </w:rPr>
        <w:t>; thời gian hỗ trợ từ ngày 01/10/2022 đến 31/12/2025.</w:t>
      </w:r>
    </w:p>
    <w:p w:rsidR="004132C2" w:rsidRPr="004717CC" w:rsidRDefault="004132C2" w:rsidP="00A43CA9">
      <w:pPr>
        <w:shd w:val="clear" w:color="auto" w:fill="FFFFFF"/>
        <w:spacing w:before="40" w:after="40" w:line="264" w:lineRule="auto"/>
        <w:ind w:firstLine="567"/>
        <w:rPr>
          <w:rFonts w:ascii="Times New Roman" w:eastAsia="Times New Roman" w:hAnsi="Times New Roman" w:cs="Times New Roman"/>
          <w:sz w:val="28"/>
          <w:szCs w:val="28"/>
          <w:lang w:val="nl-NL" w:eastAsia="vi-VN"/>
        </w:rPr>
      </w:pPr>
      <w:r w:rsidRPr="004717CC">
        <w:rPr>
          <w:rFonts w:ascii="Times New Roman" w:eastAsia="Times New Roman" w:hAnsi="Times New Roman" w:cs="Times New Roman"/>
          <w:sz w:val="28"/>
          <w:szCs w:val="28"/>
          <w:lang w:val="nl-NL" w:eastAsia="vi-VN"/>
        </w:rPr>
        <w:t xml:space="preserve">- Trường hợp người tham gia bảo hiểm y tế thuộc nhiều nhóm được hỗ trợ kinh phí tham gia bảo hiểm y tế tại điểm a, khoản 2, Điều 1 Nghị quyết này thì được hỗ trợ kinh phí tham gia bảo hiểm y tế theo nhóm cao nhất từ nguồn ngân sách tỉnh. </w:t>
      </w:r>
    </w:p>
    <w:p w:rsidR="00FF3A26" w:rsidRPr="004717CC" w:rsidRDefault="00FF3A26" w:rsidP="00A43CA9">
      <w:pPr>
        <w:tabs>
          <w:tab w:val="left" w:pos="0"/>
        </w:tabs>
        <w:spacing w:before="40" w:after="40" w:line="264" w:lineRule="auto"/>
        <w:ind w:firstLine="567"/>
        <w:rPr>
          <w:rFonts w:ascii="Times New Roman" w:hAnsi="Times New Roman"/>
          <w:sz w:val="28"/>
          <w:szCs w:val="28"/>
          <w:lang w:val="nb-NO"/>
        </w:rPr>
      </w:pPr>
      <w:r w:rsidRPr="004717CC">
        <w:rPr>
          <w:rFonts w:ascii="Times New Roman" w:hAnsi="Times New Roman"/>
          <w:sz w:val="28"/>
          <w:szCs w:val="28"/>
          <w:lang w:val="nb-NO"/>
        </w:rPr>
        <w:t xml:space="preserve">2. Đối với nhóm tham gia </w:t>
      </w:r>
      <w:r w:rsidR="00EA3AF5" w:rsidRPr="004717CC">
        <w:rPr>
          <w:rFonts w:ascii="Times New Roman" w:hAnsi="Times New Roman"/>
          <w:sz w:val="28"/>
          <w:szCs w:val="28"/>
          <w:lang w:val="nb-NO"/>
        </w:rPr>
        <w:t xml:space="preserve">bảo hiểm xã hội </w:t>
      </w:r>
      <w:r w:rsidRPr="004717CC">
        <w:rPr>
          <w:rFonts w:ascii="Times New Roman" w:hAnsi="Times New Roman"/>
          <w:sz w:val="28"/>
          <w:szCs w:val="28"/>
          <w:lang w:val="nb-NO"/>
        </w:rPr>
        <w:t>tự nguyện:</w:t>
      </w:r>
    </w:p>
    <w:p w:rsidR="00150EA2" w:rsidRPr="004717CC" w:rsidRDefault="00AC5A07" w:rsidP="00A43CA9">
      <w:pPr>
        <w:shd w:val="clear" w:color="auto" w:fill="FFFFFF"/>
        <w:spacing w:before="40" w:after="40" w:line="264" w:lineRule="auto"/>
        <w:ind w:firstLine="567"/>
        <w:rPr>
          <w:rFonts w:ascii="Times New Roman" w:hAnsi="Times New Roman"/>
          <w:sz w:val="28"/>
          <w:szCs w:val="28"/>
          <w:lang w:val="nl-NL" w:eastAsia="vi-VN"/>
        </w:rPr>
      </w:pPr>
      <w:r w:rsidRPr="004717CC">
        <w:rPr>
          <w:rFonts w:ascii="Times New Roman" w:hAnsi="Times New Roman"/>
          <w:sz w:val="28"/>
          <w:szCs w:val="28"/>
          <w:lang w:val="nb-NO"/>
        </w:rPr>
        <w:t xml:space="preserve">- Người thuộc hộ gia đình nghèo: Hỗ trợ 15% mức đóng </w:t>
      </w:r>
      <w:r w:rsidR="00EA3AF5" w:rsidRPr="004717CC">
        <w:rPr>
          <w:rFonts w:ascii="Times New Roman" w:hAnsi="Times New Roman"/>
          <w:sz w:val="28"/>
          <w:szCs w:val="28"/>
          <w:lang w:val="nb-NO"/>
        </w:rPr>
        <w:t>bảo hiểm xã hội</w:t>
      </w:r>
      <w:r w:rsidR="00EB28D5" w:rsidRPr="004717CC">
        <w:rPr>
          <w:rFonts w:ascii="Times New Roman" w:hAnsi="Times New Roman"/>
          <w:sz w:val="28"/>
          <w:szCs w:val="28"/>
          <w:lang w:val="nb-NO"/>
        </w:rPr>
        <w:t xml:space="preserve"> tự nguyện</w:t>
      </w:r>
      <w:r w:rsidRPr="004717CC">
        <w:rPr>
          <w:rFonts w:ascii="Times New Roman" w:hAnsi="Times New Roman"/>
          <w:sz w:val="28"/>
          <w:szCs w:val="28"/>
          <w:lang w:val="nb-NO"/>
        </w:rPr>
        <w:t xml:space="preserve"> hàng tháng theo mức chuẩn nghèo của khu vực nông thôn áp dụng trong từng thời kỳ do Chính phủ quy định</w:t>
      </w:r>
      <w:r w:rsidR="000E79C6" w:rsidRPr="004717CC">
        <w:rPr>
          <w:rFonts w:ascii="Times New Roman" w:hAnsi="Times New Roman"/>
          <w:sz w:val="28"/>
          <w:szCs w:val="28"/>
          <w:lang w:val="nb-NO"/>
        </w:rPr>
        <w:t xml:space="preserve"> </w:t>
      </w:r>
      <w:r w:rsidRPr="004717CC">
        <w:rPr>
          <w:rFonts w:ascii="Times New Roman" w:hAnsi="Times New Roman"/>
          <w:sz w:val="28"/>
          <w:szCs w:val="28"/>
          <w:lang w:val="nb-NO"/>
        </w:rPr>
        <w:t>(</w:t>
      </w:r>
      <w:r w:rsidR="00EB28D5" w:rsidRPr="004717CC">
        <w:rPr>
          <w:rFonts w:ascii="Times New Roman" w:hAnsi="Times New Roman"/>
          <w:sz w:val="28"/>
          <w:szCs w:val="28"/>
          <w:lang w:val="nl-NL" w:eastAsia="vi-VN"/>
        </w:rPr>
        <w:t xml:space="preserve">ngoài mức ngân sách nhà nước hỗ trợ 30% theo quy </w:t>
      </w:r>
      <w:r w:rsidR="00EB28D5" w:rsidRPr="004717CC">
        <w:rPr>
          <w:rFonts w:ascii="Times New Roman" w:hAnsi="Times New Roman" w:hint="eastAsia"/>
          <w:sz w:val="28"/>
          <w:szCs w:val="28"/>
          <w:lang w:val="nl-NL" w:eastAsia="vi-VN"/>
        </w:rPr>
        <w:t>đ</w:t>
      </w:r>
      <w:r w:rsidR="00EB28D5" w:rsidRPr="004717CC">
        <w:rPr>
          <w:rFonts w:ascii="Times New Roman" w:hAnsi="Times New Roman"/>
          <w:sz w:val="28"/>
          <w:szCs w:val="28"/>
          <w:lang w:val="nl-NL" w:eastAsia="vi-VN"/>
        </w:rPr>
        <w:t>ịnh</w:t>
      </w:r>
      <w:r w:rsidR="00150EA2" w:rsidRPr="004717CC">
        <w:rPr>
          <w:rFonts w:ascii="Times New Roman" w:hAnsi="Times New Roman"/>
          <w:sz w:val="28"/>
          <w:szCs w:val="28"/>
          <w:lang w:val="nb-NO"/>
        </w:rPr>
        <w:t xml:space="preserve">); </w:t>
      </w:r>
      <w:r w:rsidR="00150EA2" w:rsidRPr="004717CC">
        <w:rPr>
          <w:rFonts w:ascii="Times New Roman" w:hAnsi="Times New Roman"/>
          <w:sz w:val="28"/>
          <w:szCs w:val="28"/>
          <w:lang w:val="nl-NL" w:eastAsia="vi-VN"/>
        </w:rPr>
        <w:t>thời gian hỗ trợ từ ngày 01/10/2022 đến 31/12/2025.</w:t>
      </w:r>
    </w:p>
    <w:p w:rsidR="00150EA2" w:rsidRPr="004717CC" w:rsidRDefault="00AC5A07" w:rsidP="00A43CA9">
      <w:pPr>
        <w:shd w:val="clear" w:color="auto" w:fill="FFFFFF"/>
        <w:spacing w:before="40" w:after="40" w:line="264" w:lineRule="auto"/>
        <w:ind w:firstLine="567"/>
        <w:rPr>
          <w:rFonts w:ascii="Times New Roman" w:hAnsi="Times New Roman"/>
          <w:sz w:val="28"/>
          <w:szCs w:val="28"/>
          <w:lang w:val="nl-NL" w:eastAsia="vi-VN"/>
        </w:rPr>
      </w:pPr>
      <w:r w:rsidRPr="004717CC">
        <w:rPr>
          <w:rFonts w:ascii="Times New Roman" w:hAnsi="Times New Roman"/>
          <w:sz w:val="28"/>
          <w:szCs w:val="28"/>
          <w:lang w:val="nb-NO"/>
        </w:rPr>
        <w:t xml:space="preserve">- Người thuộc hộ gia đình cận nghèo: Hỗ trợ 15% mức đóng </w:t>
      </w:r>
      <w:r w:rsidR="00EA3AF5" w:rsidRPr="004717CC">
        <w:rPr>
          <w:rFonts w:ascii="Times New Roman" w:hAnsi="Times New Roman"/>
          <w:sz w:val="28"/>
          <w:szCs w:val="28"/>
          <w:lang w:val="nb-NO"/>
        </w:rPr>
        <w:t>bảo hiểm xã hội</w:t>
      </w:r>
      <w:r w:rsidR="00EB28D5" w:rsidRPr="004717CC">
        <w:rPr>
          <w:rFonts w:ascii="Times New Roman" w:hAnsi="Times New Roman"/>
          <w:sz w:val="28"/>
          <w:szCs w:val="28"/>
          <w:lang w:val="nb-NO"/>
        </w:rPr>
        <w:t xml:space="preserve"> tự nguyện</w:t>
      </w:r>
      <w:r w:rsidRPr="004717CC">
        <w:rPr>
          <w:rFonts w:ascii="Times New Roman" w:hAnsi="Times New Roman"/>
          <w:sz w:val="28"/>
          <w:szCs w:val="28"/>
          <w:lang w:val="nb-NO"/>
        </w:rPr>
        <w:t xml:space="preserve"> hàng tháng theo mức chuẩn nghèo của khu vực nông thôn áp dụng trong từng thời kỳ do Chính phủ quy định</w:t>
      </w:r>
      <w:r w:rsidR="00FC0B7D" w:rsidRPr="004717CC">
        <w:rPr>
          <w:rFonts w:ascii="Times New Roman" w:hAnsi="Times New Roman"/>
          <w:sz w:val="28"/>
          <w:szCs w:val="28"/>
          <w:lang w:val="nb-NO"/>
        </w:rPr>
        <w:t xml:space="preserve"> </w:t>
      </w:r>
      <w:r w:rsidRPr="004717CC">
        <w:rPr>
          <w:rFonts w:ascii="Times New Roman" w:hAnsi="Times New Roman"/>
          <w:sz w:val="28"/>
          <w:szCs w:val="28"/>
          <w:lang w:val="nb-NO"/>
        </w:rPr>
        <w:t>(</w:t>
      </w:r>
      <w:r w:rsidR="00EB28D5" w:rsidRPr="004717CC">
        <w:rPr>
          <w:rFonts w:ascii="Times New Roman" w:hAnsi="Times New Roman"/>
          <w:sz w:val="28"/>
          <w:szCs w:val="28"/>
          <w:lang w:val="nl-NL" w:eastAsia="vi-VN"/>
        </w:rPr>
        <w:t xml:space="preserve">ngoài mức ngân sách nhà nước hỗ trợ 25% theo quy </w:t>
      </w:r>
      <w:r w:rsidR="00EB28D5" w:rsidRPr="004717CC">
        <w:rPr>
          <w:rFonts w:ascii="Times New Roman" w:hAnsi="Times New Roman" w:hint="eastAsia"/>
          <w:sz w:val="28"/>
          <w:szCs w:val="28"/>
          <w:lang w:val="nl-NL" w:eastAsia="vi-VN"/>
        </w:rPr>
        <w:t>đ</w:t>
      </w:r>
      <w:r w:rsidR="00EB28D5" w:rsidRPr="004717CC">
        <w:rPr>
          <w:rFonts w:ascii="Times New Roman" w:hAnsi="Times New Roman"/>
          <w:sz w:val="28"/>
          <w:szCs w:val="28"/>
          <w:lang w:val="nl-NL" w:eastAsia="vi-VN"/>
        </w:rPr>
        <w:t>ịnh</w:t>
      </w:r>
      <w:r w:rsidR="00150EA2" w:rsidRPr="004717CC">
        <w:rPr>
          <w:rFonts w:ascii="Times New Roman" w:hAnsi="Times New Roman"/>
          <w:sz w:val="28"/>
          <w:szCs w:val="28"/>
          <w:lang w:val="nb-NO"/>
        </w:rPr>
        <w:t xml:space="preserve">); </w:t>
      </w:r>
      <w:r w:rsidR="00150EA2" w:rsidRPr="004717CC">
        <w:rPr>
          <w:rFonts w:ascii="Times New Roman" w:hAnsi="Times New Roman"/>
          <w:sz w:val="28"/>
          <w:szCs w:val="28"/>
          <w:lang w:val="nl-NL" w:eastAsia="vi-VN"/>
        </w:rPr>
        <w:t>thời gian hỗ trợ từ ngày 01/10/2022 đến 31/12/2025.</w:t>
      </w:r>
    </w:p>
    <w:p w:rsidR="00791C6C" w:rsidRPr="004717CC" w:rsidRDefault="00791C6C" w:rsidP="00A43CA9">
      <w:pPr>
        <w:shd w:val="clear" w:color="auto" w:fill="FFFFFF"/>
        <w:spacing w:before="40" w:after="40" w:line="264" w:lineRule="auto"/>
        <w:ind w:firstLine="567"/>
        <w:rPr>
          <w:rFonts w:ascii="Times New Roman" w:hAnsi="Times New Roman"/>
          <w:sz w:val="28"/>
          <w:szCs w:val="28"/>
          <w:lang w:val="nb-NO"/>
        </w:rPr>
      </w:pPr>
      <w:r w:rsidRPr="004717CC">
        <w:rPr>
          <w:rFonts w:ascii="Times New Roman" w:hAnsi="Times New Roman"/>
          <w:sz w:val="28"/>
          <w:szCs w:val="28"/>
          <w:lang w:val="nb-NO"/>
        </w:rPr>
        <w:t>3. Kinh phí thực hiện: D</w:t>
      </w:r>
      <w:r w:rsidRPr="004717CC">
        <w:rPr>
          <w:rFonts w:ascii="Times New Roman" w:eastAsia="Times New Roman" w:hAnsi="Times New Roman" w:cs="Times New Roman"/>
          <w:bCs/>
          <w:sz w:val="28"/>
          <w:szCs w:val="28"/>
          <w:lang w:val="nb-NO" w:eastAsia="vi-VN"/>
        </w:rPr>
        <w:t>o ngân sách tỉnh đảm bảo.</w:t>
      </w:r>
    </w:p>
    <w:p w:rsidR="0045308C" w:rsidRPr="004717CC" w:rsidRDefault="00F04620" w:rsidP="00A43CA9">
      <w:pPr>
        <w:pStyle w:val="NormalWeb"/>
        <w:shd w:val="clear" w:color="auto" w:fill="FFFFFF"/>
        <w:spacing w:before="40" w:beforeAutospacing="0" w:after="40" w:afterAutospacing="0" w:line="264" w:lineRule="auto"/>
        <w:ind w:firstLine="567"/>
        <w:jc w:val="both"/>
        <w:rPr>
          <w:sz w:val="28"/>
          <w:szCs w:val="28"/>
        </w:rPr>
      </w:pPr>
      <w:r w:rsidRPr="004717CC">
        <w:rPr>
          <w:b/>
          <w:bCs/>
          <w:sz w:val="28"/>
          <w:szCs w:val="28"/>
        </w:rPr>
        <w:t xml:space="preserve">Điều 3. </w:t>
      </w:r>
      <w:r w:rsidR="0045308C" w:rsidRPr="004717CC">
        <w:rPr>
          <w:b/>
          <w:bCs/>
          <w:sz w:val="28"/>
          <w:szCs w:val="28"/>
        </w:rPr>
        <w:t>Tổ chức thực hiện</w:t>
      </w:r>
    </w:p>
    <w:p w:rsidR="001F0E06" w:rsidRPr="004717CC" w:rsidRDefault="001F0E06" w:rsidP="00A43CA9">
      <w:pPr>
        <w:shd w:val="clear" w:color="auto" w:fill="FFFFFF"/>
        <w:spacing w:before="120" w:after="40" w:line="264" w:lineRule="auto"/>
        <w:ind w:firstLine="567"/>
        <w:rPr>
          <w:rFonts w:ascii="Times New Roman" w:eastAsia="Times New Roman" w:hAnsi="Times New Roman"/>
          <w:spacing w:val="2"/>
          <w:sz w:val="28"/>
          <w:szCs w:val="28"/>
        </w:rPr>
      </w:pPr>
      <w:bookmarkStart w:id="0" w:name="dieu_2_name"/>
      <w:r w:rsidRPr="004717CC">
        <w:rPr>
          <w:rFonts w:ascii="Times New Roman" w:eastAsia="Times New Roman" w:hAnsi="Times New Roman"/>
          <w:spacing w:val="2"/>
          <w:sz w:val="28"/>
          <w:szCs w:val="28"/>
        </w:rPr>
        <w:t>Hội đồng nhân dân giao Ủy ban nhân dân tỉnh triển khai thực hiện Nghị quyết</w:t>
      </w:r>
      <w:bookmarkEnd w:id="0"/>
      <w:r w:rsidRPr="004717CC">
        <w:rPr>
          <w:rFonts w:ascii="Times New Roman" w:eastAsia="Times New Roman" w:hAnsi="Times New Roman"/>
          <w:spacing w:val="2"/>
          <w:sz w:val="28"/>
          <w:szCs w:val="28"/>
        </w:rPr>
        <w:t xml:space="preserve"> này</w:t>
      </w:r>
      <w:bookmarkStart w:id="1" w:name="dieu_3_name"/>
      <w:r w:rsidRPr="004717CC">
        <w:rPr>
          <w:rFonts w:ascii="Times New Roman" w:eastAsia="Times New Roman" w:hAnsi="Times New Roman"/>
          <w:spacing w:val="2"/>
          <w:sz w:val="28"/>
          <w:szCs w:val="28"/>
        </w:rPr>
        <w:t>; giao Thường trực Hội đồng nhân dân, các Ban Hội đồng nhân dân, các Tổ đại biểu Hội đồng nhân dân và các đại biểu Hội đồng nhân dân tỉnh trong phạm vi nhiệm vụ, quyền hạn của mình kiểm tra, giám sát việc thực hiện Nghị quyết này.</w:t>
      </w:r>
      <w:bookmarkEnd w:id="1"/>
    </w:p>
    <w:p w:rsidR="00361896" w:rsidRDefault="0045308C" w:rsidP="00A43CA9">
      <w:pPr>
        <w:shd w:val="clear" w:color="auto" w:fill="FFFFFF"/>
        <w:spacing w:before="40" w:after="40" w:line="264" w:lineRule="auto"/>
        <w:ind w:firstLine="567"/>
        <w:rPr>
          <w:rFonts w:ascii="Times New Roman" w:eastAsia="Times New Roman" w:hAnsi="Times New Roman" w:cs="Times New Roman"/>
          <w:sz w:val="28"/>
          <w:szCs w:val="28"/>
          <w:lang w:eastAsia="vi-VN"/>
        </w:rPr>
      </w:pPr>
      <w:r w:rsidRPr="004717CC">
        <w:rPr>
          <w:rFonts w:ascii="Times New Roman" w:eastAsia="Times New Roman" w:hAnsi="Times New Roman" w:cs="Times New Roman"/>
          <w:sz w:val="28"/>
          <w:szCs w:val="28"/>
          <w:lang w:eastAsia="vi-VN"/>
        </w:rPr>
        <w:t xml:space="preserve">Nghị quyết này đã được Hội đồng nhân dân tỉnh Quảng Bình khóa </w:t>
      </w:r>
      <w:r w:rsidR="00EA3AF5" w:rsidRPr="004717CC">
        <w:rPr>
          <w:rFonts w:ascii="Times New Roman" w:eastAsia="Times New Roman" w:hAnsi="Times New Roman" w:cs="Times New Roman"/>
          <w:sz w:val="28"/>
          <w:szCs w:val="28"/>
          <w:lang w:eastAsia="vi-VN"/>
        </w:rPr>
        <w:t>XVIII</w:t>
      </w:r>
      <w:r w:rsidRPr="004717CC">
        <w:rPr>
          <w:rFonts w:ascii="Times New Roman" w:eastAsia="Times New Roman" w:hAnsi="Times New Roman" w:cs="Times New Roman"/>
          <w:sz w:val="28"/>
          <w:szCs w:val="28"/>
          <w:lang w:eastAsia="vi-VN"/>
        </w:rPr>
        <w:t xml:space="preserve">, kỳ họp thứ </w:t>
      </w:r>
      <w:r w:rsidR="000E79C6" w:rsidRPr="004717CC">
        <w:rPr>
          <w:rFonts w:ascii="Times New Roman" w:eastAsia="Times New Roman" w:hAnsi="Times New Roman" w:cs="Times New Roman"/>
          <w:sz w:val="28"/>
          <w:szCs w:val="28"/>
          <w:lang w:eastAsia="vi-VN"/>
        </w:rPr>
        <w:t>7</w:t>
      </w:r>
      <w:r w:rsidR="00EA3AF5" w:rsidRPr="004717CC">
        <w:rPr>
          <w:rFonts w:ascii="Times New Roman" w:eastAsia="Times New Roman" w:hAnsi="Times New Roman" w:cs="Times New Roman"/>
          <w:sz w:val="28"/>
          <w:szCs w:val="28"/>
          <w:lang w:eastAsia="vi-VN"/>
        </w:rPr>
        <w:t xml:space="preserve"> </w:t>
      </w:r>
      <w:r w:rsidRPr="004717CC">
        <w:rPr>
          <w:rFonts w:ascii="Times New Roman" w:eastAsia="Times New Roman" w:hAnsi="Times New Roman" w:cs="Times New Roman"/>
          <w:sz w:val="28"/>
          <w:szCs w:val="28"/>
          <w:lang w:eastAsia="vi-VN"/>
        </w:rPr>
        <w:t>thông qua ngày …. tháng … năm 202</w:t>
      </w:r>
      <w:r w:rsidR="001274ED" w:rsidRPr="004717CC">
        <w:rPr>
          <w:rFonts w:ascii="Times New Roman" w:eastAsia="Times New Roman" w:hAnsi="Times New Roman" w:cs="Times New Roman"/>
          <w:sz w:val="28"/>
          <w:szCs w:val="28"/>
          <w:lang w:eastAsia="vi-VN"/>
        </w:rPr>
        <w:t>2</w:t>
      </w:r>
      <w:r w:rsidRPr="004717CC">
        <w:rPr>
          <w:rFonts w:ascii="Times New Roman" w:eastAsia="Times New Roman" w:hAnsi="Times New Roman" w:cs="Times New Roman"/>
          <w:sz w:val="28"/>
          <w:szCs w:val="28"/>
          <w:lang w:eastAsia="vi-VN"/>
        </w:rPr>
        <w:t xml:space="preserve"> và có hiệu lực thi hành kể từ ngày</w:t>
      </w:r>
      <w:r w:rsidR="00EA3AF5" w:rsidRPr="004717CC">
        <w:rPr>
          <w:rFonts w:ascii="Times New Roman" w:eastAsia="Times New Roman" w:hAnsi="Times New Roman" w:cs="Times New Roman"/>
          <w:sz w:val="28"/>
          <w:szCs w:val="28"/>
          <w:lang w:eastAsia="vi-VN"/>
        </w:rPr>
        <w:t xml:space="preserve"> </w:t>
      </w:r>
      <w:r w:rsidR="000E79C6" w:rsidRPr="004717CC">
        <w:rPr>
          <w:rFonts w:ascii="Times New Roman" w:eastAsia="Times New Roman" w:hAnsi="Times New Roman" w:cs="Times New Roman"/>
          <w:sz w:val="28"/>
          <w:szCs w:val="28"/>
          <w:lang w:eastAsia="vi-VN"/>
        </w:rPr>
        <w:t>01</w:t>
      </w:r>
      <w:r w:rsidR="00EA3AF5" w:rsidRPr="004717CC">
        <w:rPr>
          <w:rFonts w:ascii="Times New Roman" w:eastAsia="Times New Roman" w:hAnsi="Times New Roman" w:cs="Times New Roman"/>
          <w:sz w:val="28"/>
          <w:szCs w:val="28"/>
          <w:lang w:eastAsia="vi-VN"/>
        </w:rPr>
        <w:t xml:space="preserve"> tháng</w:t>
      </w:r>
      <w:r w:rsidR="000E79C6" w:rsidRPr="004717CC">
        <w:rPr>
          <w:rFonts w:ascii="Times New Roman" w:eastAsia="Times New Roman" w:hAnsi="Times New Roman" w:cs="Times New Roman"/>
          <w:sz w:val="28"/>
          <w:szCs w:val="28"/>
          <w:lang w:eastAsia="vi-VN"/>
        </w:rPr>
        <w:t xml:space="preserve"> 1</w:t>
      </w:r>
      <w:r w:rsidR="000E79C6" w:rsidRPr="004717CC">
        <w:rPr>
          <w:rFonts w:ascii="Times New Roman" w:eastAsia="Times New Roman" w:hAnsi="Times New Roman" w:cs="Times New Roman"/>
          <w:sz w:val="28"/>
          <w:szCs w:val="28"/>
          <w:lang w:val="en-US" w:eastAsia="vi-VN"/>
        </w:rPr>
        <w:t>0</w:t>
      </w:r>
      <w:r w:rsidR="00EA3AF5" w:rsidRPr="004717CC">
        <w:rPr>
          <w:rFonts w:ascii="Times New Roman" w:eastAsia="Times New Roman" w:hAnsi="Times New Roman" w:cs="Times New Roman"/>
          <w:sz w:val="28"/>
          <w:szCs w:val="28"/>
          <w:lang w:eastAsia="vi-VN"/>
        </w:rPr>
        <w:t xml:space="preserve"> </w:t>
      </w:r>
      <w:r w:rsidRPr="004717CC">
        <w:rPr>
          <w:rFonts w:ascii="Times New Roman" w:eastAsia="Times New Roman" w:hAnsi="Times New Roman" w:cs="Times New Roman"/>
          <w:sz w:val="28"/>
          <w:szCs w:val="28"/>
          <w:lang w:eastAsia="vi-VN"/>
        </w:rPr>
        <w:t>năm 202</w:t>
      </w:r>
      <w:r w:rsidR="001274ED" w:rsidRPr="004717CC">
        <w:rPr>
          <w:rFonts w:ascii="Times New Roman" w:eastAsia="Times New Roman" w:hAnsi="Times New Roman" w:cs="Times New Roman"/>
          <w:sz w:val="28"/>
          <w:szCs w:val="28"/>
          <w:lang w:eastAsia="vi-VN"/>
        </w:rPr>
        <w:t>2</w:t>
      </w:r>
      <w:r w:rsidRPr="004717CC">
        <w:rPr>
          <w:rFonts w:ascii="Times New Roman" w:eastAsia="Times New Roman" w:hAnsi="Times New Roman" w:cs="Times New Roman"/>
          <w:sz w:val="28"/>
          <w:szCs w:val="28"/>
          <w:lang w:eastAsia="vi-VN"/>
        </w:rPr>
        <w:t>./.</w:t>
      </w:r>
    </w:p>
    <w:p w:rsidR="00A43CA9" w:rsidRPr="00A43CA9" w:rsidRDefault="00A43CA9" w:rsidP="00A43CA9">
      <w:pPr>
        <w:shd w:val="clear" w:color="auto" w:fill="FFFFFF"/>
        <w:spacing w:before="40" w:after="40" w:line="264" w:lineRule="auto"/>
        <w:ind w:firstLine="567"/>
        <w:rPr>
          <w:rFonts w:ascii="Times New Roman" w:eastAsia="Times New Roman" w:hAnsi="Times New Roman" w:cs="Times New Roman"/>
          <w:sz w:val="4"/>
          <w:szCs w:val="4"/>
          <w:lang w:eastAsia="vi-VN"/>
        </w:rPr>
      </w:pPr>
      <w:bookmarkStart w:id="2" w:name="_GoBack"/>
      <w:bookmarkEnd w:id="2"/>
    </w:p>
    <w:tbl>
      <w:tblPr>
        <w:tblW w:w="9322" w:type="dxa"/>
        <w:tblLook w:val="01E0" w:firstRow="1" w:lastRow="1" w:firstColumn="1" w:lastColumn="1" w:noHBand="0" w:noVBand="0"/>
      </w:tblPr>
      <w:tblGrid>
        <w:gridCol w:w="4928"/>
        <w:gridCol w:w="4394"/>
      </w:tblGrid>
      <w:tr w:rsidR="00EA3AF5" w:rsidRPr="004717CC" w:rsidTr="00EA3AF5">
        <w:tc>
          <w:tcPr>
            <w:tcW w:w="4928" w:type="dxa"/>
          </w:tcPr>
          <w:p w:rsidR="00EA3AF5" w:rsidRPr="004717CC" w:rsidRDefault="00EA3AF5" w:rsidP="00EA3AF5">
            <w:pPr>
              <w:ind w:right="-142" w:firstLine="0"/>
              <w:rPr>
                <w:rFonts w:ascii="Times New Roman" w:hAnsi="Times New Roman"/>
                <w:b/>
                <w:i/>
                <w:sz w:val="24"/>
                <w:szCs w:val="24"/>
                <w:lang w:val="it-IT"/>
              </w:rPr>
            </w:pPr>
            <w:bookmarkStart w:id="3" w:name="OLE_LINK25"/>
            <w:bookmarkStart w:id="4" w:name="OLE_LINK26"/>
            <w:r w:rsidRPr="004717CC">
              <w:rPr>
                <w:rFonts w:ascii="Times New Roman" w:hAnsi="Times New Roman"/>
                <w:b/>
                <w:i/>
                <w:sz w:val="24"/>
                <w:szCs w:val="24"/>
                <w:lang w:val="it-IT"/>
              </w:rPr>
              <w:t>Nơi nhận:</w:t>
            </w:r>
          </w:p>
          <w:p w:rsidR="00EA3AF5" w:rsidRPr="004717CC" w:rsidRDefault="00EA3AF5" w:rsidP="00EA3AF5">
            <w:pPr>
              <w:ind w:right="-142" w:firstLine="0"/>
              <w:rPr>
                <w:rFonts w:ascii="Times New Roman" w:hAnsi="Times New Roman"/>
              </w:rPr>
            </w:pPr>
            <w:r w:rsidRPr="004717CC">
              <w:rPr>
                <w:rFonts w:ascii="Times New Roman" w:hAnsi="Times New Roman"/>
                <w:lang w:val="it-IT"/>
              </w:rPr>
              <w:t xml:space="preserve">- Ủy </w:t>
            </w:r>
            <w:r w:rsidRPr="004717CC">
              <w:rPr>
                <w:rFonts w:ascii="Times New Roman" w:hAnsi="Times New Roman"/>
              </w:rPr>
              <w:t>ban Thường vụ Quốc hội;</w:t>
            </w:r>
          </w:p>
          <w:p w:rsidR="00EA3AF5" w:rsidRPr="004717CC" w:rsidRDefault="00EA3AF5" w:rsidP="00EA3AF5">
            <w:pPr>
              <w:ind w:right="-142" w:firstLine="0"/>
              <w:rPr>
                <w:rFonts w:ascii="Times New Roman" w:hAnsi="Times New Roman"/>
                <w:lang w:val="it-IT"/>
              </w:rPr>
            </w:pPr>
            <w:r w:rsidRPr="004717CC">
              <w:rPr>
                <w:rFonts w:ascii="Times New Roman" w:hAnsi="Times New Roman"/>
              </w:rPr>
              <w:t xml:space="preserve">- </w:t>
            </w:r>
            <w:r w:rsidRPr="004717CC">
              <w:rPr>
                <w:rFonts w:ascii="Times New Roman" w:hAnsi="Times New Roman"/>
                <w:lang w:val="it-IT"/>
              </w:rPr>
              <w:t>Chính phủ;</w:t>
            </w:r>
          </w:p>
          <w:p w:rsidR="00EA3AF5" w:rsidRPr="004717CC" w:rsidRDefault="00EA3AF5" w:rsidP="00EA3AF5">
            <w:pPr>
              <w:ind w:right="-142" w:firstLine="0"/>
              <w:rPr>
                <w:rFonts w:ascii="Times New Roman" w:hAnsi="Times New Roman"/>
                <w:lang w:val="it-IT"/>
              </w:rPr>
            </w:pPr>
            <w:r w:rsidRPr="004717CC">
              <w:rPr>
                <w:rFonts w:ascii="Times New Roman" w:hAnsi="Times New Roman"/>
                <w:lang w:val="it-IT"/>
              </w:rPr>
              <w:t xml:space="preserve">- </w:t>
            </w:r>
            <w:r w:rsidRPr="004717CC">
              <w:rPr>
                <w:rFonts w:ascii="Times New Roman" w:hAnsi="Times New Roman"/>
              </w:rPr>
              <w:t>Văn phòng: Quốc hội, Chính phủ, Chủ tịch nước</w:t>
            </w:r>
            <w:r w:rsidRPr="004717CC">
              <w:rPr>
                <w:rFonts w:ascii="Times New Roman" w:hAnsi="Times New Roman"/>
                <w:lang w:val="it-IT"/>
              </w:rPr>
              <w:t>;</w:t>
            </w:r>
          </w:p>
          <w:p w:rsidR="00EA3AF5" w:rsidRPr="004717CC" w:rsidRDefault="00EA3AF5" w:rsidP="00EA3AF5">
            <w:pPr>
              <w:ind w:right="-142" w:firstLine="0"/>
              <w:rPr>
                <w:rFonts w:ascii="Times New Roman" w:hAnsi="Times New Roman"/>
                <w:lang w:val="it-IT"/>
              </w:rPr>
            </w:pPr>
            <w:r w:rsidRPr="004717CC">
              <w:rPr>
                <w:rFonts w:ascii="Times New Roman" w:hAnsi="Times New Roman"/>
                <w:lang w:val="it-IT"/>
              </w:rPr>
              <w:t>- Bộ Y tế;</w:t>
            </w:r>
          </w:p>
          <w:p w:rsidR="00EA3AF5" w:rsidRPr="004717CC" w:rsidRDefault="00EA3AF5" w:rsidP="00EA3AF5">
            <w:pPr>
              <w:ind w:right="-142" w:firstLine="0"/>
              <w:rPr>
                <w:rFonts w:ascii="Times New Roman" w:hAnsi="Times New Roman"/>
                <w:lang w:val="it-IT"/>
              </w:rPr>
            </w:pPr>
            <w:r w:rsidRPr="004717CC">
              <w:rPr>
                <w:rFonts w:ascii="Times New Roman" w:hAnsi="Times New Roman"/>
                <w:lang w:val="it-IT"/>
              </w:rPr>
              <w:t>- Vụ Pháp chế Bộ Tài chính;</w:t>
            </w:r>
          </w:p>
          <w:p w:rsidR="00EA3AF5" w:rsidRPr="004717CC" w:rsidRDefault="00EA3AF5" w:rsidP="00EA3AF5">
            <w:pPr>
              <w:ind w:right="-142" w:firstLine="0"/>
              <w:rPr>
                <w:rFonts w:ascii="Times New Roman" w:hAnsi="Times New Roman"/>
                <w:lang w:val="it-IT"/>
              </w:rPr>
            </w:pPr>
            <w:r w:rsidRPr="004717CC">
              <w:rPr>
                <w:rFonts w:ascii="Times New Roman" w:hAnsi="Times New Roman"/>
                <w:lang w:val="it-IT"/>
              </w:rPr>
              <w:t>- Cục Kiểm tra VBQPPL (Bộ Tư pháp);</w:t>
            </w:r>
          </w:p>
          <w:p w:rsidR="00EA3AF5" w:rsidRPr="004717CC" w:rsidRDefault="00EA3AF5" w:rsidP="00EA3AF5">
            <w:pPr>
              <w:ind w:right="-142" w:firstLine="0"/>
              <w:rPr>
                <w:rFonts w:ascii="Times New Roman" w:hAnsi="Times New Roman"/>
                <w:lang w:val="it-IT"/>
              </w:rPr>
            </w:pPr>
            <w:r w:rsidRPr="004717CC">
              <w:rPr>
                <w:rFonts w:ascii="Times New Roman" w:hAnsi="Times New Roman"/>
                <w:lang w:val="it-IT"/>
              </w:rPr>
              <w:t>- TTTU, TTHĐND, UBND, UBMTTQ tỉnh;</w:t>
            </w:r>
          </w:p>
          <w:p w:rsidR="00EA3AF5" w:rsidRPr="004717CC" w:rsidRDefault="00EA3AF5" w:rsidP="00EA3AF5">
            <w:pPr>
              <w:ind w:right="-142" w:firstLine="0"/>
              <w:rPr>
                <w:rFonts w:ascii="Times New Roman" w:hAnsi="Times New Roman"/>
                <w:lang w:val="it-IT"/>
              </w:rPr>
            </w:pPr>
            <w:r w:rsidRPr="004717CC">
              <w:rPr>
                <w:rFonts w:ascii="Times New Roman" w:hAnsi="Times New Roman"/>
                <w:lang w:val="it-IT"/>
              </w:rPr>
              <w:t>- Đoàn ĐBQH tỉnh;</w:t>
            </w:r>
          </w:p>
          <w:p w:rsidR="00EA3AF5" w:rsidRPr="004717CC" w:rsidRDefault="00EA3AF5" w:rsidP="00EA3AF5">
            <w:pPr>
              <w:ind w:right="-142" w:firstLine="0"/>
              <w:rPr>
                <w:rFonts w:ascii="Times New Roman" w:hAnsi="Times New Roman"/>
                <w:lang w:val="it-IT"/>
              </w:rPr>
            </w:pPr>
            <w:r w:rsidRPr="004717CC">
              <w:rPr>
                <w:rFonts w:ascii="Times New Roman" w:hAnsi="Times New Roman"/>
                <w:lang w:val="it-IT"/>
              </w:rPr>
              <w:t>- Các đại biểu HĐND tỉnh;</w:t>
            </w:r>
          </w:p>
          <w:p w:rsidR="00EA3AF5" w:rsidRPr="004717CC" w:rsidRDefault="00EA3AF5" w:rsidP="00EA3AF5">
            <w:pPr>
              <w:ind w:right="-142" w:firstLine="0"/>
              <w:rPr>
                <w:rFonts w:ascii="Times New Roman" w:hAnsi="Times New Roman"/>
                <w:lang w:val="it-IT"/>
              </w:rPr>
            </w:pPr>
            <w:r w:rsidRPr="004717CC">
              <w:rPr>
                <w:rFonts w:ascii="Times New Roman" w:hAnsi="Times New Roman"/>
                <w:lang w:val="it-IT"/>
              </w:rPr>
              <w:t>- Các sở, ban, ngành, đoàn thể c</w:t>
            </w:r>
            <w:r w:rsidR="00685FF2" w:rsidRPr="004717CC">
              <w:rPr>
                <w:rFonts w:ascii="Times New Roman" w:hAnsi="Times New Roman"/>
                <w:lang w:val="it-IT"/>
              </w:rPr>
              <w:t>ấp</w:t>
            </w:r>
            <w:r w:rsidRPr="004717CC">
              <w:rPr>
                <w:rFonts w:ascii="Times New Roman" w:hAnsi="Times New Roman"/>
                <w:lang w:val="it-IT"/>
              </w:rPr>
              <w:t xml:space="preserve"> tỉnh;</w:t>
            </w:r>
          </w:p>
          <w:p w:rsidR="00EA3AF5" w:rsidRPr="004717CC" w:rsidRDefault="00EA3AF5" w:rsidP="00EA3AF5">
            <w:pPr>
              <w:ind w:right="-142" w:firstLine="0"/>
              <w:rPr>
                <w:rFonts w:ascii="Times New Roman" w:hAnsi="Times New Roman"/>
                <w:lang w:val="it-IT"/>
              </w:rPr>
            </w:pPr>
            <w:r w:rsidRPr="004717CC">
              <w:rPr>
                <w:rFonts w:ascii="Times New Roman" w:hAnsi="Times New Roman"/>
                <w:lang w:val="it-IT"/>
              </w:rPr>
              <w:t>- TTHĐND, UBND các huyện, thành, thị;</w:t>
            </w:r>
          </w:p>
          <w:p w:rsidR="00EA3AF5" w:rsidRPr="004717CC" w:rsidRDefault="00EA3AF5" w:rsidP="00EA3AF5">
            <w:pPr>
              <w:ind w:right="-142" w:firstLine="0"/>
              <w:rPr>
                <w:rFonts w:ascii="Times New Roman" w:hAnsi="Times New Roman"/>
                <w:lang w:val="it-IT"/>
              </w:rPr>
            </w:pPr>
            <w:r w:rsidRPr="004717CC">
              <w:rPr>
                <w:rFonts w:ascii="Times New Roman" w:hAnsi="Times New Roman"/>
                <w:lang w:val="it-IT"/>
              </w:rPr>
              <w:t>- Đài PT-TH Quảng Bình;</w:t>
            </w:r>
          </w:p>
          <w:p w:rsidR="00EA3AF5" w:rsidRPr="004717CC" w:rsidRDefault="00EA3AF5" w:rsidP="00EA3AF5">
            <w:pPr>
              <w:ind w:right="-142" w:firstLine="0"/>
              <w:rPr>
                <w:rFonts w:ascii="Times New Roman" w:hAnsi="Times New Roman"/>
                <w:lang w:val="it-IT"/>
              </w:rPr>
            </w:pPr>
            <w:r w:rsidRPr="004717CC">
              <w:rPr>
                <w:rFonts w:ascii="Times New Roman" w:hAnsi="Times New Roman"/>
                <w:lang w:val="it-IT"/>
              </w:rPr>
              <w:t>- Báo Quảng Bình;</w:t>
            </w:r>
          </w:p>
          <w:p w:rsidR="00EA3AF5" w:rsidRPr="004717CC" w:rsidRDefault="00EA3AF5" w:rsidP="00EA3AF5">
            <w:pPr>
              <w:ind w:right="-142" w:firstLine="0"/>
              <w:rPr>
                <w:rFonts w:ascii="Times New Roman" w:hAnsi="Times New Roman"/>
                <w:lang w:val="it-IT"/>
              </w:rPr>
            </w:pPr>
            <w:r w:rsidRPr="004717CC">
              <w:rPr>
                <w:rFonts w:ascii="Times New Roman" w:hAnsi="Times New Roman"/>
                <w:lang w:val="it-IT"/>
              </w:rPr>
              <w:t xml:space="preserve">- </w:t>
            </w:r>
            <w:r w:rsidR="00EB28D5" w:rsidRPr="004717CC">
              <w:rPr>
                <w:rFonts w:ascii="Times New Roman" w:hAnsi="Times New Roman"/>
                <w:lang w:val="it-IT"/>
              </w:rPr>
              <w:t>Cổ</w:t>
            </w:r>
            <w:r w:rsidR="00685FF2" w:rsidRPr="004717CC">
              <w:rPr>
                <w:rFonts w:ascii="Times New Roman" w:hAnsi="Times New Roman"/>
                <w:lang w:val="it-IT"/>
              </w:rPr>
              <w:t>ng T</w:t>
            </w:r>
            <w:r w:rsidR="00EB28D5" w:rsidRPr="004717CC">
              <w:rPr>
                <w:rFonts w:ascii="Times New Roman" w:hAnsi="Times New Roman"/>
                <w:lang w:val="it-IT"/>
              </w:rPr>
              <w:t>hông tin điện tử</w:t>
            </w:r>
            <w:r w:rsidRPr="004717CC">
              <w:rPr>
                <w:rFonts w:ascii="Times New Roman" w:hAnsi="Times New Roman"/>
                <w:lang w:val="it-IT"/>
              </w:rPr>
              <w:t xml:space="preserve"> tỉnh;</w:t>
            </w:r>
          </w:p>
          <w:p w:rsidR="00EA3AF5" w:rsidRPr="004717CC" w:rsidRDefault="00EA3AF5" w:rsidP="00EA3AF5">
            <w:pPr>
              <w:ind w:right="-142" w:firstLine="0"/>
              <w:rPr>
                <w:rFonts w:ascii="Times New Roman" w:hAnsi="Times New Roman"/>
                <w:lang w:val="it-IT"/>
              </w:rPr>
            </w:pPr>
            <w:r w:rsidRPr="004717CC">
              <w:rPr>
                <w:rFonts w:ascii="Times New Roman" w:hAnsi="Times New Roman"/>
                <w:lang w:val="it-IT"/>
              </w:rPr>
              <w:t>- Lưu: VT.</w:t>
            </w:r>
          </w:p>
          <w:p w:rsidR="00EA3AF5" w:rsidRPr="004717CC" w:rsidRDefault="00EA3AF5" w:rsidP="00806AFC">
            <w:pPr>
              <w:ind w:right="-142"/>
              <w:rPr>
                <w:rFonts w:ascii="Times New Roman" w:hAnsi="Times New Roman"/>
                <w:b/>
                <w:i/>
                <w:sz w:val="24"/>
                <w:szCs w:val="24"/>
                <w:lang w:val="it-IT"/>
              </w:rPr>
            </w:pPr>
          </w:p>
          <w:p w:rsidR="00EA3AF5" w:rsidRPr="004717CC" w:rsidRDefault="00EA3AF5" w:rsidP="00806AFC">
            <w:pPr>
              <w:ind w:right="-142"/>
              <w:rPr>
                <w:rFonts w:ascii="Times New Roman" w:hAnsi="Times New Roman"/>
                <w:lang w:val="de-DE"/>
              </w:rPr>
            </w:pPr>
          </w:p>
        </w:tc>
        <w:tc>
          <w:tcPr>
            <w:tcW w:w="4394" w:type="dxa"/>
          </w:tcPr>
          <w:p w:rsidR="00EA3AF5" w:rsidRPr="004717CC" w:rsidRDefault="00EA3AF5" w:rsidP="00806AFC">
            <w:pPr>
              <w:spacing w:before="60" w:after="60"/>
              <w:ind w:right="-142"/>
              <w:jc w:val="center"/>
              <w:rPr>
                <w:rFonts w:ascii="Times New Roman" w:hAnsi="Times New Roman"/>
                <w:b/>
                <w:sz w:val="26"/>
                <w:szCs w:val="26"/>
                <w:lang w:val="de-DE"/>
              </w:rPr>
            </w:pPr>
            <w:r w:rsidRPr="004717CC">
              <w:rPr>
                <w:rFonts w:ascii="Times New Roman" w:hAnsi="Times New Roman"/>
                <w:b/>
                <w:sz w:val="26"/>
                <w:szCs w:val="26"/>
                <w:lang w:val="de-DE"/>
              </w:rPr>
              <w:lastRenderedPageBreak/>
              <w:t>CHỦ TỊCH</w:t>
            </w:r>
          </w:p>
          <w:p w:rsidR="00EA3AF5" w:rsidRPr="004717CC" w:rsidRDefault="00EA3AF5" w:rsidP="00806AFC">
            <w:pPr>
              <w:ind w:right="-142"/>
              <w:jc w:val="center"/>
              <w:rPr>
                <w:rFonts w:ascii="Times New Roman" w:hAnsi="Times New Roman"/>
                <w:b/>
                <w:lang w:val="de-DE"/>
              </w:rPr>
            </w:pPr>
          </w:p>
          <w:p w:rsidR="00EA3AF5" w:rsidRPr="004717CC" w:rsidRDefault="00EA3AF5" w:rsidP="00806AFC">
            <w:pPr>
              <w:ind w:right="-142"/>
              <w:jc w:val="center"/>
              <w:rPr>
                <w:rFonts w:ascii="Times New Roman" w:hAnsi="Times New Roman"/>
                <w:lang w:val="de-DE"/>
              </w:rPr>
            </w:pPr>
          </w:p>
          <w:p w:rsidR="00EA3AF5" w:rsidRPr="004717CC" w:rsidRDefault="00EA3AF5" w:rsidP="00806AFC">
            <w:pPr>
              <w:ind w:right="-142"/>
              <w:jc w:val="center"/>
              <w:rPr>
                <w:rFonts w:ascii="Times New Roman" w:hAnsi="Times New Roman"/>
                <w:lang w:val="de-DE"/>
              </w:rPr>
            </w:pPr>
          </w:p>
          <w:p w:rsidR="00EA3AF5" w:rsidRPr="004717CC" w:rsidRDefault="00EA3AF5" w:rsidP="00806AFC">
            <w:pPr>
              <w:ind w:right="-142"/>
              <w:jc w:val="center"/>
              <w:rPr>
                <w:rFonts w:ascii="Times New Roman" w:hAnsi="Times New Roman"/>
                <w:lang w:val="de-DE"/>
              </w:rPr>
            </w:pPr>
          </w:p>
          <w:p w:rsidR="00EA3AF5" w:rsidRPr="004717CC" w:rsidRDefault="00EA3AF5" w:rsidP="00806AFC">
            <w:pPr>
              <w:ind w:right="-142"/>
              <w:jc w:val="center"/>
              <w:rPr>
                <w:rFonts w:ascii="Times New Roman" w:hAnsi="Times New Roman"/>
                <w:lang w:val="de-DE"/>
              </w:rPr>
            </w:pPr>
          </w:p>
          <w:p w:rsidR="00EA3AF5" w:rsidRPr="004717CC" w:rsidRDefault="00EA3AF5" w:rsidP="00806AFC">
            <w:pPr>
              <w:ind w:right="-142"/>
              <w:jc w:val="center"/>
              <w:rPr>
                <w:rFonts w:ascii="Times New Roman" w:hAnsi="Times New Roman"/>
                <w:lang w:val="de-DE"/>
              </w:rPr>
            </w:pPr>
          </w:p>
          <w:p w:rsidR="00EA3AF5" w:rsidRPr="004717CC" w:rsidRDefault="00EA3AF5" w:rsidP="00806AFC">
            <w:pPr>
              <w:spacing w:before="60" w:after="60"/>
              <w:ind w:right="-142"/>
              <w:jc w:val="center"/>
              <w:rPr>
                <w:rFonts w:ascii="Times New Roman" w:hAnsi="Times New Roman"/>
                <w:sz w:val="14"/>
                <w:lang w:val="de-DE"/>
              </w:rPr>
            </w:pPr>
          </w:p>
          <w:p w:rsidR="00EA3AF5" w:rsidRPr="004717CC" w:rsidRDefault="00EA3AF5" w:rsidP="00806AFC">
            <w:pPr>
              <w:spacing w:before="60" w:after="60"/>
              <w:ind w:right="-142"/>
              <w:rPr>
                <w:rFonts w:ascii="Times New Roman" w:hAnsi="Times New Roman"/>
                <w:b/>
                <w:lang w:val="de-DE"/>
              </w:rPr>
            </w:pPr>
          </w:p>
        </w:tc>
      </w:tr>
      <w:bookmarkEnd w:id="3"/>
      <w:bookmarkEnd w:id="4"/>
    </w:tbl>
    <w:p w:rsidR="0045308C" w:rsidRPr="004717CC" w:rsidRDefault="0045308C" w:rsidP="00E0023B">
      <w:pPr>
        <w:shd w:val="clear" w:color="auto" w:fill="FFFFFF"/>
        <w:spacing w:before="60" w:line="240" w:lineRule="auto"/>
        <w:ind w:firstLine="0"/>
        <w:rPr>
          <w:rFonts w:ascii="Times New Roman" w:hAnsi="Times New Roman"/>
          <w:sz w:val="28"/>
          <w:szCs w:val="28"/>
          <w:lang w:eastAsia="vi-VN"/>
        </w:rPr>
      </w:pPr>
    </w:p>
    <w:sectPr w:rsidR="0045308C" w:rsidRPr="004717CC" w:rsidSect="00AC576A">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99C" w:rsidRDefault="009F399C" w:rsidP="0045308C">
      <w:pPr>
        <w:spacing w:line="240" w:lineRule="auto"/>
      </w:pPr>
      <w:r>
        <w:separator/>
      </w:r>
    </w:p>
  </w:endnote>
  <w:endnote w:type="continuationSeparator" w:id="0">
    <w:p w:rsidR="009F399C" w:rsidRDefault="009F399C" w:rsidP="004530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99C" w:rsidRDefault="009F399C" w:rsidP="0045308C">
      <w:pPr>
        <w:spacing w:line="240" w:lineRule="auto"/>
      </w:pPr>
      <w:r>
        <w:separator/>
      </w:r>
    </w:p>
  </w:footnote>
  <w:footnote w:type="continuationSeparator" w:id="0">
    <w:p w:rsidR="009F399C" w:rsidRDefault="009F399C" w:rsidP="004530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756909"/>
      <w:docPartObj>
        <w:docPartGallery w:val="Page Numbers (Top of Page)"/>
        <w:docPartUnique/>
      </w:docPartObj>
    </w:sdtPr>
    <w:sdtEndPr>
      <w:rPr>
        <w:rFonts w:asciiTheme="majorHAnsi" w:hAnsiTheme="majorHAnsi" w:cstheme="majorHAnsi"/>
        <w:noProof/>
        <w:sz w:val="26"/>
        <w:szCs w:val="26"/>
      </w:rPr>
    </w:sdtEndPr>
    <w:sdtContent>
      <w:p w:rsidR="00AC576A" w:rsidRPr="00AC576A" w:rsidRDefault="003E746C">
        <w:pPr>
          <w:pStyle w:val="Header"/>
          <w:jc w:val="center"/>
          <w:rPr>
            <w:rFonts w:asciiTheme="majorHAnsi" w:hAnsiTheme="majorHAnsi" w:cstheme="majorHAnsi"/>
            <w:sz w:val="26"/>
            <w:szCs w:val="26"/>
          </w:rPr>
        </w:pPr>
        <w:r w:rsidRPr="00AC576A">
          <w:rPr>
            <w:rFonts w:asciiTheme="majorHAnsi" w:hAnsiTheme="majorHAnsi" w:cstheme="majorHAnsi"/>
            <w:sz w:val="26"/>
            <w:szCs w:val="26"/>
          </w:rPr>
          <w:fldChar w:fldCharType="begin"/>
        </w:r>
        <w:r w:rsidR="00AC576A" w:rsidRPr="00AC576A">
          <w:rPr>
            <w:rFonts w:asciiTheme="majorHAnsi" w:hAnsiTheme="majorHAnsi" w:cstheme="majorHAnsi"/>
            <w:sz w:val="26"/>
            <w:szCs w:val="26"/>
          </w:rPr>
          <w:instrText xml:space="preserve"> PAGE   \* MERGEFORMAT </w:instrText>
        </w:r>
        <w:r w:rsidRPr="00AC576A">
          <w:rPr>
            <w:rFonts w:asciiTheme="majorHAnsi" w:hAnsiTheme="majorHAnsi" w:cstheme="majorHAnsi"/>
            <w:sz w:val="26"/>
            <w:szCs w:val="26"/>
          </w:rPr>
          <w:fldChar w:fldCharType="separate"/>
        </w:r>
        <w:r w:rsidR="00A43CA9">
          <w:rPr>
            <w:rFonts w:asciiTheme="majorHAnsi" w:hAnsiTheme="majorHAnsi" w:cstheme="majorHAnsi"/>
            <w:noProof/>
            <w:sz w:val="26"/>
            <w:szCs w:val="26"/>
          </w:rPr>
          <w:t>3</w:t>
        </w:r>
        <w:r w:rsidRPr="00AC576A">
          <w:rPr>
            <w:rFonts w:asciiTheme="majorHAnsi" w:hAnsiTheme="majorHAnsi" w:cstheme="majorHAnsi"/>
            <w:noProof/>
            <w:sz w:val="26"/>
            <w:szCs w:val="26"/>
          </w:rPr>
          <w:fldChar w:fldCharType="end"/>
        </w:r>
      </w:p>
    </w:sdtContent>
  </w:sdt>
  <w:p w:rsidR="00AC576A" w:rsidRDefault="00AC57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06E"/>
    <w:rsid w:val="00006323"/>
    <w:rsid w:val="00017451"/>
    <w:rsid w:val="0003262B"/>
    <w:rsid w:val="00092ADD"/>
    <w:rsid w:val="000A27DB"/>
    <w:rsid w:val="000A36C1"/>
    <w:rsid w:val="000A6334"/>
    <w:rsid w:val="000A7041"/>
    <w:rsid w:val="000D2A36"/>
    <w:rsid w:val="000E79C6"/>
    <w:rsid w:val="000F3BB1"/>
    <w:rsid w:val="0010642E"/>
    <w:rsid w:val="001201F0"/>
    <w:rsid w:val="0012122A"/>
    <w:rsid w:val="001274ED"/>
    <w:rsid w:val="001375B2"/>
    <w:rsid w:val="00150EA2"/>
    <w:rsid w:val="00176BD3"/>
    <w:rsid w:val="00184347"/>
    <w:rsid w:val="00185896"/>
    <w:rsid w:val="001B47BD"/>
    <w:rsid w:val="001B6950"/>
    <w:rsid w:val="001C2A44"/>
    <w:rsid w:val="001D2459"/>
    <w:rsid w:val="001E5740"/>
    <w:rsid w:val="001F0E06"/>
    <w:rsid w:val="001F4D67"/>
    <w:rsid w:val="00210768"/>
    <w:rsid w:val="00213C32"/>
    <w:rsid w:val="002A394C"/>
    <w:rsid w:val="002A463A"/>
    <w:rsid w:val="002A5E98"/>
    <w:rsid w:val="002E1D7C"/>
    <w:rsid w:val="002E6D87"/>
    <w:rsid w:val="00300233"/>
    <w:rsid w:val="0030608D"/>
    <w:rsid w:val="003522B3"/>
    <w:rsid w:val="00361896"/>
    <w:rsid w:val="00372416"/>
    <w:rsid w:val="00372766"/>
    <w:rsid w:val="0039245F"/>
    <w:rsid w:val="003B4525"/>
    <w:rsid w:val="003E746C"/>
    <w:rsid w:val="004132C2"/>
    <w:rsid w:val="00441374"/>
    <w:rsid w:val="0045308C"/>
    <w:rsid w:val="004717CC"/>
    <w:rsid w:val="00471817"/>
    <w:rsid w:val="00472B7C"/>
    <w:rsid w:val="00473FCF"/>
    <w:rsid w:val="004B280A"/>
    <w:rsid w:val="004B3C9A"/>
    <w:rsid w:val="004B4E2A"/>
    <w:rsid w:val="004D6637"/>
    <w:rsid w:val="004D7C6E"/>
    <w:rsid w:val="005149B4"/>
    <w:rsid w:val="00585CEE"/>
    <w:rsid w:val="005C11E7"/>
    <w:rsid w:val="005E553A"/>
    <w:rsid w:val="005F6EAE"/>
    <w:rsid w:val="00630819"/>
    <w:rsid w:val="00640D4D"/>
    <w:rsid w:val="00650012"/>
    <w:rsid w:val="00672F31"/>
    <w:rsid w:val="0068278F"/>
    <w:rsid w:val="00685FF2"/>
    <w:rsid w:val="006960BD"/>
    <w:rsid w:val="006A7355"/>
    <w:rsid w:val="006B42DC"/>
    <w:rsid w:val="007005CF"/>
    <w:rsid w:val="00721366"/>
    <w:rsid w:val="00791C6C"/>
    <w:rsid w:val="007A0983"/>
    <w:rsid w:val="007C4EE3"/>
    <w:rsid w:val="007F27A7"/>
    <w:rsid w:val="00803700"/>
    <w:rsid w:val="008135B0"/>
    <w:rsid w:val="008310CB"/>
    <w:rsid w:val="008A1DB5"/>
    <w:rsid w:val="008A406E"/>
    <w:rsid w:val="008B082B"/>
    <w:rsid w:val="008B4CDE"/>
    <w:rsid w:val="008D716B"/>
    <w:rsid w:val="008E2420"/>
    <w:rsid w:val="008F7507"/>
    <w:rsid w:val="00916648"/>
    <w:rsid w:val="00920516"/>
    <w:rsid w:val="00920B6A"/>
    <w:rsid w:val="0093517E"/>
    <w:rsid w:val="00942611"/>
    <w:rsid w:val="009431BE"/>
    <w:rsid w:val="009547AF"/>
    <w:rsid w:val="009676A1"/>
    <w:rsid w:val="00994B1A"/>
    <w:rsid w:val="00994E53"/>
    <w:rsid w:val="009B08AA"/>
    <w:rsid w:val="009B3538"/>
    <w:rsid w:val="009C2C0A"/>
    <w:rsid w:val="009E5431"/>
    <w:rsid w:val="009F399C"/>
    <w:rsid w:val="00A37454"/>
    <w:rsid w:val="00A43303"/>
    <w:rsid w:val="00A43CA9"/>
    <w:rsid w:val="00A646A9"/>
    <w:rsid w:val="00A809C4"/>
    <w:rsid w:val="00A811F1"/>
    <w:rsid w:val="00A81258"/>
    <w:rsid w:val="00A94D7E"/>
    <w:rsid w:val="00A95CF1"/>
    <w:rsid w:val="00AA7F4A"/>
    <w:rsid w:val="00AB08CB"/>
    <w:rsid w:val="00AB1435"/>
    <w:rsid w:val="00AC576A"/>
    <w:rsid w:val="00AC5A07"/>
    <w:rsid w:val="00AE3EDF"/>
    <w:rsid w:val="00AE726D"/>
    <w:rsid w:val="00AF5851"/>
    <w:rsid w:val="00B027C7"/>
    <w:rsid w:val="00B0350B"/>
    <w:rsid w:val="00B254A2"/>
    <w:rsid w:val="00B42B22"/>
    <w:rsid w:val="00B83B0F"/>
    <w:rsid w:val="00B96771"/>
    <w:rsid w:val="00BB40DC"/>
    <w:rsid w:val="00BB746F"/>
    <w:rsid w:val="00BD14E2"/>
    <w:rsid w:val="00C13C05"/>
    <w:rsid w:val="00C14347"/>
    <w:rsid w:val="00C222DE"/>
    <w:rsid w:val="00C33515"/>
    <w:rsid w:val="00C4543E"/>
    <w:rsid w:val="00C52195"/>
    <w:rsid w:val="00C57FAA"/>
    <w:rsid w:val="00C66CDF"/>
    <w:rsid w:val="00C67BC7"/>
    <w:rsid w:val="00C83F9F"/>
    <w:rsid w:val="00CB3799"/>
    <w:rsid w:val="00CC06D2"/>
    <w:rsid w:val="00CC444F"/>
    <w:rsid w:val="00CC6E70"/>
    <w:rsid w:val="00CD3601"/>
    <w:rsid w:val="00CD70F1"/>
    <w:rsid w:val="00CD7746"/>
    <w:rsid w:val="00D20E52"/>
    <w:rsid w:val="00D302F4"/>
    <w:rsid w:val="00D35BCC"/>
    <w:rsid w:val="00D57B86"/>
    <w:rsid w:val="00D914B6"/>
    <w:rsid w:val="00DE7729"/>
    <w:rsid w:val="00E0023B"/>
    <w:rsid w:val="00E07B0D"/>
    <w:rsid w:val="00E312CA"/>
    <w:rsid w:val="00E57E8A"/>
    <w:rsid w:val="00E722C7"/>
    <w:rsid w:val="00E77836"/>
    <w:rsid w:val="00E91161"/>
    <w:rsid w:val="00EA3AF5"/>
    <w:rsid w:val="00EA4488"/>
    <w:rsid w:val="00EA7B54"/>
    <w:rsid w:val="00EB28D5"/>
    <w:rsid w:val="00EF1EF3"/>
    <w:rsid w:val="00EF33B0"/>
    <w:rsid w:val="00EF35BB"/>
    <w:rsid w:val="00F036F8"/>
    <w:rsid w:val="00F04620"/>
    <w:rsid w:val="00F36FDE"/>
    <w:rsid w:val="00F569EA"/>
    <w:rsid w:val="00F81D8C"/>
    <w:rsid w:val="00FC0B7D"/>
    <w:rsid w:val="00FC1311"/>
    <w:rsid w:val="00FF3A2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3F5D5"/>
  <w15:docId w15:val="{6C6D0CBB-50C1-46A7-99C3-C4FF25A2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8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406E"/>
    <w:pPr>
      <w:spacing w:before="100" w:beforeAutospacing="1" w:after="100" w:afterAutospacing="1" w:line="240" w:lineRule="auto"/>
      <w:ind w:firstLine="0"/>
      <w:jc w:val="left"/>
    </w:pPr>
    <w:rPr>
      <w:rFonts w:ascii="Times New Roman" w:eastAsia="Times New Roman" w:hAnsi="Times New Roman" w:cs="Times New Roman"/>
      <w:sz w:val="24"/>
      <w:szCs w:val="24"/>
      <w:lang w:eastAsia="vi-VN"/>
    </w:rPr>
  </w:style>
  <w:style w:type="paragraph" w:styleId="Header">
    <w:name w:val="header"/>
    <w:basedOn w:val="Normal"/>
    <w:link w:val="HeaderChar"/>
    <w:uiPriority w:val="99"/>
    <w:unhideWhenUsed/>
    <w:rsid w:val="0045308C"/>
    <w:pPr>
      <w:tabs>
        <w:tab w:val="center" w:pos="4513"/>
        <w:tab w:val="right" w:pos="9026"/>
      </w:tabs>
      <w:spacing w:line="240" w:lineRule="auto"/>
    </w:pPr>
  </w:style>
  <w:style w:type="character" w:customStyle="1" w:styleId="HeaderChar">
    <w:name w:val="Header Char"/>
    <w:basedOn w:val="DefaultParagraphFont"/>
    <w:link w:val="Header"/>
    <w:uiPriority w:val="99"/>
    <w:rsid w:val="0045308C"/>
  </w:style>
  <w:style w:type="paragraph" w:styleId="Footer">
    <w:name w:val="footer"/>
    <w:basedOn w:val="Normal"/>
    <w:link w:val="FooterChar"/>
    <w:uiPriority w:val="99"/>
    <w:unhideWhenUsed/>
    <w:rsid w:val="0045308C"/>
    <w:pPr>
      <w:tabs>
        <w:tab w:val="center" w:pos="4513"/>
        <w:tab w:val="right" w:pos="9026"/>
      </w:tabs>
      <w:spacing w:line="240" w:lineRule="auto"/>
    </w:pPr>
  </w:style>
  <w:style w:type="character" w:customStyle="1" w:styleId="FooterChar">
    <w:name w:val="Footer Char"/>
    <w:basedOn w:val="DefaultParagraphFont"/>
    <w:link w:val="Footer"/>
    <w:uiPriority w:val="99"/>
    <w:rsid w:val="0045308C"/>
  </w:style>
  <w:style w:type="character" w:customStyle="1" w:styleId="text">
    <w:name w:val="text"/>
    <w:basedOn w:val="DefaultParagraphFont"/>
    <w:rsid w:val="00AC5A07"/>
  </w:style>
  <w:style w:type="character" w:customStyle="1" w:styleId="card-send-timesendtime">
    <w:name w:val="card-send-time__sendtime"/>
    <w:basedOn w:val="DefaultParagraphFont"/>
    <w:rsid w:val="00AC5A07"/>
  </w:style>
  <w:style w:type="paragraph" w:styleId="BalloonText">
    <w:name w:val="Balloon Text"/>
    <w:basedOn w:val="Normal"/>
    <w:link w:val="BalloonTextChar"/>
    <w:uiPriority w:val="99"/>
    <w:semiHidden/>
    <w:unhideWhenUsed/>
    <w:rsid w:val="009426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6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861006">
      <w:bodyDiv w:val="1"/>
      <w:marLeft w:val="0"/>
      <w:marRight w:val="0"/>
      <w:marTop w:val="0"/>
      <w:marBottom w:val="0"/>
      <w:divBdr>
        <w:top w:val="none" w:sz="0" w:space="0" w:color="auto"/>
        <w:left w:val="none" w:sz="0" w:space="0" w:color="auto"/>
        <w:bottom w:val="none" w:sz="0" w:space="0" w:color="auto"/>
        <w:right w:val="none" w:sz="0" w:space="0" w:color="auto"/>
      </w:divBdr>
    </w:div>
    <w:div w:id="627593704">
      <w:bodyDiv w:val="1"/>
      <w:marLeft w:val="0"/>
      <w:marRight w:val="0"/>
      <w:marTop w:val="0"/>
      <w:marBottom w:val="0"/>
      <w:divBdr>
        <w:top w:val="none" w:sz="0" w:space="0" w:color="auto"/>
        <w:left w:val="none" w:sz="0" w:space="0" w:color="auto"/>
        <w:bottom w:val="none" w:sz="0" w:space="0" w:color="auto"/>
        <w:right w:val="none" w:sz="0" w:space="0" w:color="auto"/>
      </w:divBdr>
    </w:div>
    <w:div w:id="677541047">
      <w:bodyDiv w:val="1"/>
      <w:marLeft w:val="0"/>
      <w:marRight w:val="0"/>
      <w:marTop w:val="0"/>
      <w:marBottom w:val="0"/>
      <w:divBdr>
        <w:top w:val="none" w:sz="0" w:space="0" w:color="auto"/>
        <w:left w:val="none" w:sz="0" w:space="0" w:color="auto"/>
        <w:bottom w:val="none" w:sz="0" w:space="0" w:color="auto"/>
        <w:right w:val="none" w:sz="0" w:space="0" w:color="auto"/>
      </w:divBdr>
    </w:div>
    <w:div w:id="786432106">
      <w:bodyDiv w:val="1"/>
      <w:marLeft w:val="0"/>
      <w:marRight w:val="0"/>
      <w:marTop w:val="0"/>
      <w:marBottom w:val="0"/>
      <w:divBdr>
        <w:top w:val="none" w:sz="0" w:space="0" w:color="auto"/>
        <w:left w:val="none" w:sz="0" w:space="0" w:color="auto"/>
        <w:bottom w:val="none" w:sz="0" w:space="0" w:color="auto"/>
        <w:right w:val="none" w:sz="0" w:space="0" w:color="auto"/>
      </w:divBdr>
    </w:div>
    <w:div w:id="1432046916">
      <w:bodyDiv w:val="1"/>
      <w:marLeft w:val="0"/>
      <w:marRight w:val="0"/>
      <w:marTop w:val="0"/>
      <w:marBottom w:val="0"/>
      <w:divBdr>
        <w:top w:val="none" w:sz="0" w:space="0" w:color="auto"/>
        <w:left w:val="none" w:sz="0" w:space="0" w:color="auto"/>
        <w:bottom w:val="none" w:sz="0" w:space="0" w:color="auto"/>
        <w:right w:val="none" w:sz="0" w:space="0" w:color="auto"/>
      </w:divBdr>
      <w:divsChild>
        <w:div w:id="332345252">
          <w:marLeft w:val="0"/>
          <w:marRight w:val="0"/>
          <w:marTop w:val="0"/>
          <w:marBottom w:val="0"/>
          <w:divBdr>
            <w:top w:val="none" w:sz="0" w:space="0" w:color="auto"/>
            <w:left w:val="none" w:sz="0" w:space="0" w:color="auto"/>
            <w:bottom w:val="none" w:sz="0" w:space="0" w:color="auto"/>
            <w:right w:val="none" w:sz="0" w:space="0" w:color="auto"/>
          </w:divBdr>
          <w:divsChild>
            <w:div w:id="2102217303">
              <w:marLeft w:val="0"/>
              <w:marRight w:val="0"/>
              <w:marTop w:val="0"/>
              <w:marBottom w:val="0"/>
              <w:divBdr>
                <w:top w:val="none" w:sz="0" w:space="0" w:color="auto"/>
                <w:left w:val="none" w:sz="0" w:space="0" w:color="auto"/>
                <w:bottom w:val="none" w:sz="0" w:space="0" w:color="auto"/>
                <w:right w:val="none" w:sz="0" w:space="0" w:color="auto"/>
              </w:divBdr>
              <w:divsChild>
                <w:div w:id="752822932">
                  <w:marLeft w:val="0"/>
                  <w:marRight w:val="-105"/>
                  <w:marTop w:val="0"/>
                  <w:marBottom w:val="0"/>
                  <w:divBdr>
                    <w:top w:val="none" w:sz="0" w:space="0" w:color="auto"/>
                    <w:left w:val="none" w:sz="0" w:space="0" w:color="auto"/>
                    <w:bottom w:val="none" w:sz="0" w:space="0" w:color="auto"/>
                    <w:right w:val="none" w:sz="0" w:space="0" w:color="auto"/>
                  </w:divBdr>
                  <w:divsChild>
                    <w:div w:id="1643385034">
                      <w:marLeft w:val="0"/>
                      <w:marRight w:val="0"/>
                      <w:marTop w:val="0"/>
                      <w:marBottom w:val="420"/>
                      <w:divBdr>
                        <w:top w:val="none" w:sz="0" w:space="0" w:color="auto"/>
                        <w:left w:val="none" w:sz="0" w:space="0" w:color="auto"/>
                        <w:bottom w:val="none" w:sz="0" w:space="0" w:color="auto"/>
                        <w:right w:val="none" w:sz="0" w:space="0" w:color="auto"/>
                      </w:divBdr>
                      <w:divsChild>
                        <w:div w:id="691610822">
                          <w:marLeft w:val="240"/>
                          <w:marRight w:val="240"/>
                          <w:marTop w:val="0"/>
                          <w:marBottom w:val="165"/>
                          <w:divBdr>
                            <w:top w:val="none" w:sz="0" w:space="0" w:color="auto"/>
                            <w:left w:val="none" w:sz="0" w:space="0" w:color="auto"/>
                            <w:bottom w:val="none" w:sz="0" w:space="0" w:color="auto"/>
                            <w:right w:val="none" w:sz="0" w:space="0" w:color="auto"/>
                          </w:divBdr>
                          <w:divsChild>
                            <w:div w:id="1153061341">
                              <w:marLeft w:val="150"/>
                              <w:marRight w:val="0"/>
                              <w:marTop w:val="0"/>
                              <w:marBottom w:val="0"/>
                              <w:divBdr>
                                <w:top w:val="none" w:sz="0" w:space="0" w:color="auto"/>
                                <w:left w:val="none" w:sz="0" w:space="0" w:color="auto"/>
                                <w:bottom w:val="none" w:sz="0" w:space="0" w:color="auto"/>
                                <w:right w:val="none" w:sz="0" w:space="0" w:color="auto"/>
                              </w:divBdr>
                              <w:divsChild>
                                <w:div w:id="918372975">
                                  <w:marLeft w:val="0"/>
                                  <w:marRight w:val="0"/>
                                  <w:marTop w:val="0"/>
                                  <w:marBottom w:val="0"/>
                                  <w:divBdr>
                                    <w:top w:val="none" w:sz="0" w:space="0" w:color="auto"/>
                                    <w:left w:val="none" w:sz="0" w:space="0" w:color="auto"/>
                                    <w:bottom w:val="none" w:sz="0" w:space="0" w:color="auto"/>
                                    <w:right w:val="none" w:sz="0" w:space="0" w:color="auto"/>
                                  </w:divBdr>
                                  <w:divsChild>
                                    <w:div w:id="397368551">
                                      <w:marLeft w:val="0"/>
                                      <w:marRight w:val="0"/>
                                      <w:marTop w:val="0"/>
                                      <w:marBottom w:val="0"/>
                                      <w:divBdr>
                                        <w:top w:val="none" w:sz="0" w:space="0" w:color="auto"/>
                                        <w:left w:val="none" w:sz="0" w:space="0" w:color="auto"/>
                                        <w:bottom w:val="none" w:sz="0" w:space="0" w:color="auto"/>
                                        <w:right w:val="none" w:sz="0" w:space="0" w:color="auto"/>
                                      </w:divBdr>
                                      <w:divsChild>
                                        <w:div w:id="63837239">
                                          <w:marLeft w:val="0"/>
                                          <w:marRight w:val="0"/>
                                          <w:marTop w:val="0"/>
                                          <w:marBottom w:val="60"/>
                                          <w:divBdr>
                                            <w:top w:val="none" w:sz="0" w:space="0" w:color="auto"/>
                                            <w:left w:val="none" w:sz="0" w:space="0" w:color="auto"/>
                                            <w:bottom w:val="none" w:sz="0" w:space="0" w:color="auto"/>
                                            <w:right w:val="none" w:sz="0" w:space="0" w:color="auto"/>
                                          </w:divBdr>
                                          <w:divsChild>
                                            <w:div w:id="2055228792">
                                              <w:marLeft w:val="0"/>
                                              <w:marRight w:val="0"/>
                                              <w:marTop w:val="0"/>
                                              <w:marBottom w:val="0"/>
                                              <w:divBdr>
                                                <w:top w:val="none" w:sz="0" w:space="0" w:color="auto"/>
                                                <w:left w:val="none" w:sz="0" w:space="0" w:color="auto"/>
                                                <w:bottom w:val="none" w:sz="0" w:space="0" w:color="auto"/>
                                                <w:right w:val="none" w:sz="0" w:space="0" w:color="auto"/>
                                              </w:divBdr>
                                            </w:div>
                                            <w:div w:id="1911932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Quản lý ngân sách - Sở Tài chính</vt:lpstr>
    </vt:vector>
  </TitlesOfParts>
  <Company>LETUYET</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Quản lý ngân sách - Sở Tài chính</dc:title>
  <dc:creator>SONGNGOC</dc:creator>
  <cp:lastModifiedBy>Admin</cp:lastModifiedBy>
  <cp:revision>4</cp:revision>
  <cp:lastPrinted>2022-09-08T01:48:00Z</cp:lastPrinted>
  <dcterms:created xsi:type="dcterms:W3CDTF">2022-09-07T09:41:00Z</dcterms:created>
  <dcterms:modified xsi:type="dcterms:W3CDTF">2022-09-08T03:39:00Z</dcterms:modified>
</cp:coreProperties>
</file>