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71" w:type="dxa"/>
        <w:tblInd w:w="-106" w:type="dxa"/>
        <w:tblLook w:val="01E0" w:firstRow="1" w:lastRow="1" w:firstColumn="1" w:lastColumn="1" w:noHBand="0" w:noVBand="0"/>
      </w:tblPr>
      <w:tblGrid>
        <w:gridCol w:w="3356"/>
        <w:gridCol w:w="6215"/>
      </w:tblGrid>
      <w:tr w:rsidR="00F059D4" w:rsidRPr="00F059D4" w14:paraId="79E32CD4" w14:textId="77777777" w:rsidTr="00F059D4">
        <w:trPr>
          <w:trHeight w:val="621"/>
        </w:trPr>
        <w:tc>
          <w:tcPr>
            <w:tcW w:w="3356" w:type="dxa"/>
          </w:tcPr>
          <w:p w14:paraId="44FFAA42" w14:textId="77777777" w:rsidR="00F059D4" w:rsidRPr="00F059D4" w:rsidRDefault="00F059D4" w:rsidP="00F059D4">
            <w:pPr>
              <w:rPr>
                <w:b/>
                <w:bCs/>
                <w:sz w:val="26"/>
                <w:szCs w:val="26"/>
                <w:lang w:val="vi-VN" w:eastAsia="vi-VN"/>
              </w:rPr>
            </w:pPr>
            <w:r w:rsidRPr="00F059D4">
              <w:rPr>
                <w:b/>
                <w:bCs/>
                <w:sz w:val="26"/>
                <w:szCs w:val="26"/>
                <w:lang w:eastAsia="vi-VN"/>
              </w:rPr>
              <w:t xml:space="preserve">  </w:t>
            </w:r>
            <w:r w:rsidRPr="00F059D4">
              <w:rPr>
                <w:b/>
                <w:bCs/>
                <w:sz w:val="26"/>
                <w:szCs w:val="26"/>
                <w:lang w:val="vi-VN" w:eastAsia="vi-VN"/>
              </w:rPr>
              <w:t xml:space="preserve">ỦY BAN NHÂN DÂN </w:t>
            </w:r>
          </w:p>
          <w:p w14:paraId="1F337E8B" w14:textId="77777777" w:rsidR="00F059D4" w:rsidRPr="00F059D4" w:rsidRDefault="00F059D4" w:rsidP="00F059D4">
            <w:pPr>
              <w:rPr>
                <w:sz w:val="27"/>
                <w:szCs w:val="27"/>
                <w:lang w:val="vi-VN" w:eastAsia="vi-VN"/>
              </w:rPr>
            </w:pPr>
            <w:r w:rsidRPr="00F059D4">
              <w:rPr>
                <w:b/>
                <w:bCs/>
                <w:sz w:val="26"/>
                <w:szCs w:val="26"/>
                <w:lang w:eastAsia="vi-VN"/>
              </w:rPr>
              <w:t xml:space="preserve">  </w:t>
            </w:r>
            <w:r w:rsidRPr="00F059D4">
              <w:rPr>
                <w:b/>
                <w:bCs/>
                <w:sz w:val="26"/>
                <w:szCs w:val="26"/>
                <w:lang w:val="vi-VN" w:eastAsia="vi-VN"/>
              </w:rPr>
              <w:t>TỈNH QUẢNG BÌNH</w:t>
            </w:r>
          </w:p>
        </w:tc>
        <w:tc>
          <w:tcPr>
            <w:tcW w:w="6215" w:type="dxa"/>
          </w:tcPr>
          <w:p w14:paraId="158A68CD" w14:textId="77777777" w:rsidR="00F059D4" w:rsidRPr="00F059D4" w:rsidRDefault="00F059D4" w:rsidP="00F059D4">
            <w:pPr>
              <w:jc w:val="center"/>
              <w:rPr>
                <w:b/>
                <w:bCs/>
                <w:sz w:val="27"/>
                <w:szCs w:val="27"/>
                <w:lang w:val="vi-VN" w:eastAsia="vi-VN"/>
              </w:rPr>
            </w:pPr>
            <w:r w:rsidRPr="00F059D4">
              <w:rPr>
                <w:b/>
                <w:bCs/>
                <w:sz w:val="26"/>
                <w:szCs w:val="26"/>
                <w:lang w:eastAsia="vi-VN"/>
              </w:rPr>
              <w:t xml:space="preserve">   </w:t>
            </w:r>
            <w:r w:rsidRPr="00F059D4">
              <w:rPr>
                <w:b/>
                <w:bCs/>
                <w:sz w:val="26"/>
                <w:szCs w:val="26"/>
                <w:lang w:val="vi-VN" w:eastAsia="vi-VN"/>
              </w:rPr>
              <w:t>CỘNG HOÀ XÃ HỘI CHỦ NGHĨA VIỆT NAM</w:t>
            </w:r>
            <w:r w:rsidRPr="00F059D4">
              <w:rPr>
                <w:b/>
                <w:bCs/>
                <w:sz w:val="27"/>
                <w:szCs w:val="27"/>
                <w:lang w:val="vi-VN" w:eastAsia="vi-VN"/>
              </w:rPr>
              <w:br/>
            </w:r>
            <w:r w:rsidRPr="00F059D4">
              <w:rPr>
                <w:b/>
                <w:bCs/>
                <w:sz w:val="27"/>
                <w:szCs w:val="27"/>
                <w:lang w:eastAsia="vi-VN"/>
              </w:rPr>
              <w:t xml:space="preserve"> </w:t>
            </w:r>
            <w:r w:rsidRPr="00F059D4">
              <w:rPr>
                <w:b/>
                <w:bCs/>
                <w:sz w:val="28"/>
                <w:szCs w:val="28"/>
                <w:lang w:val="vi-VN" w:eastAsia="vi-VN"/>
              </w:rPr>
              <w:t>Độc lập - Tự do - Hạnh phúc</w:t>
            </w:r>
          </w:p>
        </w:tc>
      </w:tr>
      <w:tr w:rsidR="00F059D4" w:rsidRPr="00F059D4" w14:paraId="342D33F5" w14:textId="77777777" w:rsidTr="00F059D4">
        <w:trPr>
          <w:trHeight w:val="560"/>
        </w:trPr>
        <w:tc>
          <w:tcPr>
            <w:tcW w:w="3356" w:type="dxa"/>
          </w:tcPr>
          <w:p w14:paraId="1B3BAF3D" w14:textId="77777777" w:rsidR="00F059D4" w:rsidRPr="00F059D4" w:rsidRDefault="00F059D4" w:rsidP="005952C9">
            <w:pPr>
              <w:spacing w:before="240"/>
              <w:rPr>
                <w:sz w:val="28"/>
                <w:szCs w:val="28"/>
                <w:lang w:val="vi-VN" w:eastAsia="vi-VN"/>
              </w:rPr>
            </w:pPr>
            <w:r w:rsidRPr="00F059D4">
              <w:rPr>
                <w:noProof/>
                <w:sz w:val="28"/>
                <w:szCs w:val="28"/>
              </w:rPr>
              <mc:AlternateContent>
                <mc:Choice Requires="wps">
                  <w:drawing>
                    <wp:anchor distT="4294967294" distB="4294967294" distL="114300" distR="114300" simplePos="0" relativeHeight="251659264" behindDoc="0" locked="0" layoutInCell="1" allowOverlap="1" wp14:anchorId="3A7789E4" wp14:editId="16F1B657">
                      <wp:simplePos x="0" y="0"/>
                      <wp:positionH relativeFrom="margin">
                        <wp:posOffset>335280</wp:posOffset>
                      </wp:positionH>
                      <wp:positionV relativeFrom="paragraph">
                        <wp:posOffset>51435</wp:posOffset>
                      </wp:positionV>
                      <wp:extent cx="1080135" cy="0"/>
                      <wp:effectExtent l="0" t="0" r="24765" b="1905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1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81EAAA" id="Line 2" o:spid="_x0000_s1026" style="position:absolute;z-index:251659264;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from="26.4pt,4.05pt" to="111.4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cVl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KkSId&#10;SLQViqNJ6ExvXAEBldrZUBs9qxez1fS7Q0pXLVEHHhm+XgykZSEjeZMSNs4A/r7/rBnEkKPXsU3n&#10;xnYBEhqAzlGNy10NfvaIwmGWztPsCWjRwZeQYkg01vlPXHcoGCWWwDkCk9PW+UCEFENIuEfpjZAy&#10;ii0V6ku8mE6mMcFpKVhwhjBnD/tKWnQiYVziF6sCz2OY1UfFIljLCVvfbE+EvNpwuVQBD0oBOjfr&#10;Og8/FuliPV/P81E+ma1HeVrXo4+bKh/NNtmHaf1UV1Wd/QzUsrxoBWNcBXbDbGb532l/eyXXqbpP&#10;570NyVv02C8gO/wj6ahlkO86CHvNLjs7aAzjGINvTyfM++Me7McHvvoFAAD//wMAUEsDBBQABgAI&#10;AAAAIQC5bUWg2gAAAAYBAAAPAAAAZHJzL2Rvd25yZXYueG1sTM4xT8MwEAXgHYn/YB0SS0WdGoFK&#10;iFMhIBsLBcR6jY8kIj6nsdsGfj1HFxif3undV6wm36s9jbELbGExz0AR18F13Fh4fakulqBiQnbY&#10;ByYLXxRhVZ6eFJi7cOBn2q9To2SEY44W2pSGXOtYt+QxzsNALN1HGD0miWOj3YgHGfe9Nll2rT12&#10;LB9aHOi+pfpzvfMWYvVG2+p7Vs+y98smkNk+PD2itedn090tqERT+juGX77QoRTTJuzYRdVbuDIi&#10;TxaWC1BSG2NuQG2OWZeF/s8vfwAAAP//AwBQSwECLQAUAAYACAAAACEAtoM4kv4AAADhAQAAEwAA&#10;AAAAAAAAAAAAAAAAAAAAW0NvbnRlbnRfVHlwZXNdLnhtbFBLAQItABQABgAIAAAAIQA4/SH/1gAA&#10;AJQBAAALAAAAAAAAAAAAAAAAAC8BAABfcmVscy8ucmVsc1BLAQItABQABgAIAAAAIQCzAcVlEQIA&#10;ACgEAAAOAAAAAAAAAAAAAAAAAC4CAABkcnMvZTJvRG9jLnhtbFBLAQItABQABgAIAAAAIQC5bUWg&#10;2gAAAAYBAAAPAAAAAAAAAAAAAAAAAGsEAABkcnMvZG93bnJldi54bWxQSwUGAAAAAAQABADzAAAA&#10;cgUAAAAA&#10;">
                      <w10:wrap anchorx="margin"/>
                    </v:line>
                  </w:pict>
                </mc:Fallback>
              </mc:AlternateContent>
            </w:r>
            <w:r w:rsidRPr="00F059D4">
              <w:rPr>
                <w:sz w:val="28"/>
                <w:szCs w:val="28"/>
                <w:lang w:val="vi-VN" w:eastAsia="vi-VN"/>
              </w:rPr>
              <w:t>Số:</w:t>
            </w:r>
            <w:r w:rsidR="005952C9">
              <w:rPr>
                <w:sz w:val="28"/>
                <w:szCs w:val="28"/>
                <w:lang w:eastAsia="vi-VN"/>
              </w:rPr>
              <w:t xml:space="preserve">        </w:t>
            </w:r>
            <w:r w:rsidRPr="00F059D4">
              <w:rPr>
                <w:sz w:val="28"/>
                <w:szCs w:val="28"/>
                <w:lang w:eastAsia="vi-VN"/>
              </w:rPr>
              <w:t xml:space="preserve">     </w:t>
            </w:r>
            <w:r w:rsidRPr="00F059D4">
              <w:rPr>
                <w:sz w:val="28"/>
                <w:szCs w:val="28"/>
                <w:lang w:val="vi-VN" w:eastAsia="vi-VN"/>
              </w:rPr>
              <w:t>/TTr-UBND</w:t>
            </w:r>
          </w:p>
        </w:tc>
        <w:tc>
          <w:tcPr>
            <w:tcW w:w="6215" w:type="dxa"/>
          </w:tcPr>
          <w:p w14:paraId="5BBE7221" w14:textId="77777777" w:rsidR="00F059D4" w:rsidRPr="00F059D4" w:rsidRDefault="00F059D4" w:rsidP="00F059D4">
            <w:pPr>
              <w:spacing w:before="240"/>
              <w:jc w:val="right"/>
              <w:rPr>
                <w:i/>
                <w:iCs/>
                <w:sz w:val="28"/>
                <w:szCs w:val="28"/>
                <w:lang w:eastAsia="vi-VN"/>
              </w:rPr>
            </w:pPr>
            <w:r w:rsidRPr="00F059D4">
              <w:rPr>
                <w:noProof/>
                <w:sz w:val="28"/>
                <w:szCs w:val="28"/>
              </w:rPr>
              <mc:AlternateContent>
                <mc:Choice Requires="wps">
                  <w:drawing>
                    <wp:anchor distT="4294967294" distB="4294967294" distL="114300" distR="114300" simplePos="0" relativeHeight="251660288" behindDoc="0" locked="0" layoutInCell="1" allowOverlap="1" wp14:anchorId="51ECD829" wp14:editId="062D6B59">
                      <wp:simplePos x="0" y="0"/>
                      <wp:positionH relativeFrom="margin">
                        <wp:align>center</wp:align>
                      </wp:positionH>
                      <wp:positionV relativeFrom="paragraph">
                        <wp:posOffset>43815</wp:posOffset>
                      </wp:positionV>
                      <wp:extent cx="1800225" cy="0"/>
                      <wp:effectExtent l="9525" t="5715" r="9525" b="13335"/>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71816B" id="Line 3" o:spid="_x0000_s1026" style="position:absolute;z-index:251660288;visibility:visible;mso-wrap-style:square;mso-width-percent:0;mso-height-percent:0;mso-wrap-distance-left:9pt;mso-wrap-distance-top:-6e-5mm;mso-wrap-distance-right:9pt;mso-wrap-distance-bottom:-6e-5mm;mso-position-horizontal:center;mso-position-horizontal-relative:margin;mso-position-vertical:absolute;mso-position-vertical-relative:text;mso-width-percent:0;mso-height-percent:0;mso-width-relative:page;mso-height-relative:page" from="0,3.45pt" to="141.7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57zEAIAACgEAAAOAAAAZHJzL2Uyb0RvYy54bWysU8GO2jAQvVfqP1i+QxI2UIgIqyqBXmgX&#10;abcfYGyHWHVsyzYEVPXfOzYE7W4vVdUcnLFn5vnNzPPy8dxJdOLWCa1KnI1TjLiimgl1KPH3l81o&#10;jpHzRDEiteIlvnCHH1cfPyx7U/CJbrVk3CIAUa7oTYlb702RJI62vCNurA1X4Gy07YiHrT0kzJIe&#10;0DuZTNJ0lvTaMmM15c7BaX114lXEbxpO/VPTOO6RLDFw83G1cd2HNVktSXGwxLSC3miQf2DREaHg&#10;0jtUTTxBRyv+gOoEtdrpxo+p7hLdNILyWANUk6XvqnluieGxFmiOM/c2uf8HS7+ddhYJVuIcI0U6&#10;GNFWKI4eQmd64woIqNTOhtroWT2braY/HFK6aok68Mjw5WIgLQsZyZuUsHEG8Pf9V80ghhy9jm06&#10;N7YLkNAAdI7TuNynwc8eUTjM5mk6mUwxooMvIcWQaKzzX7juUDBKLIFzBCanrfOBCCmGkHCP0hsh&#10;ZRy2VKgv8WIKyMHjtBQsOOPGHvaVtOhEglziF6t6F2b1UbEI1nLC1jfbEyGvNlwuVcCDUoDOzbrq&#10;4eciXazn63k+yiez9ShP63r0eVPlo9km+zStH+qqqrNfgVqWF61gjKvAbtBmlv/d7G+v5Kqquzrv&#10;bUjeosd+AdnhH0nHWYbxXYWw1+yys8OMQY4x+PZ0gt5f78F+/cBXvwEAAP//AwBQSwMEFAAGAAgA&#10;AAAhAM4hwAnaAAAABAEAAA8AAABkcnMvZG93bnJldi54bWxMj8FOwzAQRO+V+g/WInGpqEOqViVk&#10;U1VAblwoIK7beEki4nUau23g6zFc4Dia0cybfDPaTp148K0ThOt5AoqlcqaVGuHlubxag/KBxFDn&#10;hBE+2cOmmE5yyow7yxOfdqFWsUR8RghNCH2mta8atuTnrmeJ3rsbLIUoh1qbgc6x3HY6TZKVttRK&#10;XGio57uGq4/d0SL48pUP5desmiVvi9pxerh/fCDEy4txewsq8Bj+wvCDH9GhiEx7dxTjVYcQjwSE&#10;1Q2oaKbrxRLU/lfrItf/4YtvAAAA//8DAFBLAQItABQABgAIAAAAIQC2gziS/gAAAOEBAAATAAAA&#10;AAAAAAAAAAAAAAAAAABbQ29udGVudF9UeXBlc10ueG1sUEsBAi0AFAAGAAgAAAAhADj9If/WAAAA&#10;lAEAAAsAAAAAAAAAAAAAAAAALwEAAF9yZWxzLy5yZWxzUEsBAi0AFAAGAAgAAAAhAJzTnvMQAgAA&#10;KAQAAA4AAAAAAAAAAAAAAAAALgIAAGRycy9lMm9Eb2MueG1sUEsBAi0AFAAGAAgAAAAhAM4hwAna&#10;AAAABAEAAA8AAAAAAAAAAAAAAAAAagQAAGRycy9kb3ducmV2LnhtbFBLBQYAAAAABAAEAPMAAABx&#10;BQAAAAA=&#10;">
                      <w10:wrap anchorx="margin"/>
                    </v:line>
                  </w:pict>
                </mc:Fallback>
              </mc:AlternateContent>
            </w:r>
            <w:r w:rsidRPr="00F059D4">
              <w:rPr>
                <w:i/>
                <w:iCs/>
                <w:sz w:val="28"/>
                <w:szCs w:val="28"/>
                <w:lang w:val="vi-VN" w:eastAsia="vi-VN"/>
              </w:rPr>
              <w:t xml:space="preserve">Quảng Bình, ngày      tháng </w:t>
            </w:r>
            <w:r w:rsidRPr="00F059D4">
              <w:rPr>
                <w:i/>
                <w:iCs/>
                <w:sz w:val="28"/>
                <w:szCs w:val="28"/>
                <w:lang w:eastAsia="vi-VN"/>
              </w:rPr>
              <w:t xml:space="preserve">  </w:t>
            </w:r>
            <w:r w:rsidRPr="00F059D4">
              <w:rPr>
                <w:i/>
                <w:iCs/>
                <w:sz w:val="28"/>
                <w:szCs w:val="28"/>
                <w:lang w:val="vi-VN" w:eastAsia="vi-VN"/>
              </w:rPr>
              <w:t xml:space="preserve"> năm 202</w:t>
            </w:r>
            <w:r w:rsidRPr="00F059D4">
              <w:rPr>
                <w:i/>
                <w:iCs/>
                <w:sz w:val="28"/>
                <w:szCs w:val="28"/>
                <w:lang w:eastAsia="vi-VN"/>
              </w:rPr>
              <w:t>3</w:t>
            </w:r>
          </w:p>
        </w:tc>
      </w:tr>
    </w:tbl>
    <w:p w14:paraId="452EFAEC" w14:textId="77777777" w:rsidR="00F059D4" w:rsidRPr="00F059D4" w:rsidRDefault="00F059D4" w:rsidP="005952C9">
      <w:pPr>
        <w:rPr>
          <w:b/>
          <w:bCs/>
          <w:sz w:val="28"/>
          <w:szCs w:val="28"/>
        </w:rPr>
      </w:pPr>
    </w:p>
    <w:p w14:paraId="365CFD10" w14:textId="77777777" w:rsidR="00F059D4" w:rsidRPr="00F059D4" w:rsidRDefault="00F059D4" w:rsidP="00F059D4">
      <w:pPr>
        <w:jc w:val="center"/>
        <w:rPr>
          <w:b/>
          <w:bCs/>
          <w:sz w:val="28"/>
          <w:szCs w:val="28"/>
          <w:lang w:val="vi-VN"/>
        </w:rPr>
      </w:pPr>
      <w:r w:rsidRPr="00F059D4">
        <w:rPr>
          <w:b/>
          <w:bCs/>
          <w:sz w:val="28"/>
          <w:szCs w:val="28"/>
          <w:lang w:val="vi-VN"/>
        </w:rPr>
        <w:t>TỜ TRÌNH</w:t>
      </w:r>
    </w:p>
    <w:p w14:paraId="286513AC" w14:textId="77777777" w:rsidR="00B165BA" w:rsidRDefault="00F059D4" w:rsidP="00B165BA">
      <w:pPr>
        <w:jc w:val="center"/>
        <w:rPr>
          <w:b/>
          <w:sz w:val="28"/>
          <w:szCs w:val="28"/>
          <w:lang w:val="vi-VN"/>
        </w:rPr>
      </w:pPr>
      <w:r w:rsidRPr="00F059D4">
        <w:rPr>
          <w:b/>
          <w:sz w:val="28"/>
          <w:szCs w:val="28"/>
          <w:lang w:val="vi-VN"/>
        </w:rPr>
        <w:t>V/v đề nghị thông qua Nghị quyết</w:t>
      </w:r>
      <w:r w:rsidR="00B165BA">
        <w:rPr>
          <w:b/>
          <w:sz w:val="28"/>
          <w:szCs w:val="28"/>
        </w:rPr>
        <w:t xml:space="preserve"> </w:t>
      </w:r>
      <w:r w:rsidRPr="00F059D4">
        <w:rPr>
          <w:b/>
          <w:sz w:val="28"/>
          <w:szCs w:val="28"/>
          <w:lang w:val="vi-VN"/>
        </w:rPr>
        <w:t xml:space="preserve">về điều chỉnh </w:t>
      </w:r>
    </w:p>
    <w:p w14:paraId="48B0848D" w14:textId="77777777" w:rsidR="00F059D4" w:rsidRPr="00F059D4" w:rsidRDefault="00F059D4" w:rsidP="00B165BA">
      <w:pPr>
        <w:jc w:val="center"/>
        <w:rPr>
          <w:b/>
          <w:sz w:val="28"/>
          <w:szCs w:val="28"/>
        </w:rPr>
      </w:pPr>
      <w:r w:rsidRPr="00F059D4">
        <w:rPr>
          <w:b/>
          <w:sz w:val="28"/>
          <w:szCs w:val="28"/>
          <w:lang w:val="vi-VN"/>
        </w:rPr>
        <w:t>chủ trương đầu tư</w:t>
      </w:r>
      <w:r w:rsidRPr="00F059D4">
        <w:rPr>
          <w:b/>
          <w:sz w:val="28"/>
          <w:szCs w:val="28"/>
        </w:rPr>
        <w:t xml:space="preserve"> </w:t>
      </w:r>
      <w:r w:rsidRPr="00F059D4">
        <w:rPr>
          <w:b/>
          <w:sz w:val="28"/>
          <w:szCs w:val="28"/>
          <w:lang w:val="vi-VN"/>
        </w:rPr>
        <w:t>các dự án đầu tư công</w:t>
      </w:r>
      <w:r w:rsidRPr="00F059D4">
        <w:rPr>
          <w:b/>
          <w:sz w:val="28"/>
          <w:szCs w:val="28"/>
        </w:rPr>
        <w:t xml:space="preserve"> trên địa bàn tỉnh</w:t>
      </w:r>
    </w:p>
    <w:p w14:paraId="36D9F19C" w14:textId="77777777" w:rsidR="00F059D4" w:rsidRPr="00F059D4" w:rsidRDefault="00F059D4" w:rsidP="00F059D4">
      <w:pPr>
        <w:jc w:val="center"/>
        <w:rPr>
          <w:noProof/>
          <w:sz w:val="28"/>
          <w:szCs w:val="28"/>
          <w:lang w:val="vi-VN"/>
        </w:rPr>
      </w:pPr>
      <w:r w:rsidRPr="00F059D4">
        <w:rPr>
          <w:noProof/>
          <w:sz w:val="28"/>
          <w:szCs w:val="28"/>
        </w:rPr>
        <mc:AlternateContent>
          <mc:Choice Requires="wps">
            <w:drawing>
              <wp:anchor distT="4294967294" distB="4294967294" distL="114300" distR="114300" simplePos="0" relativeHeight="251661312" behindDoc="0" locked="0" layoutInCell="1" allowOverlap="1" wp14:anchorId="177BEFA1" wp14:editId="08A4B31B">
                <wp:simplePos x="0" y="0"/>
                <wp:positionH relativeFrom="margin">
                  <wp:posOffset>2327275</wp:posOffset>
                </wp:positionH>
                <wp:positionV relativeFrom="paragraph">
                  <wp:posOffset>46355</wp:posOffset>
                </wp:positionV>
                <wp:extent cx="1114425" cy="0"/>
                <wp:effectExtent l="12700" t="8255" r="6350" b="10795"/>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14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93C4CB" id="Line 4" o:spid="_x0000_s1026" style="position:absolute;z-index:251661312;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from="183.25pt,3.65pt" to="271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1bQEAIAACgEAAAOAAAAZHJzL2Uyb0RvYy54bWysU8GO2jAQvVfqP1i+QxI2UIgIq1UCvdAW&#10;abcfYGyHWHVsyzYEVPXfOzYE7W4vVdUcnLFn5vnNzPPy8dxJdOLWCa1KnI1TjLiimgl1KPH3l81o&#10;jpHzRDEiteIlvnCHH1cfPyx7U/CJbrVk3CIAUa7oTYlb702RJI62vCNurA1X4Gy07YiHrT0kzJIe&#10;0DuZTNJ0lvTaMmM15c7BaX114lXEbxpO/bemcdwjWWLg5uNq47oPa7JakuJgiWkFvdEg/8CiI0LB&#10;pXeomniCjlb8AdUJarXTjR9T3SW6aQTlsQaoJkvfVfPcEsNjLdAcZ+5tcv8Pln497SwSrMQTjBTp&#10;YERboTjKQ2d64woIqNTOhtroWT2braY/HFK6aok68Mjw5WIgLQsZyZuUsHEG8Pf9F80ghhy9jm06&#10;N7YLkNAAdI7TuNynwc8eUTjMsizPJ1OM6OBLSDEkGuv8Z647FIwSS+Acgclp63wgQoohJNyj9EZI&#10;GYctFepLvJgCcvA4LQULzrixh30lLTqRIJf4xarehVl9VCyCtZyw9c32RMirDZdLFfCgFKBzs656&#10;+LlIF+v5ep6P8slsPcrTuh49bap8NNtkn6b1Q11VdfYrUMvyohWMcRXYDdrM8r+b/e2VXFV1V+e9&#10;Dclb9NgvIDv8I+k4yzC+qxD2ml12dpgxyDEG355O0PvrPdivH/jqNwAAAP//AwBQSwMEFAAGAAgA&#10;AAAhAOtCznbcAAAABwEAAA8AAABkcnMvZG93bnJldi54bWxMj0FPg0AUhO8m/ofNM/HStItg0SBL&#10;Y1RuXlptvL7CE4jsW8puW/TX+/Six8lMZr7JV5Pt1ZFG3zk2cLWIQBFXru64MfD6Us5vQfmAXGPv&#10;mAx8kodVcX6WY1a7E6/puAmNkhL2GRpoQxgyrX3VkkW/cAOxeO9utBhEjo2uRzxJue11HEWpttix&#10;LLQ40ENL1cfmYA34ckv78mtWzaK3pHEU7x+fn9CYy4vp/g5UoCn8heEHX9ChEKadO3DtVW8gSdOl&#10;RA3cJKDEX17H8m33q3WR6//8xTcAAAD//wMAUEsBAi0AFAAGAAgAAAAhALaDOJL+AAAA4QEAABMA&#10;AAAAAAAAAAAAAAAAAAAAAFtDb250ZW50X1R5cGVzXS54bWxQSwECLQAUAAYACAAAACEAOP0h/9YA&#10;AACUAQAACwAAAAAAAAAAAAAAAAAvAQAAX3JlbHMvLnJlbHNQSwECLQAUAAYACAAAACEAtI9W0BAC&#10;AAAoBAAADgAAAAAAAAAAAAAAAAAuAgAAZHJzL2Uyb0RvYy54bWxQSwECLQAUAAYACAAAACEA60LO&#10;dtwAAAAHAQAADwAAAAAAAAAAAAAAAABqBAAAZHJzL2Rvd25yZXYueG1sUEsFBgAAAAAEAAQA8wAA&#10;AHMFAAAAAA==&#10;">
                <w10:wrap anchorx="margin"/>
              </v:line>
            </w:pict>
          </mc:Fallback>
        </mc:AlternateContent>
      </w:r>
    </w:p>
    <w:p w14:paraId="6216C616" w14:textId="77777777" w:rsidR="00F059D4" w:rsidRPr="00F059D4" w:rsidRDefault="00F059D4" w:rsidP="00F059D4">
      <w:pPr>
        <w:jc w:val="center"/>
        <w:rPr>
          <w:bCs/>
          <w:sz w:val="28"/>
          <w:szCs w:val="28"/>
          <w:lang w:val="vi-VN"/>
        </w:rPr>
      </w:pPr>
      <w:r w:rsidRPr="00F059D4">
        <w:rPr>
          <w:bCs/>
          <w:sz w:val="28"/>
          <w:szCs w:val="28"/>
          <w:lang w:val="vi-VN"/>
        </w:rPr>
        <w:t xml:space="preserve">    Kính gửi: </w:t>
      </w:r>
      <w:r w:rsidR="005952C9">
        <w:rPr>
          <w:bCs/>
          <w:sz w:val="28"/>
          <w:szCs w:val="28"/>
        </w:rPr>
        <w:t xml:space="preserve">   </w:t>
      </w:r>
      <w:r w:rsidRPr="00F059D4">
        <w:rPr>
          <w:bCs/>
          <w:sz w:val="28"/>
          <w:szCs w:val="28"/>
          <w:lang w:val="vi-VN"/>
        </w:rPr>
        <w:t>Hội đồng nhân dân tỉnh Quảng Bình</w:t>
      </w:r>
    </w:p>
    <w:p w14:paraId="1EBA20B9" w14:textId="77777777" w:rsidR="00F059D4" w:rsidRPr="00F059D4" w:rsidRDefault="00F059D4" w:rsidP="00F059D4">
      <w:pPr>
        <w:jc w:val="center"/>
        <w:rPr>
          <w:bCs/>
          <w:sz w:val="28"/>
          <w:szCs w:val="28"/>
          <w:lang w:val="vi-VN"/>
        </w:rPr>
      </w:pPr>
    </w:p>
    <w:p w14:paraId="65860DCE" w14:textId="77777777" w:rsidR="00F059D4" w:rsidRPr="00F059D4" w:rsidRDefault="00F059D4" w:rsidP="00F059D4">
      <w:pPr>
        <w:pStyle w:val="BodyTextIndent"/>
        <w:spacing w:before="120" w:after="120" w:line="340" w:lineRule="exact"/>
        <w:rPr>
          <w:rFonts w:ascii="Times New Roman" w:hAnsi="Times New Roman" w:cs="Times New Roman"/>
          <w:lang w:val="vi-VN"/>
        </w:rPr>
      </w:pPr>
      <w:r w:rsidRPr="00F059D4">
        <w:rPr>
          <w:rFonts w:ascii="Times New Roman" w:hAnsi="Times New Roman" w:cs="Times New Roman"/>
          <w:lang w:val="vi-VN"/>
        </w:rPr>
        <w:t xml:space="preserve">Thực hiện chương trình, nội dung, kế hoạch của Thường trực HĐND tỉnh về tổ chức Kỳ họp </w:t>
      </w:r>
      <w:r w:rsidRPr="00F059D4">
        <w:rPr>
          <w:rFonts w:ascii="Times New Roman" w:hAnsi="Times New Roman" w:cs="Times New Roman"/>
        </w:rPr>
        <w:t>thứ 9,</w:t>
      </w:r>
      <w:r w:rsidRPr="00F059D4">
        <w:rPr>
          <w:rFonts w:ascii="Times New Roman" w:hAnsi="Times New Roman" w:cs="Times New Roman"/>
          <w:lang w:val="vi-VN"/>
        </w:rPr>
        <w:t xml:space="preserve"> HĐND tỉnh khóa XVIII; </w:t>
      </w:r>
      <w:r w:rsidRPr="00F059D4">
        <w:rPr>
          <w:rFonts w:ascii="Times New Roman" w:hAnsi="Times New Roman" w:cs="Times New Roman"/>
        </w:rPr>
        <w:t>xuất phát từ yêu cầu thực tế phát sinh trong quá trình điều hành kế hoạch</w:t>
      </w:r>
      <w:r w:rsidRPr="00F059D4">
        <w:rPr>
          <w:rFonts w:ascii="Times New Roman" w:hAnsi="Times New Roman" w:cs="Times New Roman"/>
          <w:lang w:val="vi-VN"/>
        </w:rPr>
        <w:t xml:space="preserve"> triển khai thực hiện các dự án đầu tư công,</w:t>
      </w:r>
      <w:r w:rsidRPr="00F059D4">
        <w:rPr>
          <w:rFonts w:ascii="Times New Roman" w:hAnsi="Times New Roman" w:cs="Times New Roman"/>
        </w:rPr>
        <w:t xml:space="preserve"> U</w:t>
      </w:r>
      <w:r w:rsidRPr="00F059D4">
        <w:rPr>
          <w:rFonts w:ascii="Times New Roman" w:hAnsi="Times New Roman" w:cs="Times New Roman"/>
          <w:lang w:val="vi-VN"/>
        </w:rPr>
        <w:t xml:space="preserve">BND tỉnh báo cáo HĐND tỉnh thông qua Nghị quyết về </w:t>
      </w:r>
      <w:r w:rsidRPr="00F059D4">
        <w:rPr>
          <w:rFonts w:ascii="Times New Roman" w:hAnsi="Times New Roman" w:cs="Times New Roman"/>
        </w:rPr>
        <w:t xml:space="preserve">điều chỉnh </w:t>
      </w:r>
      <w:r w:rsidRPr="00F059D4">
        <w:rPr>
          <w:rFonts w:ascii="Times New Roman" w:hAnsi="Times New Roman" w:cs="Times New Roman"/>
          <w:lang w:val="vi-VN"/>
        </w:rPr>
        <w:t>chủ trương đầu tư các dự án</w:t>
      </w:r>
      <w:r w:rsidRPr="00F059D4">
        <w:rPr>
          <w:rFonts w:ascii="Times New Roman" w:hAnsi="Times New Roman" w:cs="Times New Roman"/>
        </w:rPr>
        <w:t xml:space="preserve"> đầu tư công trên địa bàn tỉnh </w:t>
      </w:r>
      <w:r w:rsidRPr="00F059D4">
        <w:rPr>
          <w:rFonts w:ascii="Times New Roman" w:hAnsi="Times New Roman" w:cs="Times New Roman"/>
          <w:lang w:val="vi-VN"/>
        </w:rPr>
        <w:t xml:space="preserve">với những nội dung sau: </w:t>
      </w:r>
    </w:p>
    <w:p w14:paraId="62CC854E" w14:textId="77777777" w:rsidR="00F059D4" w:rsidRPr="00F059D4" w:rsidRDefault="00F059D4" w:rsidP="00F059D4">
      <w:pPr>
        <w:pStyle w:val="BodyTextIndent"/>
        <w:spacing w:before="120" w:after="120" w:line="340" w:lineRule="exact"/>
        <w:rPr>
          <w:rFonts w:ascii="Times New Roman" w:hAnsi="Times New Roman" w:cs="Times New Roman"/>
          <w:b/>
          <w:lang w:val="vi-VN"/>
        </w:rPr>
      </w:pPr>
      <w:r w:rsidRPr="00F059D4">
        <w:rPr>
          <w:rFonts w:ascii="Times New Roman" w:hAnsi="Times New Roman" w:cs="Times New Roman"/>
          <w:b/>
          <w:lang w:val="vi-VN"/>
        </w:rPr>
        <w:t>I. Sự cần thiết và cơ sở pháp lý ban hành Nghị quyết:</w:t>
      </w:r>
    </w:p>
    <w:p w14:paraId="5B22E9A3" w14:textId="77777777" w:rsidR="00F059D4" w:rsidRPr="00F059D4" w:rsidRDefault="00F059D4" w:rsidP="00F059D4">
      <w:pPr>
        <w:pStyle w:val="BodyTextIndent"/>
        <w:spacing w:before="120" w:after="120" w:line="340" w:lineRule="exact"/>
        <w:rPr>
          <w:rFonts w:ascii="Times New Roman" w:hAnsi="Times New Roman" w:cs="Times New Roman"/>
          <w:color w:val="000000"/>
        </w:rPr>
      </w:pPr>
      <w:r w:rsidRPr="00F059D4">
        <w:rPr>
          <w:rFonts w:ascii="Times New Roman" w:hAnsi="Times New Roman" w:cs="Times New Roman"/>
        </w:rPr>
        <w:t xml:space="preserve">Sau khi được phê duyệt chủ trương đầu tư, trong </w:t>
      </w:r>
      <w:r w:rsidRPr="00F059D4">
        <w:rPr>
          <w:rFonts w:ascii="Times New Roman" w:hAnsi="Times New Roman" w:cs="Times New Roman"/>
          <w:lang w:val="vi-VN"/>
        </w:rPr>
        <w:t>quá trình triển khai đầu tư xây dựng,</w:t>
      </w:r>
      <w:r w:rsidRPr="00F059D4">
        <w:rPr>
          <w:rFonts w:ascii="Times New Roman" w:hAnsi="Times New Roman" w:cs="Times New Roman"/>
        </w:rPr>
        <w:t xml:space="preserve"> có</w:t>
      </w:r>
      <w:r w:rsidRPr="00F059D4">
        <w:rPr>
          <w:rFonts w:ascii="Times New Roman" w:hAnsi="Times New Roman" w:cs="Times New Roman"/>
          <w:lang w:val="vi-VN"/>
        </w:rPr>
        <w:t xml:space="preserve"> một số dự án đầu tư công trên địa bàn tỉnh đã phát sinh những vấn đề như: vướng mắc trong việc </w:t>
      </w:r>
      <w:r w:rsidRPr="00F059D4">
        <w:rPr>
          <w:rFonts w:ascii="Times New Roman" w:hAnsi="Times New Roman" w:cs="Times New Roman"/>
        </w:rPr>
        <w:t>giải phóng</w:t>
      </w:r>
      <w:r w:rsidRPr="00F059D4">
        <w:rPr>
          <w:rFonts w:ascii="Times New Roman" w:hAnsi="Times New Roman" w:cs="Times New Roman"/>
          <w:lang w:val="vi-VN"/>
        </w:rPr>
        <w:t xml:space="preserve"> mặt bằng; điều chỉnh quy mô đầu </w:t>
      </w:r>
      <w:r w:rsidRPr="00F059D4">
        <w:rPr>
          <w:rFonts w:ascii="Times New Roman" w:hAnsi="Times New Roman" w:cs="Times New Roman"/>
          <w:color w:val="000000"/>
          <w:lang w:val="vi-VN"/>
        </w:rPr>
        <w:t xml:space="preserve">tư, </w:t>
      </w:r>
      <w:r w:rsidRPr="00F059D4">
        <w:rPr>
          <w:rFonts w:ascii="Times New Roman" w:hAnsi="Times New Roman" w:cs="Times New Roman"/>
          <w:color w:val="000000"/>
        </w:rPr>
        <w:t xml:space="preserve">tổng mức đầu tư, </w:t>
      </w:r>
      <w:r w:rsidRPr="00F059D4">
        <w:rPr>
          <w:rFonts w:ascii="Times New Roman" w:hAnsi="Times New Roman" w:cs="Times New Roman"/>
          <w:color w:val="000000"/>
          <w:lang w:val="vi-VN"/>
        </w:rPr>
        <w:t>cơ cấu nguồn vốn; thời gian thực hiện không đảm bảo theo tiến độ đã được phê duyệt…</w:t>
      </w:r>
      <w:r w:rsidRPr="00F059D4">
        <w:rPr>
          <w:rFonts w:ascii="Times New Roman" w:hAnsi="Times New Roman" w:cs="Times New Roman"/>
          <w:color w:val="000000"/>
        </w:rPr>
        <w:t>Theo quy định của Luật Đầu tư công, các nội dung điều chỉnh này</w:t>
      </w:r>
      <w:r w:rsidRPr="00F059D4">
        <w:rPr>
          <w:rFonts w:ascii="Times New Roman" w:hAnsi="Times New Roman" w:cs="Times New Roman"/>
          <w:color w:val="000000"/>
          <w:lang w:val="vi-VN"/>
        </w:rPr>
        <w:t xml:space="preserve"> </w:t>
      </w:r>
      <w:r w:rsidRPr="00F059D4">
        <w:rPr>
          <w:rFonts w:ascii="Times New Roman" w:hAnsi="Times New Roman" w:cs="Times New Roman"/>
          <w:color w:val="000000"/>
        </w:rPr>
        <w:t xml:space="preserve">thuộc trường hợp </w:t>
      </w:r>
      <w:r w:rsidRPr="00F059D4">
        <w:rPr>
          <w:rFonts w:ascii="Times New Roman" w:hAnsi="Times New Roman" w:cs="Times New Roman"/>
          <w:color w:val="000000"/>
          <w:lang w:val="vi-VN"/>
        </w:rPr>
        <w:t xml:space="preserve">phải điều chỉnh chủ trương đầu tư làm cơ sở </w:t>
      </w:r>
      <w:r w:rsidRPr="00F059D4">
        <w:rPr>
          <w:rFonts w:ascii="Times New Roman" w:hAnsi="Times New Roman" w:cs="Times New Roman"/>
          <w:color w:val="000000"/>
        </w:rPr>
        <w:t xml:space="preserve">pháp lý </w:t>
      </w:r>
      <w:r w:rsidRPr="00F059D4">
        <w:rPr>
          <w:rFonts w:ascii="Times New Roman" w:hAnsi="Times New Roman" w:cs="Times New Roman"/>
          <w:color w:val="000000"/>
          <w:lang w:val="vi-VN"/>
        </w:rPr>
        <w:t xml:space="preserve">để </w:t>
      </w:r>
      <w:r w:rsidRPr="00F059D4">
        <w:rPr>
          <w:rFonts w:ascii="Times New Roman" w:hAnsi="Times New Roman" w:cs="Times New Roman"/>
          <w:color w:val="000000"/>
        </w:rPr>
        <w:t>triển khai</w:t>
      </w:r>
      <w:r w:rsidRPr="00F059D4">
        <w:rPr>
          <w:rFonts w:ascii="Times New Roman" w:hAnsi="Times New Roman" w:cs="Times New Roman"/>
          <w:color w:val="000000"/>
          <w:lang w:val="vi-VN"/>
        </w:rPr>
        <w:t xml:space="preserve"> các bước theo</w:t>
      </w:r>
      <w:r w:rsidRPr="00F059D4">
        <w:rPr>
          <w:rFonts w:ascii="Times New Roman" w:hAnsi="Times New Roman" w:cs="Times New Roman"/>
          <w:lang w:val="vi-VN"/>
        </w:rPr>
        <w:t>.</w:t>
      </w:r>
    </w:p>
    <w:p w14:paraId="6569E60F" w14:textId="77777777" w:rsidR="00F059D4" w:rsidRPr="00F059D4" w:rsidRDefault="00F059D4" w:rsidP="00F059D4">
      <w:pPr>
        <w:spacing w:before="120" w:after="120" w:line="340" w:lineRule="exact"/>
        <w:ind w:firstLine="567"/>
        <w:jc w:val="both"/>
        <w:rPr>
          <w:sz w:val="28"/>
          <w:szCs w:val="28"/>
        </w:rPr>
      </w:pPr>
      <w:r w:rsidRPr="00F059D4">
        <w:rPr>
          <w:sz w:val="28"/>
          <w:szCs w:val="28"/>
        </w:rPr>
        <w:t xml:space="preserve">Một số dự án đã được HĐND tỉnh quyết định chủ trương đầu tư theo quy định Luật Đầu tư công năm 2019. Bên cạnh đó, có một số dự án chuyển tiếp được UBND tỉnh quyết định chủ trương đầu tư theo quy định của </w:t>
      </w:r>
      <w:r w:rsidRPr="00F059D4">
        <w:rPr>
          <w:sz w:val="28"/>
          <w:szCs w:val="28"/>
          <w:lang w:val="vi-VN"/>
        </w:rPr>
        <w:t>Luật Đầu tư công năm 2014. Hiện nay, Luật Đầu tư công năm 2014 đã hết hiệu lực thi hành và được thay thế bởi Luật Đầu tư Công 2019. Theo quy định tại Khoản 7, Điều 17, Khoản 1, Điều 34 và Khoản 2, Điều 52 Luật Đầu tư công năm 2019, thẩm quyền phê duyệt</w:t>
      </w:r>
      <w:r w:rsidRPr="00F059D4">
        <w:rPr>
          <w:sz w:val="28"/>
          <w:szCs w:val="28"/>
        </w:rPr>
        <w:t xml:space="preserve">, </w:t>
      </w:r>
      <w:r w:rsidRPr="00F059D4">
        <w:rPr>
          <w:sz w:val="28"/>
          <w:szCs w:val="28"/>
          <w:lang w:val="vi-VN"/>
        </w:rPr>
        <w:t xml:space="preserve">điều chỉnh chủ trương đầu tư các dự án </w:t>
      </w:r>
      <w:r w:rsidRPr="00F059D4">
        <w:rPr>
          <w:sz w:val="28"/>
          <w:szCs w:val="28"/>
        </w:rPr>
        <w:t>đầu tư công</w:t>
      </w:r>
      <w:r w:rsidRPr="00F059D4">
        <w:rPr>
          <w:sz w:val="28"/>
          <w:szCs w:val="28"/>
          <w:lang w:val="vi-VN"/>
        </w:rPr>
        <w:t xml:space="preserve"> thuộc cấp tỉnh quản lý là HĐND tỉnh</w:t>
      </w:r>
      <w:r w:rsidRPr="00F059D4">
        <w:rPr>
          <w:sz w:val="28"/>
          <w:szCs w:val="28"/>
        </w:rPr>
        <w:t>.</w:t>
      </w:r>
    </w:p>
    <w:p w14:paraId="2AABB11B" w14:textId="77777777" w:rsidR="00F059D4" w:rsidRPr="00F059D4" w:rsidRDefault="00F059D4" w:rsidP="00F059D4">
      <w:pPr>
        <w:pStyle w:val="BodyTextIndent"/>
        <w:spacing w:before="120" w:after="120" w:line="340" w:lineRule="exact"/>
        <w:rPr>
          <w:rFonts w:ascii="Times New Roman" w:hAnsi="Times New Roman" w:cs="Times New Roman"/>
          <w:lang w:val="vi-VN"/>
        </w:rPr>
      </w:pPr>
      <w:r w:rsidRPr="00F059D4">
        <w:rPr>
          <w:rFonts w:ascii="Times New Roman" w:hAnsi="Times New Roman" w:cs="Times New Roman"/>
          <w:lang w:val="vi-VN"/>
        </w:rPr>
        <w:t xml:space="preserve">Vì vậy, UBND tỉnh trình </w:t>
      </w:r>
      <w:r w:rsidRPr="00F059D4">
        <w:rPr>
          <w:rFonts w:ascii="Times New Roman" w:hAnsi="Times New Roman" w:cs="Times New Roman"/>
        </w:rPr>
        <w:t>HĐND</w:t>
      </w:r>
      <w:r w:rsidRPr="00F059D4">
        <w:rPr>
          <w:rFonts w:ascii="Times New Roman" w:hAnsi="Times New Roman" w:cs="Times New Roman"/>
          <w:lang w:val="vi-VN"/>
        </w:rPr>
        <w:t xml:space="preserve"> tỉnh ban hành Nghị quyết điều chỉnh chủ trương đầu tư các dự án đầu tư công </w:t>
      </w:r>
      <w:r w:rsidRPr="00F059D4">
        <w:rPr>
          <w:rFonts w:ascii="Times New Roman" w:hAnsi="Times New Roman" w:cs="Times New Roman"/>
        </w:rPr>
        <w:t xml:space="preserve">trên địa bàn tỉnh </w:t>
      </w:r>
      <w:r w:rsidRPr="00F059D4">
        <w:rPr>
          <w:rFonts w:ascii="Times New Roman" w:hAnsi="Times New Roman" w:cs="Times New Roman"/>
          <w:lang w:val="vi-VN"/>
        </w:rPr>
        <w:t>là cần thiết nhằm tháo gỡ khó khăn, đẩy nhanh tiến độ giải ngân nguồn vốn, phù hợp với quy định của pháp luật</w:t>
      </w:r>
      <w:r w:rsidRPr="00F059D4">
        <w:rPr>
          <w:rFonts w:ascii="Times New Roman" w:hAnsi="Times New Roman" w:cs="Times New Roman"/>
        </w:rPr>
        <w:t xml:space="preserve"> hiện hành</w:t>
      </w:r>
      <w:r w:rsidRPr="00F059D4">
        <w:rPr>
          <w:rFonts w:ascii="Times New Roman" w:hAnsi="Times New Roman" w:cs="Times New Roman"/>
          <w:lang w:val="vi-VN"/>
        </w:rPr>
        <w:t>.</w:t>
      </w:r>
    </w:p>
    <w:p w14:paraId="17B6229E" w14:textId="77777777" w:rsidR="00F059D4" w:rsidRPr="00F059D4" w:rsidRDefault="00F059D4" w:rsidP="00F059D4">
      <w:pPr>
        <w:pStyle w:val="BodyTextIndent"/>
        <w:spacing w:before="120" w:after="120" w:line="340" w:lineRule="exact"/>
        <w:rPr>
          <w:rFonts w:ascii="Times New Roman" w:hAnsi="Times New Roman" w:cs="Times New Roman"/>
          <w:b/>
          <w:lang w:val="vi-VN"/>
        </w:rPr>
      </w:pPr>
      <w:r w:rsidRPr="00F059D4">
        <w:rPr>
          <w:rFonts w:ascii="Times New Roman" w:hAnsi="Times New Roman" w:cs="Times New Roman"/>
          <w:b/>
          <w:lang w:val="vi-VN"/>
        </w:rPr>
        <w:t>II. Tình hình triển khai và lý do điều chỉnh</w:t>
      </w:r>
    </w:p>
    <w:p w14:paraId="415AB7A7" w14:textId="77777777" w:rsidR="00F059D4" w:rsidRPr="00F059D4" w:rsidRDefault="00F059D4" w:rsidP="00F059D4">
      <w:pPr>
        <w:pStyle w:val="ListParagraph"/>
        <w:numPr>
          <w:ilvl w:val="0"/>
          <w:numId w:val="17"/>
        </w:numPr>
        <w:tabs>
          <w:tab w:val="left" w:pos="993"/>
        </w:tabs>
        <w:spacing w:before="120" w:after="120" w:line="340" w:lineRule="exact"/>
        <w:ind w:left="0" w:firstLine="567"/>
        <w:contextualSpacing w:val="0"/>
        <w:jc w:val="both"/>
        <w:rPr>
          <w:b/>
          <w:i/>
          <w:color w:val="000000"/>
          <w:sz w:val="28"/>
          <w:szCs w:val="28"/>
        </w:rPr>
      </w:pPr>
      <w:r w:rsidRPr="00F059D4">
        <w:rPr>
          <w:b/>
          <w:i/>
          <w:color w:val="000000"/>
          <w:sz w:val="28"/>
          <w:szCs w:val="28"/>
        </w:rPr>
        <w:t>Dự án chuyển đổi số, chính quyền điện tử và đô thị thông minh tỉnh Quảng Bình giai đoạn 2021 – 2025</w:t>
      </w:r>
    </w:p>
    <w:p w14:paraId="50445A9B" w14:textId="77777777" w:rsidR="00F059D4" w:rsidRPr="00F059D4" w:rsidRDefault="00F059D4" w:rsidP="00F059D4">
      <w:pPr>
        <w:widowControl w:val="0"/>
        <w:spacing w:before="120" w:after="120" w:line="340" w:lineRule="exact"/>
        <w:ind w:firstLine="567"/>
        <w:jc w:val="both"/>
        <w:rPr>
          <w:sz w:val="28"/>
          <w:szCs w:val="28"/>
          <w:lang w:val="nl-NL"/>
        </w:rPr>
      </w:pPr>
      <w:r w:rsidRPr="00F059D4">
        <w:rPr>
          <w:sz w:val="28"/>
          <w:szCs w:val="28"/>
          <w:lang w:val="nl-NL"/>
        </w:rPr>
        <w:t xml:space="preserve">Dự án được HĐND tỉnh phê duyệt/phê duyệt điều chỉnh chủ trương đầu tư </w:t>
      </w:r>
      <w:r w:rsidRPr="00F059D4">
        <w:rPr>
          <w:sz w:val="28"/>
          <w:szCs w:val="28"/>
          <w:lang w:val="nl-NL"/>
        </w:rPr>
        <w:lastRenderedPageBreak/>
        <w:t xml:space="preserve">tại các Nghị quyết số 13/NQ-HĐND ngày 30/6/2021 và Nghị quyết số 92/NQ-HĐND ngày 10/12/2022 với tổng mức đầu tư 210.000 triệu đồng, sử dụng nguồn vốn đầu tư công trung hạn ngân sách trung ương giai đoạn 2021 - 2025, thời gian thực hiện năm 2022 - 2025. Đến nay, dự án đang triển khai các gói thầu đã lựa chọn nhà thầu theo đúng tiến độ. </w:t>
      </w:r>
    </w:p>
    <w:p w14:paraId="6954DD73" w14:textId="77777777" w:rsidR="00F059D4" w:rsidRPr="00F059D4" w:rsidRDefault="00F059D4" w:rsidP="00F059D4">
      <w:pPr>
        <w:widowControl w:val="0"/>
        <w:spacing w:before="120" w:after="120" w:line="340" w:lineRule="exact"/>
        <w:ind w:firstLine="567"/>
        <w:jc w:val="both"/>
        <w:rPr>
          <w:sz w:val="28"/>
          <w:szCs w:val="28"/>
          <w:lang w:val="nl-NL"/>
        </w:rPr>
      </w:pPr>
      <w:r w:rsidRPr="00F059D4">
        <w:rPr>
          <w:sz w:val="28"/>
          <w:szCs w:val="28"/>
          <w:lang w:val="nl-NL"/>
        </w:rPr>
        <w:t>Thực hiện chỉ đạo của Lãnh đạo tỉnh, Sở Thông tin và Truyền thông đã tổ chức nghiên cứu, rà soát yêu cầu thực tiễn của quá trình chuyển đổi số, xây dựng chính quyền điện tử và đô thị thông minh của tỉnh, mục tiêu đầu tư của Dự án Chuyển đổi số, chính quyền điện tử và đô thị thông minh tỉnh Quảng Bình giai đoạn 2021-2025. Tổng mức đầu tư của Dự án (phần Sở Thông tin và Truyền thông thực hiện) sau rà soát giảm từ 210.000 triệu đồng còn 167.000 triệu đồng (giảm 43.000 triệu đồng) và chuyển hỗ trợ cho các sở, ban, ngành khác thực hiện Đề án 06, Đề án 468 và chuyển đổi số chuyên ngành, gồm:</w:t>
      </w:r>
    </w:p>
    <w:p w14:paraId="77C06941" w14:textId="77777777" w:rsidR="00F059D4" w:rsidRPr="00F059D4" w:rsidRDefault="00F059D4" w:rsidP="00F059D4">
      <w:pPr>
        <w:widowControl w:val="0"/>
        <w:spacing w:before="120" w:after="120" w:line="340" w:lineRule="exact"/>
        <w:ind w:firstLine="567"/>
        <w:jc w:val="both"/>
        <w:rPr>
          <w:sz w:val="28"/>
          <w:szCs w:val="28"/>
          <w:lang w:val="nl-NL"/>
        </w:rPr>
      </w:pPr>
      <w:r w:rsidRPr="00F059D4">
        <w:rPr>
          <w:sz w:val="28"/>
          <w:szCs w:val="28"/>
          <w:lang w:val="nl-NL"/>
        </w:rPr>
        <w:t xml:space="preserve">(i) </w:t>
      </w:r>
      <w:r w:rsidRPr="00F059D4">
        <w:rPr>
          <w:bCs/>
          <w:iCs/>
          <w:sz w:val="28"/>
          <w:szCs w:val="28"/>
        </w:rPr>
        <w:t>Dự án thành phần 1</w:t>
      </w:r>
      <w:r w:rsidRPr="00F059D4">
        <w:rPr>
          <w:bCs/>
          <w:sz w:val="28"/>
          <w:szCs w:val="28"/>
        </w:rPr>
        <w:t>: Chuyển đổi số, chính quyền điện tử và đô thị thông minh tỉnh Quảng Bình giai đoạn 2021 – 2025 do Sở Thông tin và Truyền thông thực hiện.</w:t>
      </w:r>
    </w:p>
    <w:p w14:paraId="2B92D2B5" w14:textId="77777777" w:rsidR="00F059D4" w:rsidRPr="00F059D4" w:rsidRDefault="00F059D4" w:rsidP="00F059D4">
      <w:pPr>
        <w:pStyle w:val="ListParagraph"/>
        <w:tabs>
          <w:tab w:val="left" w:pos="993"/>
        </w:tabs>
        <w:spacing w:before="120" w:after="120" w:line="340" w:lineRule="exact"/>
        <w:ind w:left="0" w:firstLine="567"/>
        <w:contextualSpacing w:val="0"/>
        <w:jc w:val="both"/>
        <w:rPr>
          <w:bCs/>
          <w:sz w:val="28"/>
          <w:szCs w:val="28"/>
        </w:rPr>
      </w:pPr>
      <w:r w:rsidRPr="00F059D4">
        <w:rPr>
          <w:sz w:val="28"/>
          <w:szCs w:val="28"/>
          <w:lang w:val="nl-NL"/>
        </w:rPr>
        <w:t xml:space="preserve">- Chủ đầu tư: </w:t>
      </w:r>
      <w:r w:rsidRPr="00F059D4">
        <w:rPr>
          <w:sz w:val="28"/>
          <w:szCs w:val="28"/>
        </w:rPr>
        <w:t>Sở Thông tin và Truyền thông Quảng Bình.</w:t>
      </w:r>
    </w:p>
    <w:p w14:paraId="3AAA3967" w14:textId="77777777" w:rsidR="00F059D4" w:rsidRPr="00F059D4" w:rsidRDefault="00F059D4" w:rsidP="00F059D4">
      <w:pPr>
        <w:tabs>
          <w:tab w:val="left" w:pos="993"/>
        </w:tabs>
        <w:spacing w:before="120" w:after="120" w:line="340" w:lineRule="exact"/>
        <w:ind w:firstLine="567"/>
        <w:jc w:val="both"/>
        <w:rPr>
          <w:bCs/>
          <w:sz w:val="28"/>
          <w:szCs w:val="28"/>
        </w:rPr>
      </w:pPr>
      <w:r w:rsidRPr="00F059D4">
        <w:rPr>
          <w:bCs/>
          <w:spacing w:val="1"/>
          <w:sz w:val="28"/>
          <w:szCs w:val="28"/>
        </w:rPr>
        <w:t xml:space="preserve">- </w:t>
      </w:r>
      <w:r w:rsidRPr="00F059D4">
        <w:rPr>
          <w:bCs/>
          <w:spacing w:val="1"/>
          <w:sz w:val="28"/>
          <w:szCs w:val="28"/>
          <w:lang w:val="vi-VN"/>
        </w:rPr>
        <w:t>Tổng mức đầu tư:</w:t>
      </w:r>
      <w:r w:rsidRPr="00F059D4">
        <w:rPr>
          <w:bCs/>
          <w:spacing w:val="1"/>
          <w:sz w:val="28"/>
          <w:szCs w:val="28"/>
          <w:lang w:val="pt-BR"/>
        </w:rPr>
        <w:t xml:space="preserve"> </w:t>
      </w:r>
      <w:r w:rsidRPr="00F059D4">
        <w:rPr>
          <w:bCs/>
          <w:sz w:val="28"/>
          <w:szCs w:val="28"/>
        </w:rPr>
        <w:t>167.000 triệu đồng.</w:t>
      </w:r>
    </w:p>
    <w:p w14:paraId="2F69017B" w14:textId="77777777" w:rsidR="00F059D4" w:rsidRPr="00F059D4" w:rsidRDefault="00F059D4" w:rsidP="00F059D4">
      <w:pPr>
        <w:tabs>
          <w:tab w:val="left" w:pos="993"/>
        </w:tabs>
        <w:spacing w:before="120" w:after="120" w:line="340" w:lineRule="exact"/>
        <w:ind w:firstLine="567"/>
        <w:jc w:val="both"/>
        <w:rPr>
          <w:bCs/>
          <w:sz w:val="28"/>
          <w:szCs w:val="28"/>
        </w:rPr>
      </w:pPr>
      <w:r w:rsidRPr="00F059D4">
        <w:rPr>
          <w:bCs/>
          <w:sz w:val="28"/>
          <w:szCs w:val="28"/>
        </w:rPr>
        <w:t xml:space="preserve">(ii) </w:t>
      </w:r>
      <w:r w:rsidRPr="00F059D4">
        <w:rPr>
          <w:bCs/>
          <w:sz w:val="28"/>
          <w:szCs w:val="28"/>
          <w:lang w:val="pt-BR"/>
        </w:rPr>
        <w:t xml:space="preserve">Dự án thành phần 2: </w:t>
      </w:r>
      <w:r w:rsidRPr="00F059D4">
        <w:rPr>
          <w:sz w:val="28"/>
          <w:szCs w:val="28"/>
        </w:rPr>
        <w:t>Đầu tư máy móc, thiết bị Công nghệ thông tin phục vụ triển khai Đề án 06/Đề án 468 và triển khai số hóa hồ sơ, tài liệu trong lực lượng Công an nhân dân phục vụ chuyển đổi số</w:t>
      </w:r>
      <w:r w:rsidRPr="00F059D4">
        <w:rPr>
          <w:bCs/>
          <w:sz w:val="28"/>
          <w:szCs w:val="28"/>
          <w:lang w:val="pt-BR"/>
        </w:rPr>
        <w:t>.</w:t>
      </w:r>
    </w:p>
    <w:p w14:paraId="6A6A9616" w14:textId="77777777" w:rsidR="00F059D4" w:rsidRPr="00F059D4" w:rsidRDefault="00F059D4" w:rsidP="00F059D4">
      <w:pPr>
        <w:pStyle w:val="ListParagraph"/>
        <w:tabs>
          <w:tab w:val="left" w:pos="993"/>
        </w:tabs>
        <w:spacing w:before="120" w:after="120" w:line="340" w:lineRule="exact"/>
        <w:ind w:left="540"/>
        <w:contextualSpacing w:val="0"/>
        <w:jc w:val="both"/>
        <w:rPr>
          <w:sz w:val="28"/>
          <w:szCs w:val="28"/>
        </w:rPr>
      </w:pPr>
      <w:r w:rsidRPr="00F059D4">
        <w:rPr>
          <w:sz w:val="28"/>
          <w:szCs w:val="28"/>
          <w:lang w:val="nl-NL"/>
        </w:rPr>
        <w:t xml:space="preserve">- Chủ đầu tư: </w:t>
      </w:r>
      <w:r w:rsidRPr="00F059D4">
        <w:rPr>
          <w:sz w:val="28"/>
          <w:szCs w:val="28"/>
        </w:rPr>
        <w:t>Công an tỉnh Quảng Bình.</w:t>
      </w:r>
    </w:p>
    <w:p w14:paraId="160CB1FF" w14:textId="77777777" w:rsidR="00F059D4" w:rsidRPr="00F059D4" w:rsidRDefault="00F059D4" w:rsidP="00F059D4">
      <w:pPr>
        <w:pStyle w:val="ListParagraph"/>
        <w:tabs>
          <w:tab w:val="left" w:pos="993"/>
        </w:tabs>
        <w:spacing w:before="120" w:after="120" w:line="340" w:lineRule="exact"/>
        <w:ind w:left="540"/>
        <w:contextualSpacing w:val="0"/>
        <w:jc w:val="both"/>
        <w:rPr>
          <w:bCs/>
          <w:lang w:val="pt-BR"/>
        </w:rPr>
      </w:pPr>
      <w:r w:rsidRPr="00F059D4">
        <w:rPr>
          <w:bCs/>
          <w:spacing w:val="1"/>
          <w:sz w:val="28"/>
          <w:szCs w:val="28"/>
        </w:rPr>
        <w:t xml:space="preserve">- </w:t>
      </w:r>
      <w:r w:rsidRPr="00F059D4">
        <w:rPr>
          <w:bCs/>
          <w:spacing w:val="1"/>
          <w:sz w:val="28"/>
          <w:szCs w:val="28"/>
          <w:lang w:val="vi-VN"/>
        </w:rPr>
        <w:t>Tổng mức đầu tư:</w:t>
      </w:r>
      <w:r w:rsidRPr="00F059D4">
        <w:rPr>
          <w:bCs/>
          <w:spacing w:val="1"/>
          <w:sz w:val="28"/>
          <w:szCs w:val="28"/>
          <w:lang w:val="pt-BR"/>
        </w:rPr>
        <w:t xml:space="preserve"> </w:t>
      </w:r>
      <w:r w:rsidRPr="00F059D4">
        <w:rPr>
          <w:bCs/>
          <w:sz w:val="28"/>
          <w:szCs w:val="28"/>
        </w:rPr>
        <w:t>10.000 triệu đồng.</w:t>
      </w:r>
    </w:p>
    <w:p w14:paraId="00153B9D" w14:textId="77777777" w:rsidR="00F059D4" w:rsidRPr="00F059D4" w:rsidRDefault="00F059D4" w:rsidP="00F059D4">
      <w:pPr>
        <w:pStyle w:val="ListParagraph"/>
        <w:tabs>
          <w:tab w:val="left" w:pos="993"/>
        </w:tabs>
        <w:spacing w:before="120" w:after="120" w:line="340" w:lineRule="exact"/>
        <w:ind w:left="0" w:firstLine="540"/>
        <w:contextualSpacing w:val="0"/>
        <w:jc w:val="both"/>
        <w:rPr>
          <w:bCs/>
          <w:lang w:val="pt-BR"/>
        </w:rPr>
      </w:pPr>
      <w:r w:rsidRPr="00F059D4">
        <w:rPr>
          <w:bCs/>
          <w:sz w:val="28"/>
          <w:szCs w:val="28"/>
        </w:rPr>
        <w:t>(iii)</w:t>
      </w:r>
      <w:r w:rsidRPr="00F059D4">
        <w:rPr>
          <w:bCs/>
          <w:lang w:val="pt-BR"/>
        </w:rPr>
        <w:t xml:space="preserve"> </w:t>
      </w:r>
      <w:r w:rsidRPr="00F059D4">
        <w:rPr>
          <w:sz w:val="28"/>
          <w:szCs w:val="28"/>
        </w:rPr>
        <w:t>Dự án thành phần 3: Đầu tư xây dựng, phát triển các hệ thống thông tin, cơ sở dữ liệu chuyên ngành thuộc lĩnh vực Tư pháp.</w:t>
      </w:r>
    </w:p>
    <w:p w14:paraId="499C9D72" w14:textId="77777777" w:rsidR="00F059D4" w:rsidRPr="00F059D4" w:rsidRDefault="00F059D4" w:rsidP="00F059D4">
      <w:pPr>
        <w:pStyle w:val="ListParagraph"/>
        <w:tabs>
          <w:tab w:val="left" w:pos="993"/>
        </w:tabs>
        <w:spacing w:before="120" w:after="120" w:line="340" w:lineRule="exact"/>
        <w:ind w:left="0" w:firstLine="540"/>
        <w:contextualSpacing w:val="0"/>
        <w:rPr>
          <w:sz w:val="28"/>
          <w:szCs w:val="28"/>
        </w:rPr>
      </w:pPr>
      <w:r w:rsidRPr="00F059D4">
        <w:rPr>
          <w:sz w:val="28"/>
          <w:szCs w:val="28"/>
          <w:lang w:val="nl-NL"/>
        </w:rPr>
        <w:t xml:space="preserve">- Chủ đầu tư: </w:t>
      </w:r>
      <w:r w:rsidRPr="00F059D4">
        <w:rPr>
          <w:sz w:val="28"/>
          <w:szCs w:val="28"/>
        </w:rPr>
        <w:t>Sở Tư pháp Quảng Bình.</w:t>
      </w:r>
    </w:p>
    <w:p w14:paraId="18510D16" w14:textId="77777777" w:rsidR="00F059D4" w:rsidRPr="00F059D4" w:rsidRDefault="00F059D4" w:rsidP="00F059D4">
      <w:pPr>
        <w:pStyle w:val="ListParagraph"/>
        <w:tabs>
          <w:tab w:val="left" w:pos="993"/>
        </w:tabs>
        <w:spacing w:before="120" w:after="120" w:line="340" w:lineRule="exact"/>
        <w:ind w:left="0" w:firstLine="540"/>
        <w:contextualSpacing w:val="0"/>
        <w:rPr>
          <w:bCs/>
          <w:sz w:val="28"/>
          <w:szCs w:val="28"/>
        </w:rPr>
      </w:pPr>
      <w:r w:rsidRPr="00F059D4">
        <w:rPr>
          <w:bCs/>
          <w:spacing w:val="1"/>
          <w:sz w:val="28"/>
          <w:szCs w:val="28"/>
        </w:rPr>
        <w:t xml:space="preserve">- </w:t>
      </w:r>
      <w:r w:rsidRPr="00F059D4">
        <w:rPr>
          <w:bCs/>
          <w:spacing w:val="1"/>
          <w:sz w:val="28"/>
          <w:szCs w:val="28"/>
          <w:lang w:val="vi-VN"/>
        </w:rPr>
        <w:t>Tổng mức đầu tư:</w:t>
      </w:r>
      <w:r w:rsidRPr="00F059D4">
        <w:rPr>
          <w:bCs/>
          <w:spacing w:val="1"/>
          <w:sz w:val="28"/>
          <w:szCs w:val="28"/>
          <w:lang w:val="pt-BR"/>
        </w:rPr>
        <w:t xml:space="preserve"> </w:t>
      </w:r>
      <w:r w:rsidRPr="00F059D4">
        <w:rPr>
          <w:bCs/>
          <w:sz w:val="28"/>
          <w:szCs w:val="28"/>
        </w:rPr>
        <w:t>7.500 triệu đồng.</w:t>
      </w:r>
    </w:p>
    <w:p w14:paraId="786FD0F7" w14:textId="77777777" w:rsidR="00F059D4" w:rsidRPr="00F059D4" w:rsidRDefault="00F059D4" w:rsidP="00F059D4">
      <w:pPr>
        <w:pStyle w:val="ListParagraph"/>
        <w:tabs>
          <w:tab w:val="left" w:pos="993"/>
        </w:tabs>
        <w:spacing w:before="120" w:after="120" w:line="340" w:lineRule="exact"/>
        <w:ind w:left="0" w:firstLine="540"/>
        <w:contextualSpacing w:val="0"/>
        <w:rPr>
          <w:bCs/>
          <w:sz w:val="28"/>
          <w:szCs w:val="28"/>
        </w:rPr>
      </w:pPr>
      <w:r w:rsidRPr="00F059D4">
        <w:rPr>
          <w:bCs/>
          <w:sz w:val="28"/>
          <w:szCs w:val="28"/>
        </w:rPr>
        <w:t xml:space="preserve">(iv) </w:t>
      </w:r>
      <w:r w:rsidRPr="00F059D4">
        <w:rPr>
          <w:bCs/>
          <w:sz w:val="28"/>
          <w:szCs w:val="28"/>
          <w:lang w:val="pt-BR"/>
        </w:rPr>
        <w:t>Dự án thành phần 4: Đầu tư nâng cấp cổng thông tin du lịch tích hợp phân hệ quản lý nhà nước và số hoá điểm đến du lịch tỉnh.</w:t>
      </w:r>
    </w:p>
    <w:p w14:paraId="74B09AF9" w14:textId="77777777" w:rsidR="00F059D4" w:rsidRPr="00F059D4" w:rsidRDefault="00F059D4" w:rsidP="00F059D4">
      <w:pPr>
        <w:pStyle w:val="ListParagraph"/>
        <w:tabs>
          <w:tab w:val="left" w:pos="993"/>
        </w:tabs>
        <w:spacing w:before="120" w:after="120" w:line="340" w:lineRule="exact"/>
        <w:ind w:left="0" w:firstLine="540"/>
        <w:contextualSpacing w:val="0"/>
        <w:rPr>
          <w:sz w:val="28"/>
          <w:szCs w:val="28"/>
        </w:rPr>
      </w:pPr>
      <w:r w:rsidRPr="00F059D4">
        <w:rPr>
          <w:sz w:val="28"/>
          <w:szCs w:val="28"/>
          <w:lang w:val="nl-NL"/>
        </w:rPr>
        <w:t xml:space="preserve">- Chủ đầu tư: </w:t>
      </w:r>
      <w:r w:rsidRPr="00F059D4">
        <w:rPr>
          <w:sz w:val="28"/>
          <w:szCs w:val="28"/>
        </w:rPr>
        <w:t>Sở Du lịch Quảng Bình.</w:t>
      </w:r>
    </w:p>
    <w:p w14:paraId="36363D6A" w14:textId="77777777" w:rsidR="00F059D4" w:rsidRPr="00F059D4" w:rsidRDefault="00F059D4" w:rsidP="00F059D4">
      <w:pPr>
        <w:pStyle w:val="ListParagraph"/>
        <w:tabs>
          <w:tab w:val="left" w:pos="993"/>
        </w:tabs>
        <w:spacing w:before="120" w:after="120" w:line="340" w:lineRule="exact"/>
        <w:ind w:left="0" w:firstLine="540"/>
        <w:contextualSpacing w:val="0"/>
        <w:rPr>
          <w:bCs/>
          <w:sz w:val="28"/>
          <w:szCs w:val="28"/>
          <w:lang w:val="pt-BR"/>
        </w:rPr>
      </w:pPr>
      <w:r w:rsidRPr="00F059D4">
        <w:rPr>
          <w:bCs/>
          <w:spacing w:val="1"/>
          <w:sz w:val="28"/>
          <w:szCs w:val="28"/>
        </w:rPr>
        <w:t xml:space="preserve">- </w:t>
      </w:r>
      <w:r w:rsidRPr="00F059D4">
        <w:rPr>
          <w:bCs/>
          <w:spacing w:val="1"/>
          <w:sz w:val="28"/>
          <w:szCs w:val="28"/>
          <w:lang w:val="vi-VN"/>
        </w:rPr>
        <w:t>Tổng mức đầu tư:</w:t>
      </w:r>
      <w:r w:rsidRPr="00F059D4">
        <w:rPr>
          <w:bCs/>
          <w:spacing w:val="1"/>
          <w:sz w:val="28"/>
          <w:szCs w:val="28"/>
          <w:lang w:val="pt-BR"/>
        </w:rPr>
        <w:t xml:space="preserve"> </w:t>
      </w:r>
      <w:r w:rsidRPr="00F059D4">
        <w:rPr>
          <w:bCs/>
          <w:sz w:val="28"/>
          <w:szCs w:val="28"/>
        </w:rPr>
        <w:t>8.000 triệu đồng.</w:t>
      </w:r>
    </w:p>
    <w:p w14:paraId="59DEE831" w14:textId="77777777" w:rsidR="00F059D4" w:rsidRPr="00F059D4" w:rsidRDefault="00F059D4" w:rsidP="00F059D4">
      <w:pPr>
        <w:pStyle w:val="ListParagraph"/>
        <w:tabs>
          <w:tab w:val="left" w:pos="993"/>
        </w:tabs>
        <w:spacing w:before="120" w:after="120" w:line="340" w:lineRule="exact"/>
        <w:ind w:left="0" w:firstLine="540"/>
        <w:contextualSpacing w:val="0"/>
        <w:rPr>
          <w:bCs/>
          <w:sz w:val="28"/>
          <w:szCs w:val="28"/>
          <w:lang w:val="pt-BR"/>
        </w:rPr>
      </w:pPr>
      <w:r w:rsidRPr="00F059D4">
        <w:rPr>
          <w:bCs/>
          <w:sz w:val="28"/>
          <w:szCs w:val="28"/>
          <w:lang w:val="pt-BR"/>
        </w:rPr>
        <w:t xml:space="preserve">(v) Dự án thành phần 5: </w:t>
      </w:r>
      <w:r w:rsidRPr="00F059D4">
        <w:rPr>
          <w:spacing w:val="-8"/>
          <w:sz w:val="28"/>
          <w:szCs w:val="28"/>
        </w:rPr>
        <w:t xml:space="preserve">Đầu tư </w:t>
      </w:r>
      <w:r w:rsidRPr="00F059D4">
        <w:rPr>
          <w:bCs/>
          <w:spacing w:val="-2"/>
          <w:sz w:val="28"/>
          <w:szCs w:val="28"/>
          <w:lang w:bidi="ar"/>
        </w:rPr>
        <w:t>biên tập bản đồ nền dùng chung từ dữ liệu hiện trạng sử dụng đất cấp xã và xây dựng nền tảng chia sẻ dịch vụ bản đồ số và dữ liệu không gian tích hợp với Hệ thống cơ sở dữ liệu dùng chung trên nền thông tin địa lý - GIS của tỉnh Quảng Bình</w:t>
      </w:r>
      <w:r w:rsidRPr="00F059D4">
        <w:rPr>
          <w:bCs/>
          <w:sz w:val="28"/>
          <w:szCs w:val="28"/>
          <w:lang w:val="pt-BR"/>
        </w:rPr>
        <w:t>.</w:t>
      </w:r>
    </w:p>
    <w:p w14:paraId="577E9417" w14:textId="77777777" w:rsidR="00F059D4" w:rsidRPr="00F059D4" w:rsidRDefault="00F059D4" w:rsidP="00F059D4">
      <w:pPr>
        <w:pStyle w:val="ListParagraph"/>
        <w:tabs>
          <w:tab w:val="left" w:pos="993"/>
        </w:tabs>
        <w:spacing w:before="120" w:after="120" w:line="340" w:lineRule="exact"/>
        <w:ind w:left="0" w:firstLine="540"/>
        <w:contextualSpacing w:val="0"/>
        <w:rPr>
          <w:bCs/>
          <w:spacing w:val="-2"/>
          <w:sz w:val="28"/>
          <w:szCs w:val="28"/>
          <w:lang w:bidi="ar"/>
        </w:rPr>
      </w:pPr>
      <w:r w:rsidRPr="00F059D4">
        <w:rPr>
          <w:sz w:val="28"/>
          <w:szCs w:val="28"/>
          <w:lang w:val="nl-NL"/>
        </w:rPr>
        <w:t xml:space="preserve">- Chủ đầu tư: </w:t>
      </w:r>
      <w:r w:rsidRPr="00F059D4">
        <w:rPr>
          <w:bCs/>
          <w:spacing w:val="-2"/>
          <w:sz w:val="28"/>
          <w:szCs w:val="28"/>
          <w:lang w:bidi="ar"/>
        </w:rPr>
        <w:t>Trung tâm Công nghệ thông tin tài nguyên và môi trường tỉnh Quảng Bình.</w:t>
      </w:r>
    </w:p>
    <w:p w14:paraId="2E040C99" w14:textId="77777777" w:rsidR="00F059D4" w:rsidRPr="00F059D4" w:rsidRDefault="00F059D4" w:rsidP="00F059D4">
      <w:pPr>
        <w:pStyle w:val="ListParagraph"/>
        <w:tabs>
          <w:tab w:val="left" w:pos="993"/>
        </w:tabs>
        <w:spacing w:before="120" w:after="120" w:line="340" w:lineRule="exact"/>
        <w:ind w:left="0" w:firstLine="540"/>
        <w:contextualSpacing w:val="0"/>
        <w:rPr>
          <w:bCs/>
          <w:sz w:val="28"/>
          <w:szCs w:val="28"/>
          <w:lang w:val="pt-BR"/>
        </w:rPr>
      </w:pPr>
      <w:r w:rsidRPr="00F059D4">
        <w:rPr>
          <w:bCs/>
          <w:spacing w:val="1"/>
          <w:sz w:val="28"/>
          <w:szCs w:val="28"/>
        </w:rPr>
        <w:lastRenderedPageBreak/>
        <w:t xml:space="preserve">- </w:t>
      </w:r>
      <w:r w:rsidRPr="00F059D4">
        <w:rPr>
          <w:bCs/>
          <w:spacing w:val="1"/>
          <w:sz w:val="28"/>
          <w:szCs w:val="28"/>
          <w:lang w:val="vi-VN"/>
        </w:rPr>
        <w:t>Tổng mức đầu tư:</w:t>
      </w:r>
      <w:r w:rsidRPr="00F059D4">
        <w:rPr>
          <w:bCs/>
          <w:spacing w:val="1"/>
          <w:sz w:val="28"/>
          <w:szCs w:val="28"/>
          <w:lang w:val="pt-BR"/>
        </w:rPr>
        <w:t xml:space="preserve"> </w:t>
      </w:r>
      <w:r w:rsidRPr="00F059D4">
        <w:rPr>
          <w:bCs/>
          <w:sz w:val="28"/>
          <w:szCs w:val="28"/>
        </w:rPr>
        <w:t>4.000 triệu đồng.</w:t>
      </w:r>
    </w:p>
    <w:p w14:paraId="6C64260B" w14:textId="77777777" w:rsidR="00F059D4" w:rsidRPr="00F059D4" w:rsidRDefault="00F059D4" w:rsidP="00F059D4">
      <w:pPr>
        <w:pStyle w:val="ListParagraph"/>
        <w:tabs>
          <w:tab w:val="left" w:pos="993"/>
        </w:tabs>
        <w:spacing w:before="120" w:after="120" w:line="340" w:lineRule="exact"/>
        <w:ind w:left="0" w:firstLine="540"/>
        <w:contextualSpacing w:val="0"/>
        <w:rPr>
          <w:bCs/>
          <w:sz w:val="28"/>
          <w:szCs w:val="28"/>
          <w:lang w:val="pt-BR"/>
        </w:rPr>
      </w:pPr>
      <w:r w:rsidRPr="00F059D4">
        <w:rPr>
          <w:bCs/>
          <w:sz w:val="28"/>
          <w:szCs w:val="28"/>
          <w:lang w:val="pt-BR"/>
        </w:rPr>
        <w:t>(vi) Dự án thành phần 6: Đầu tư hồ sơ sức khoẻ điện tử và hệ thống điều hành y tế thông minh tỉnh Quảng Bình.</w:t>
      </w:r>
    </w:p>
    <w:p w14:paraId="59145361" w14:textId="77777777" w:rsidR="00F059D4" w:rsidRPr="00F059D4" w:rsidRDefault="00F059D4" w:rsidP="00F059D4">
      <w:pPr>
        <w:pStyle w:val="ListParagraph"/>
        <w:tabs>
          <w:tab w:val="left" w:pos="993"/>
        </w:tabs>
        <w:spacing w:before="120" w:after="120" w:line="340" w:lineRule="exact"/>
        <w:ind w:left="0" w:firstLine="540"/>
        <w:contextualSpacing w:val="0"/>
        <w:rPr>
          <w:sz w:val="28"/>
          <w:szCs w:val="28"/>
        </w:rPr>
      </w:pPr>
      <w:r w:rsidRPr="00F059D4">
        <w:rPr>
          <w:sz w:val="28"/>
          <w:szCs w:val="28"/>
          <w:lang w:val="nl-NL"/>
        </w:rPr>
        <w:t xml:space="preserve">- Chủ đầu tư: </w:t>
      </w:r>
      <w:r w:rsidRPr="00F059D4">
        <w:rPr>
          <w:sz w:val="28"/>
          <w:szCs w:val="28"/>
        </w:rPr>
        <w:t>Sở Y tế Quảng Bình.</w:t>
      </w:r>
    </w:p>
    <w:p w14:paraId="7BCF92EA" w14:textId="77777777" w:rsidR="00F059D4" w:rsidRPr="00F059D4" w:rsidRDefault="00F059D4" w:rsidP="00F059D4">
      <w:pPr>
        <w:pStyle w:val="ListParagraph"/>
        <w:tabs>
          <w:tab w:val="left" w:pos="993"/>
        </w:tabs>
        <w:spacing w:before="120" w:after="120" w:line="340" w:lineRule="exact"/>
        <w:ind w:left="0" w:firstLine="540"/>
        <w:contextualSpacing w:val="0"/>
        <w:rPr>
          <w:bCs/>
          <w:sz w:val="28"/>
          <w:szCs w:val="28"/>
          <w:lang w:val="pt-BR"/>
        </w:rPr>
      </w:pPr>
      <w:r w:rsidRPr="00F059D4">
        <w:rPr>
          <w:bCs/>
          <w:spacing w:val="1"/>
          <w:sz w:val="28"/>
          <w:szCs w:val="28"/>
        </w:rPr>
        <w:t xml:space="preserve">- </w:t>
      </w:r>
      <w:r w:rsidRPr="00F059D4">
        <w:rPr>
          <w:bCs/>
          <w:spacing w:val="1"/>
          <w:sz w:val="28"/>
          <w:szCs w:val="28"/>
          <w:lang w:val="vi-VN"/>
        </w:rPr>
        <w:t>Tổng mức đầu tư:</w:t>
      </w:r>
      <w:r w:rsidRPr="00F059D4">
        <w:rPr>
          <w:bCs/>
          <w:spacing w:val="1"/>
          <w:sz w:val="28"/>
          <w:szCs w:val="28"/>
          <w:lang w:val="pt-BR"/>
        </w:rPr>
        <w:t xml:space="preserve"> </w:t>
      </w:r>
      <w:r w:rsidRPr="00F059D4">
        <w:rPr>
          <w:bCs/>
          <w:sz w:val="28"/>
          <w:szCs w:val="28"/>
        </w:rPr>
        <w:t>5.400 triệu đồng.</w:t>
      </w:r>
    </w:p>
    <w:p w14:paraId="654423AD" w14:textId="77777777" w:rsidR="00F059D4" w:rsidRPr="00F059D4" w:rsidRDefault="00F059D4" w:rsidP="00F059D4">
      <w:pPr>
        <w:pStyle w:val="ListParagraph"/>
        <w:tabs>
          <w:tab w:val="left" w:pos="993"/>
        </w:tabs>
        <w:spacing w:before="120" w:after="120" w:line="340" w:lineRule="exact"/>
        <w:ind w:left="0" w:firstLine="540"/>
        <w:contextualSpacing w:val="0"/>
        <w:rPr>
          <w:bCs/>
          <w:sz w:val="28"/>
          <w:szCs w:val="28"/>
          <w:lang w:val="pt-BR"/>
        </w:rPr>
      </w:pPr>
      <w:r w:rsidRPr="00F059D4">
        <w:rPr>
          <w:bCs/>
          <w:sz w:val="28"/>
          <w:szCs w:val="28"/>
          <w:lang w:val="pt-BR"/>
        </w:rPr>
        <w:t>(vii) Dự án thành phần 7: Đầu tư nâng cấp hạ tầng phục vụ chuyển đổi số tại Bệnh viện Đa khoa thành phố Đồng Hới.</w:t>
      </w:r>
    </w:p>
    <w:p w14:paraId="021989AE" w14:textId="77777777" w:rsidR="00F059D4" w:rsidRPr="00F059D4" w:rsidRDefault="00F059D4" w:rsidP="00F059D4">
      <w:pPr>
        <w:pStyle w:val="ListParagraph"/>
        <w:tabs>
          <w:tab w:val="left" w:pos="993"/>
        </w:tabs>
        <w:spacing w:before="120" w:after="120" w:line="340" w:lineRule="exact"/>
        <w:ind w:left="0" w:firstLine="540"/>
        <w:contextualSpacing w:val="0"/>
        <w:rPr>
          <w:sz w:val="28"/>
          <w:szCs w:val="28"/>
        </w:rPr>
      </w:pPr>
      <w:r w:rsidRPr="00F059D4">
        <w:rPr>
          <w:sz w:val="28"/>
          <w:szCs w:val="28"/>
          <w:lang w:val="nl-NL"/>
        </w:rPr>
        <w:t xml:space="preserve">- Chủ đầu tư: </w:t>
      </w:r>
      <w:r w:rsidRPr="00F059D4">
        <w:rPr>
          <w:sz w:val="28"/>
          <w:szCs w:val="28"/>
        </w:rPr>
        <w:t>Bệnh viện đa khoa thành phố Đồng Hới.</w:t>
      </w:r>
    </w:p>
    <w:p w14:paraId="28C385EB" w14:textId="77777777" w:rsidR="00F059D4" w:rsidRPr="00F059D4" w:rsidRDefault="00F059D4" w:rsidP="00F059D4">
      <w:pPr>
        <w:pStyle w:val="ListParagraph"/>
        <w:tabs>
          <w:tab w:val="left" w:pos="993"/>
        </w:tabs>
        <w:spacing w:before="120" w:after="120" w:line="340" w:lineRule="exact"/>
        <w:ind w:left="0" w:firstLine="540"/>
        <w:contextualSpacing w:val="0"/>
        <w:rPr>
          <w:bCs/>
          <w:sz w:val="28"/>
          <w:szCs w:val="28"/>
          <w:lang w:val="pt-BR"/>
        </w:rPr>
      </w:pPr>
      <w:r w:rsidRPr="00F059D4">
        <w:rPr>
          <w:bCs/>
          <w:spacing w:val="1"/>
          <w:sz w:val="28"/>
          <w:szCs w:val="28"/>
        </w:rPr>
        <w:t xml:space="preserve">- </w:t>
      </w:r>
      <w:r w:rsidRPr="00F059D4">
        <w:rPr>
          <w:bCs/>
          <w:spacing w:val="1"/>
          <w:sz w:val="28"/>
          <w:szCs w:val="28"/>
          <w:lang w:val="vi-VN"/>
        </w:rPr>
        <w:t>Tổng mức đầu tư:</w:t>
      </w:r>
      <w:r w:rsidRPr="00F059D4">
        <w:rPr>
          <w:bCs/>
          <w:spacing w:val="1"/>
          <w:sz w:val="28"/>
          <w:szCs w:val="28"/>
          <w:lang w:val="pt-BR"/>
        </w:rPr>
        <w:t xml:space="preserve"> </w:t>
      </w:r>
      <w:r w:rsidRPr="00F059D4">
        <w:rPr>
          <w:bCs/>
          <w:sz w:val="28"/>
          <w:szCs w:val="28"/>
        </w:rPr>
        <w:t>6.000 triệu đồng.</w:t>
      </w:r>
    </w:p>
    <w:p w14:paraId="6FF55A91" w14:textId="77777777" w:rsidR="00F059D4" w:rsidRPr="00F059D4" w:rsidRDefault="00F059D4" w:rsidP="00F059D4">
      <w:pPr>
        <w:pStyle w:val="ListParagraph"/>
        <w:tabs>
          <w:tab w:val="left" w:pos="993"/>
        </w:tabs>
        <w:spacing w:before="120" w:after="120" w:line="340" w:lineRule="exact"/>
        <w:ind w:left="0" w:firstLine="540"/>
        <w:contextualSpacing w:val="0"/>
        <w:rPr>
          <w:bCs/>
          <w:sz w:val="28"/>
          <w:szCs w:val="28"/>
          <w:lang w:val="pt-BR"/>
        </w:rPr>
      </w:pPr>
      <w:r w:rsidRPr="00F059D4">
        <w:rPr>
          <w:bCs/>
          <w:sz w:val="28"/>
          <w:szCs w:val="28"/>
          <w:lang w:val="pt-BR"/>
        </w:rPr>
        <w:t>(viii) Dự án thành phần 8: Đầu tư xây dựng cơ sở dữ liệu và thiết bị phục vụ chuyển đổi số ngành Kế hoạch và Đầu tư.</w:t>
      </w:r>
    </w:p>
    <w:p w14:paraId="32A0677C" w14:textId="77777777" w:rsidR="00F059D4" w:rsidRPr="00F059D4" w:rsidRDefault="00F059D4" w:rsidP="00F059D4">
      <w:pPr>
        <w:pStyle w:val="ListParagraph"/>
        <w:tabs>
          <w:tab w:val="left" w:pos="993"/>
        </w:tabs>
        <w:spacing w:before="120" w:after="120" w:line="340" w:lineRule="exact"/>
        <w:ind w:left="540"/>
        <w:contextualSpacing w:val="0"/>
        <w:jc w:val="both"/>
        <w:rPr>
          <w:sz w:val="28"/>
          <w:szCs w:val="28"/>
        </w:rPr>
      </w:pPr>
      <w:r w:rsidRPr="00F059D4">
        <w:rPr>
          <w:sz w:val="28"/>
          <w:szCs w:val="28"/>
          <w:lang w:val="nl-NL"/>
        </w:rPr>
        <w:t xml:space="preserve">- Chủ đầu tư: </w:t>
      </w:r>
      <w:r w:rsidRPr="00F059D4">
        <w:rPr>
          <w:sz w:val="28"/>
          <w:szCs w:val="28"/>
        </w:rPr>
        <w:t>Sở Kế hoạch và Đầu tư Quảng Bình.</w:t>
      </w:r>
    </w:p>
    <w:p w14:paraId="4EAECECC" w14:textId="77777777" w:rsidR="00F059D4" w:rsidRPr="00F059D4" w:rsidRDefault="00F059D4" w:rsidP="00F059D4">
      <w:pPr>
        <w:pStyle w:val="ListParagraph"/>
        <w:tabs>
          <w:tab w:val="left" w:pos="993"/>
        </w:tabs>
        <w:spacing w:before="120" w:after="120" w:line="340" w:lineRule="exact"/>
        <w:ind w:left="540"/>
        <w:contextualSpacing w:val="0"/>
        <w:jc w:val="both"/>
        <w:rPr>
          <w:bCs/>
          <w:sz w:val="28"/>
          <w:szCs w:val="28"/>
          <w:lang w:val="pt-BR"/>
        </w:rPr>
      </w:pPr>
      <w:r w:rsidRPr="00F059D4">
        <w:rPr>
          <w:bCs/>
          <w:spacing w:val="1"/>
          <w:sz w:val="28"/>
          <w:szCs w:val="28"/>
        </w:rPr>
        <w:t xml:space="preserve">- </w:t>
      </w:r>
      <w:r w:rsidRPr="00F059D4">
        <w:rPr>
          <w:bCs/>
          <w:spacing w:val="1"/>
          <w:sz w:val="28"/>
          <w:szCs w:val="28"/>
          <w:lang w:val="vi-VN"/>
        </w:rPr>
        <w:t>Tổng mức đầu tư:</w:t>
      </w:r>
      <w:r w:rsidRPr="00F059D4">
        <w:rPr>
          <w:bCs/>
          <w:spacing w:val="1"/>
          <w:sz w:val="28"/>
          <w:szCs w:val="28"/>
          <w:lang w:val="pt-BR"/>
        </w:rPr>
        <w:t xml:space="preserve"> </w:t>
      </w:r>
      <w:r w:rsidRPr="00F059D4">
        <w:rPr>
          <w:bCs/>
          <w:sz w:val="28"/>
          <w:szCs w:val="28"/>
        </w:rPr>
        <w:t>2.100 triệu đồng.</w:t>
      </w:r>
    </w:p>
    <w:p w14:paraId="23403E47" w14:textId="77777777" w:rsidR="00F059D4" w:rsidRPr="00F059D4" w:rsidRDefault="00F059D4" w:rsidP="00F059D4">
      <w:pPr>
        <w:numPr>
          <w:ilvl w:val="0"/>
          <w:numId w:val="17"/>
        </w:numPr>
        <w:tabs>
          <w:tab w:val="left" w:pos="851"/>
        </w:tabs>
        <w:spacing w:before="120" w:after="120" w:line="340" w:lineRule="exact"/>
        <w:jc w:val="both"/>
        <w:rPr>
          <w:b/>
          <w:i/>
          <w:sz w:val="28"/>
          <w:szCs w:val="28"/>
        </w:rPr>
      </w:pPr>
      <w:r w:rsidRPr="00F059D4">
        <w:rPr>
          <w:b/>
          <w:i/>
          <w:color w:val="000000"/>
          <w:spacing w:val="-4"/>
          <w:sz w:val="28"/>
          <w:szCs w:val="28"/>
        </w:rPr>
        <w:t xml:space="preserve">Dự án </w:t>
      </w:r>
      <w:r w:rsidRPr="00F059D4">
        <w:rPr>
          <w:b/>
          <w:i/>
          <w:color w:val="000000"/>
          <w:spacing w:val="-4"/>
          <w:sz w:val="28"/>
          <w:szCs w:val="28"/>
          <w:lang w:val="vi-VN"/>
        </w:rPr>
        <w:t>Trung tâm Thể dục thể thao tỉnh Quảng Bình</w:t>
      </w:r>
    </w:p>
    <w:p w14:paraId="72A1FF49" w14:textId="77777777" w:rsidR="00F059D4" w:rsidRPr="00F059D4" w:rsidRDefault="00F059D4" w:rsidP="00F059D4">
      <w:pPr>
        <w:spacing w:before="120" w:after="120" w:line="340" w:lineRule="exact"/>
        <w:ind w:firstLine="720"/>
        <w:jc w:val="both"/>
        <w:rPr>
          <w:sz w:val="28"/>
          <w:szCs w:val="28"/>
        </w:rPr>
      </w:pPr>
      <w:r w:rsidRPr="00F059D4">
        <w:rPr>
          <w:sz w:val="28"/>
          <w:szCs w:val="28"/>
          <w:lang w:val="vi-VN"/>
        </w:rPr>
        <w:t xml:space="preserve">Dự án </w:t>
      </w:r>
      <w:r w:rsidRPr="00F059D4">
        <w:rPr>
          <w:spacing w:val="-4"/>
          <w:sz w:val="28"/>
          <w:szCs w:val="28"/>
          <w:lang w:val="vi-VN"/>
        </w:rPr>
        <w:t>Trung tâm Thể dục thể thao tỉnh Quảng Bình</w:t>
      </w:r>
      <w:r w:rsidRPr="00F059D4">
        <w:rPr>
          <w:sz w:val="28"/>
          <w:szCs w:val="28"/>
          <w:lang w:val="vi-VN"/>
        </w:rPr>
        <w:t xml:space="preserve"> được HĐND tỉnh phê duyệt chủ trương đầu tư tại Nghị quyết </w:t>
      </w:r>
      <w:r w:rsidRPr="00F059D4">
        <w:rPr>
          <w:sz w:val="28"/>
          <w:szCs w:val="28"/>
        </w:rPr>
        <w:t xml:space="preserve">số 13/NQ-HĐND ngày 30/6/2021 và được điều chỉnh chủ trương đầu tư tại Nghị quyết số 41/NQ-HĐND ngày 10/12/2021; được UBND tỉnh phê duyệt báo cáo nghiên cứu khả thi dự án tại Quyết định số 4364/QĐ-UBND ngày 25/12/2021, với TMĐT dự án 240 tỷ đồng, sử dụng nguồn vốn đầu tư công trung hạn Ngân sách trung ương giai đoạn 2021-2025: 210 tỷ đồng và nguồn đầu tư công trung hạn ngân sách tỉnh giai đoạn 2021-2025: 30 tỷ đồng; thời gian thực hiện dự án 2022-2025. </w:t>
      </w:r>
      <w:r w:rsidRPr="00F059D4">
        <w:rPr>
          <w:sz w:val="28"/>
          <w:szCs w:val="28"/>
          <w:lang w:val="vi-VN"/>
        </w:rPr>
        <w:t xml:space="preserve"> </w:t>
      </w:r>
    </w:p>
    <w:p w14:paraId="4BCB7706" w14:textId="77777777" w:rsidR="00F059D4" w:rsidRPr="00F059D4" w:rsidRDefault="00F059D4" w:rsidP="00F059D4">
      <w:pPr>
        <w:pStyle w:val="ListParagraph"/>
        <w:tabs>
          <w:tab w:val="left" w:pos="851"/>
        </w:tabs>
        <w:spacing w:before="120" w:after="120" w:line="340" w:lineRule="exact"/>
        <w:ind w:left="0" w:firstLine="567"/>
        <w:contextualSpacing w:val="0"/>
        <w:jc w:val="both"/>
        <w:rPr>
          <w:sz w:val="28"/>
          <w:szCs w:val="28"/>
        </w:rPr>
      </w:pPr>
      <w:r w:rsidRPr="00F059D4">
        <w:rPr>
          <w:sz w:val="28"/>
          <w:szCs w:val="28"/>
        </w:rPr>
        <w:t xml:space="preserve">Hiện nay, dự án đang giải phóng mặt bằng, song song với việc triển khai các gói thầu Hạ tầng kỹ thuật và xây dựng dân dụng. Trong quá trình thực hiện nhằm tăng mức độ hoàn thiện, phát huy hơn nữa hiệu quả đầu tư của dự án; bổ sung một số chi phí liên quan đến công tác giải phóng mặt bằng, chuyển đổi đất trồng lúa. Việc điều chỉnh tổng mức đầu tư dư án là cần thiết, tạo </w:t>
      </w:r>
      <w:r w:rsidRPr="00F059D4">
        <w:rPr>
          <w:sz w:val="28"/>
          <w:szCs w:val="28"/>
          <w:lang w:val="vi-VN"/>
        </w:rPr>
        <w:t>cơ sở cho Chủ đầu tư triển khai hoàn thành dự án</w:t>
      </w:r>
      <w:r w:rsidRPr="00F059D4">
        <w:rPr>
          <w:sz w:val="28"/>
          <w:szCs w:val="28"/>
        </w:rPr>
        <w:t>;  các nội dung điều chỉnh cụ thể như sau:</w:t>
      </w:r>
    </w:p>
    <w:p w14:paraId="57A20369" w14:textId="77777777" w:rsidR="00F059D4" w:rsidRPr="00F059D4" w:rsidRDefault="00F059D4" w:rsidP="00F059D4">
      <w:pPr>
        <w:tabs>
          <w:tab w:val="left" w:pos="851"/>
        </w:tabs>
        <w:spacing w:before="120" w:after="120" w:line="340" w:lineRule="exact"/>
        <w:ind w:left="567"/>
        <w:jc w:val="both"/>
        <w:rPr>
          <w:i/>
          <w:sz w:val="28"/>
          <w:szCs w:val="28"/>
        </w:rPr>
      </w:pPr>
      <w:r w:rsidRPr="00F059D4">
        <w:rPr>
          <w:i/>
          <w:sz w:val="28"/>
          <w:szCs w:val="28"/>
        </w:rPr>
        <w:t xml:space="preserve">* </w:t>
      </w:r>
      <w:r w:rsidRPr="00F059D4">
        <w:rPr>
          <w:i/>
          <w:sz w:val="28"/>
          <w:szCs w:val="28"/>
          <w:lang w:val="vi-VN"/>
        </w:rPr>
        <w:t xml:space="preserve">Điều chỉnh </w:t>
      </w:r>
      <w:r w:rsidRPr="00F059D4">
        <w:rPr>
          <w:i/>
          <w:sz w:val="28"/>
          <w:szCs w:val="28"/>
        </w:rPr>
        <w:t>Tổng mức đầu tư</w:t>
      </w:r>
      <w:r w:rsidRPr="00F059D4">
        <w:rPr>
          <w:i/>
          <w:sz w:val="28"/>
          <w:szCs w:val="28"/>
          <w:lang w:val="pt-BR"/>
        </w:rPr>
        <w:t>:</w:t>
      </w:r>
    </w:p>
    <w:p w14:paraId="7D69B200" w14:textId="77777777" w:rsidR="00F059D4" w:rsidRPr="00F059D4" w:rsidRDefault="00F059D4" w:rsidP="00F059D4">
      <w:pPr>
        <w:pStyle w:val="ListParagraph"/>
        <w:tabs>
          <w:tab w:val="left" w:pos="851"/>
        </w:tabs>
        <w:spacing w:before="120" w:after="120" w:line="340" w:lineRule="exact"/>
        <w:ind w:left="0" w:firstLine="567"/>
        <w:contextualSpacing w:val="0"/>
        <w:jc w:val="both"/>
        <w:rPr>
          <w:color w:val="000000"/>
          <w:sz w:val="28"/>
          <w:szCs w:val="28"/>
          <w:lang w:val="es-ES"/>
        </w:rPr>
      </w:pPr>
      <w:r w:rsidRPr="00F059D4">
        <w:rPr>
          <w:sz w:val="28"/>
          <w:szCs w:val="28"/>
        </w:rPr>
        <w:t xml:space="preserve">- Đã phê duyệt: </w:t>
      </w:r>
      <w:r w:rsidRPr="00F059D4">
        <w:rPr>
          <w:color w:val="000000"/>
          <w:sz w:val="28"/>
          <w:szCs w:val="28"/>
          <w:lang w:val="es-ES"/>
        </w:rPr>
        <w:t>240.000 triệu đồng.</w:t>
      </w:r>
    </w:p>
    <w:p w14:paraId="5ADEA88D" w14:textId="77777777" w:rsidR="00F059D4" w:rsidRPr="00F059D4" w:rsidRDefault="00F059D4" w:rsidP="00F059D4">
      <w:pPr>
        <w:pStyle w:val="ListParagraph"/>
        <w:tabs>
          <w:tab w:val="left" w:pos="851"/>
        </w:tabs>
        <w:spacing w:before="120" w:after="120" w:line="340" w:lineRule="exact"/>
        <w:ind w:left="0" w:firstLine="567"/>
        <w:contextualSpacing w:val="0"/>
        <w:jc w:val="both"/>
        <w:rPr>
          <w:sz w:val="28"/>
          <w:szCs w:val="28"/>
          <w:lang w:val="pt-BR"/>
        </w:rPr>
      </w:pPr>
      <w:r w:rsidRPr="00F059D4">
        <w:rPr>
          <w:color w:val="000000"/>
          <w:sz w:val="28"/>
          <w:szCs w:val="28"/>
          <w:lang w:val="es-ES"/>
        </w:rPr>
        <w:t xml:space="preserve">- Điều chỉnh: </w:t>
      </w:r>
      <w:r w:rsidRPr="00F059D4">
        <w:rPr>
          <w:sz w:val="28"/>
          <w:szCs w:val="28"/>
          <w:lang w:val="pt-BR"/>
        </w:rPr>
        <w:t>290.000 triệu đồng.</w:t>
      </w:r>
    </w:p>
    <w:p w14:paraId="2AF5217C" w14:textId="77777777" w:rsidR="00F059D4" w:rsidRPr="00F059D4" w:rsidRDefault="00F059D4" w:rsidP="00F059D4">
      <w:pPr>
        <w:tabs>
          <w:tab w:val="left" w:pos="851"/>
        </w:tabs>
        <w:autoSpaceDE w:val="0"/>
        <w:autoSpaceDN w:val="0"/>
        <w:spacing w:before="120" w:after="120" w:line="340" w:lineRule="exact"/>
        <w:ind w:firstLine="567"/>
        <w:jc w:val="both"/>
        <w:rPr>
          <w:i/>
          <w:sz w:val="28"/>
          <w:szCs w:val="28"/>
          <w:lang w:val="pt-BR"/>
        </w:rPr>
      </w:pPr>
      <w:r w:rsidRPr="00F059D4">
        <w:rPr>
          <w:i/>
          <w:sz w:val="28"/>
          <w:szCs w:val="28"/>
        </w:rPr>
        <w:t xml:space="preserve">* </w:t>
      </w:r>
      <w:r w:rsidRPr="00F059D4">
        <w:rPr>
          <w:i/>
          <w:sz w:val="28"/>
          <w:szCs w:val="28"/>
          <w:lang w:val="vi-VN"/>
        </w:rPr>
        <w:t xml:space="preserve">Điều chỉnh </w:t>
      </w:r>
      <w:r w:rsidRPr="00F059D4">
        <w:rPr>
          <w:i/>
          <w:sz w:val="28"/>
          <w:szCs w:val="28"/>
        </w:rPr>
        <w:t>cơ cấu nguồn vốn</w:t>
      </w:r>
      <w:r w:rsidRPr="00F059D4">
        <w:rPr>
          <w:i/>
          <w:sz w:val="28"/>
          <w:szCs w:val="28"/>
          <w:lang w:val="pt-BR"/>
        </w:rPr>
        <w:t xml:space="preserve">: </w:t>
      </w:r>
    </w:p>
    <w:p w14:paraId="191259FB" w14:textId="77777777" w:rsidR="00F059D4" w:rsidRPr="00F059D4" w:rsidRDefault="00F059D4" w:rsidP="00F059D4">
      <w:pPr>
        <w:pStyle w:val="ListParagraph"/>
        <w:numPr>
          <w:ilvl w:val="0"/>
          <w:numId w:val="32"/>
        </w:numPr>
        <w:tabs>
          <w:tab w:val="left" w:pos="709"/>
        </w:tabs>
        <w:spacing w:before="120" w:after="120" w:line="340" w:lineRule="exact"/>
        <w:ind w:left="0" w:firstLine="567"/>
        <w:contextualSpacing w:val="0"/>
        <w:jc w:val="both"/>
        <w:rPr>
          <w:sz w:val="28"/>
          <w:szCs w:val="28"/>
        </w:rPr>
      </w:pPr>
      <w:r w:rsidRPr="00F059D4">
        <w:rPr>
          <w:sz w:val="28"/>
          <w:szCs w:val="28"/>
        </w:rPr>
        <w:t>Đã phê duyệt:</w:t>
      </w:r>
    </w:p>
    <w:p w14:paraId="7012B40B" w14:textId="77777777" w:rsidR="00F059D4" w:rsidRPr="00F059D4" w:rsidRDefault="00F059D4" w:rsidP="00F059D4">
      <w:pPr>
        <w:tabs>
          <w:tab w:val="left" w:pos="993"/>
        </w:tabs>
        <w:spacing w:before="120" w:after="120" w:line="340" w:lineRule="exact"/>
        <w:ind w:firstLine="567"/>
        <w:jc w:val="both"/>
        <w:rPr>
          <w:sz w:val="28"/>
          <w:szCs w:val="28"/>
          <w:lang w:val="nl-NL"/>
        </w:rPr>
      </w:pPr>
      <w:r w:rsidRPr="00F059D4">
        <w:rPr>
          <w:sz w:val="28"/>
          <w:szCs w:val="28"/>
          <w:lang w:val="nl-NL"/>
        </w:rPr>
        <w:t>+ Nguồn Đầu tư công trung hạn Ngân sách trung ương giai đoạn 2021-2025: 210.000 triệu đồng.</w:t>
      </w:r>
    </w:p>
    <w:p w14:paraId="1891FD3D" w14:textId="77777777" w:rsidR="00F059D4" w:rsidRPr="00F059D4" w:rsidRDefault="00F059D4" w:rsidP="00F059D4">
      <w:pPr>
        <w:tabs>
          <w:tab w:val="left" w:pos="993"/>
        </w:tabs>
        <w:spacing w:before="120" w:after="120" w:line="340" w:lineRule="exact"/>
        <w:ind w:firstLine="567"/>
        <w:jc w:val="both"/>
        <w:rPr>
          <w:sz w:val="28"/>
          <w:szCs w:val="28"/>
          <w:lang w:val="nl-NL"/>
        </w:rPr>
      </w:pPr>
      <w:r w:rsidRPr="00F059D4">
        <w:rPr>
          <w:sz w:val="28"/>
          <w:szCs w:val="28"/>
          <w:lang w:val="nl-NL"/>
        </w:rPr>
        <w:lastRenderedPageBreak/>
        <w:t>+ Nguồn Đầu tư công trung hạn Ngân sách tỉnh giai đoạn 2021-2025: 30.000 triệu đồng.</w:t>
      </w:r>
    </w:p>
    <w:p w14:paraId="33ACCEB9" w14:textId="77777777" w:rsidR="00F059D4" w:rsidRPr="00F059D4" w:rsidRDefault="00F059D4" w:rsidP="00F059D4">
      <w:pPr>
        <w:pStyle w:val="ListParagraph"/>
        <w:numPr>
          <w:ilvl w:val="0"/>
          <w:numId w:val="32"/>
        </w:numPr>
        <w:tabs>
          <w:tab w:val="left" w:pos="709"/>
        </w:tabs>
        <w:spacing w:before="120" w:after="120" w:line="340" w:lineRule="exact"/>
        <w:ind w:left="0" w:firstLine="567"/>
        <w:contextualSpacing w:val="0"/>
        <w:jc w:val="both"/>
        <w:rPr>
          <w:sz w:val="28"/>
          <w:szCs w:val="28"/>
        </w:rPr>
      </w:pPr>
      <w:r w:rsidRPr="00F059D4">
        <w:rPr>
          <w:sz w:val="28"/>
          <w:szCs w:val="28"/>
        </w:rPr>
        <w:t xml:space="preserve"> Đ</w:t>
      </w:r>
      <w:r w:rsidRPr="00F059D4">
        <w:rPr>
          <w:color w:val="000000"/>
          <w:sz w:val="28"/>
          <w:szCs w:val="28"/>
          <w:lang w:val="es-ES"/>
        </w:rPr>
        <w:t xml:space="preserve">iều chỉnh: </w:t>
      </w:r>
    </w:p>
    <w:p w14:paraId="07836694" w14:textId="77777777" w:rsidR="00F059D4" w:rsidRPr="00F059D4" w:rsidRDefault="00F059D4" w:rsidP="00F059D4">
      <w:pPr>
        <w:tabs>
          <w:tab w:val="left" w:pos="993"/>
        </w:tabs>
        <w:spacing w:before="120" w:after="120" w:line="340" w:lineRule="exact"/>
        <w:ind w:firstLine="567"/>
        <w:jc w:val="both"/>
        <w:rPr>
          <w:sz w:val="28"/>
          <w:szCs w:val="28"/>
          <w:lang w:val="nl-NL"/>
        </w:rPr>
      </w:pPr>
      <w:r w:rsidRPr="00F059D4">
        <w:rPr>
          <w:sz w:val="28"/>
          <w:szCs w:val="28"/>
          <w:lang w:val="nl-NL"/>
        </w:rPr>
        <w:t>+ Nguồn Đầu tư công trung hạn Ngân sách trung ương giai đoạn 2021-2025: 210.000 triệu đồng.</w:t>
      </w:r>
    </w:p>
    <w:p w14:paraId="5702E74C" w14:textId="77777777" w:rsidR="00F059D4" w:rsidRPr="00F059D4" w:rsidRDefault="00F059D4" w:rsidP="00F059D4">
      <w:pPr>
        <w:tabs>
          <w:tab w:val="left" w:pos="993"/>
        </w:tabs>
        <w:spacing w:before="120" w:after="120" w:line="340" w:lineRule="exact"/>
        <w:ind w:firstLine="567"/>
        <w:jc w:val="both"/>
        <w:rPr>
          <w:sz w:val="28"/>
          <w:szCs w:val="28"/>
          <w:lang w:val="nl-NL"/>
        </w:rPr>
      </w:pPr>
      <w:r w:rsidRPr="00F059D4">
        <w:rPr>
          <w:sz w:val="28"/>
          <w:szCs w:val="28"/>
          <w:lang w:val="nl-NL"/>
        </w:rPr>
        <w:t>+ Nguồn Đầu tư công trung hạn Ngân sách tỉnh giai đoạn 2021-2025: 30.000 triệu đồng.</w:t>
      </w:r>
    </w:p>
    <w:p w14:paraId="25703CE8" w14:textId="77777777" w:rsidR="00F059D4" w:rsidRPr="00F059D4" w:rsidRDefault="00F059D4" w:rsidP="00F059D4">
      <w:pPr>
        <w:tabs>
          <w:tab w:val="left" w:pos="709"/>
        </w:tabs>
        <w:spacing w:before="120" w:after="120" w:line="340" w:lineRule="exact"/>
        <w:ind w:firstLine="567"/>
        <w:jc w:val="both"/>
        <w:rPr>
          <w:sz w:val="28"/>
          <w:szCs w:val="28"/>
        </w:rPr>
      </w:pPr>
      <w:r w:rsidRPr="00F059D4">
        <w:rPr>
          <w:sz w:val="28"/>
          <w:szCs w:val="28"/>
          <w:lang w:val="pt-BR"/>
        </w:rPr>
        <w:t>+ Nguồn vốn vượt thu năm 2021: 50.000 triệu đồng</w:t>
      </w:r>
    </w:p>
    <w:p w14:paraId="5DDD5224" w14:textId="77777777" w:rsidR="00F059D4" w:rsidRPr="00F059D4" w:rsidRDefault="00F059D4" w:rsidP="00F059D4">
      <w:pPr>
        <w:numPr>
          <w:ilvl w:val="0"/>
          <w:numId w:val="17"/>
        </w:numPr>
        <w:tabs>
          <w:tab w:val="left" w:pos="851"/>
        </w:tabs>
        <w:spacing w:before="120" w:after="120" w:line="340" w:lineRule="exact"/>
        <w:jc w:val="both"/>
        <w:rPr>
          <w:b/>
          <w:i/>
          <w:color w:val="000000"/>
          <w:sz w:val="28"/>
          <w:szCs w:val="28"/>
          <w:lang w:val="es-ES"/>
        </w:rPr>
      </w:pPr>
      <w:r w:rsidRPr="00F059D4">
        <w:rPr>
          <w:b/>
          <w:i/>
          <w:color w:val="000000"/>
          <w:sz w:val="28"/>
          <w:szCs w:val="28"/>
          <w:lang w:val="vi-VN"/>
        </w:rPr>
        <w:t xml:space="preserve">Dự án </w:t>
      </w:r>
      <w:r w:rsidRPr="00F059D4">
        <w:rPr>
          <w:b/>
          <w:i/>
          <w:color w:val="000000"/>
          <w:sz w:val="28"/>
          <w:szCs w:val="28"/>
          <w:lang w:val="es-ES"/>
        </w:rPr>
        <w:t>Xử lý khẩn cấp khắc phục Đê bao vùng II tả Kiến Giang</w:t>
      </w:r>
    </w:p>
    <w:p w14:paraId="0EA52252" w14:textId="77777777" w:rsidR="00F059D4" w:rsidRPr="00F059D4" w:rsidRDefault="00F059D4" w:rsidP="00F059D4">
      <w:pPr>
        <w:spacing w:before="120" w:after="120" w:line="340" w:lineRule="exact"/>
        <w:ind w:firstLine="567"/>
        <w:jc w:val="both"/>
        <w:rPr>
          <w:color w:val="000000"/>
          <w:sz w:val="28"/>
          <w:szCs w:val="28"/>
          <w:lang w:val="es-ES"/>
        </w:rPr>
      </w:pPr>
      <w:r w:rsidRPr="00F059D4">
        <w:rPr>
          <w:color w:val="000000"/>
          <w:sz w:val="28"/>
          <w:szCs w:val="28"/>
          <w:lang w:val="es-ES"/>
        </w:rPr>
        <w:t>Dự án Xử lý khẩn cấp khắc phục Đê bao vùng II tả Kiến Giang được phân bổ 10.000 triệu đồng từ kinh phí khắc phục hậu quả thiên tai 10 tháng đầu năm 2022, nguồn Dự phòng NSTW năm 2022; Dự án được HĐND tỉnh phê duyệt chủ trương đầu tư tại Nghị quyết số 107/NQ-HĐND ngày 24/3/2023; Đến nay, Dự án đang triển khai thi công, khối lượng đạt khoảng 40%.</w:t>
      </w:r>
    </w:p>
    <w:p w14:paraId="70226533" w14:textId="77777777" w:rsidR="00F059D4" w:rsidRPr="00F059D4" w:rsidRDefault="00F059D4" w:rsidP="00F059D4">
      <w:pPr>
        <w:spacing w:before="120" w:after="120" w:line="340" w:lineRule="exact"/>
        <w:ind w:firstLine="567"/>
        <w:jc w:val="both"/>
        <w:rPr>
          <w:color w:val="000000"/>
          <w:sz w:val="28"/>
          <w:szCs w:val="28"/>
          <w:lang w:val="es-ES"/>
        </w:rPr>
      </w:pPr>
      <w:r w:rsidRPr="00F059D4">
        <w:rPr>
          <w:color w:val="000000"/>
          <w:sz w:val="28"/>
          <w:szCs w:val="28"/>
          <w:lang w:val="es-ES"/>
        </w:rPr>
        <w:t xml:space="preserve"> Ngày 03/4/2023 và ngày 21/6/2023, Ban Chỉ đạo quốc gia về phòng chống thiên tai đã có các công văn số 07/QGPCTT, số 20/QGPCTT về việc phân bổ kinh phí hỗ trợ khắc phục hậu quả thiên tai, trong đó có ý kiến: </w:t>
      </w:r>
      <w:r w:rsidRPr="00F059D4">
        <w:rPr>
          <w:i/>
          <w:color w:val="000000"/>
          <w:sz w:val="28"/>
          <w:szCs w:val="28"/>
          <w:lang w:val="es-ES"/>
        </w:rPr>
        <w:t xml:space="preserve">“UBND tỉnh Quảng Bình phân bổ một phần kinh phí hỗ trợ sản xuất nông nghiệp khắc phục thiệt hại do thiên tai là chưa đúng đối tượng theo Quyết định số 1661/QĐ-TTg ngày 31/12/2022 của Thủ tướng Chính phủ về hỗ trợ khắc phục hậu quả thiên tai 10 tháng đầu năm 2022”. </w:t>
      </w:r>
      <w:r w:rsidRPr="00F059D4">
        <w:rPr>
          <w:color w:val="000000"/>
          <w:sz w:val="28"/>
          <w:szCs w:val="28"/>
          <w:lang w:val="es-ES"/>
        </w:rPr>
        <w:t xml:space="preserve">Vì vậy, UBND tỉnh đã Quyết định thu hồi 7.654 triệu đồng kinh phí hỗ trợ sản xuất nông nghiệp khắc phục thiệt hại do thiên tai, bổ sung vốn cho dự án Xử lý khẩn cấp khắc phục Đê bao vùng II tả Kiến Giang là 3.000 triệu đồng. </w:t>
      </w:r>
    </w:p>
    <w:p w14:paraId="72914551" w14:textId="77777777" w:rsidR="00F059D4" w:rsidRPr="00F059D4" w:rsidRDefault="00F059D4" w:rsidP="00F059D4">
      <w:pPr>
        <w:spacing w:before="120" w:after="120" w:line="340" w:lineRule="exact"/>
        <w:ind w:firstLine="567"/>
        <w:jc w:val="both"/>
        <w:rPr>
          <w:sz w:val="28"/>
          <w:szCs w:val="28"/>
        </w:rPr>
      </w:pPr>
      <w:r w:rsidRPr="00F059D4">
        <w:rPr>
          <w:color w:val="000000"/>
          <w:sz w:val="28"/>
          <w:szCs w:val="28"/>
          <w:lang w:val="es-ES"/>
        </w:rPr>
        <w:t>Việc bổ sung nguồn vốn làm tăng tổng mức đầu tư, thay đổi quy mô dự án, cơ cấu nguồn vốn, vì vậy thực hiện điều chỉnh chủ trương đầu tư dự án là phù hợp quy định hiện hành; các nội dung điều chỉnh cụ thể như sau:</w:t>
      </w:r>
    </w:p>
    <w:p w14:paraId="4A1D34ED" w14:textId="77777777" w:rsidR="00F059D4" w:rsidRPr="00F059D4" w:rsidRDefault="00F059D4" w:rsidP="00F059D4">
      <w:pPr>
        <w:tabs>
          <w:tab w:val="left" w:pos="851"/>
        </w:tabs>
        <w:spacing w:before="120" w:after="120" w:line="340" w:lineRule="exact"/>
        <w:ind w:left="567"/>
        <w:jc w:val="both"/>
        <w:rPr>
          <w:i/>
          <w:sz w:val="28"/>
          <w:szCs w:val="28"/>
        </w:rPr>
      </w:pPr>
      <w:r w:rsidRPr="00F059D4">
        <w:rPr>
          <w:i/>
          <w:sz w:val="28"/>
          <w:szCs w:val="28"/>
        </w:rPr>
        <w:t xml:space="preserve">* </w:t>
      </w:r>
      <w:r w:rsidRPr="00F059D4">
        <w:rPr>
          <w:i/>
          <w:sz w:val="28"/>
          <w:szCs w:val="28"/>
          <w:lang w:val="vi-VN"/>
        </w:rPr>
        <w:t xml:space="preserve">Điều chỉnh </w:t>
      </w:r>
      <w:r w:rsidRPr="00F059D4">
        <w:rPr>
          <w:i/>
          <w:sz w:val="28"/>
          <w:szCs w:val="28"/>
        </w:rPr>
        <w:t>tổng mức đầu tư</w:t>
      </w:r>
      <w:r w:rsidRPr="00F059D4">
        <w:rPr>
          <w:i/>
          <w:sz w:val="28"/>
          <w:szCs w:val="28"/>
          <w:lang w:val="pt-BR"/>
        </w:rPr>
        <w:t>:</w:t>
      </w:r>
    </w:p>
    <w:p w14:paraId="5D8455B7" w14:textId="77777777" w:rsidR="00F059D4" w:rsidRPr="00F059D4" w:rsidRDefault="00F059D4" w:rsidP="00F059D4">
      <w:pPr>
        <w:pStyle w:val="ListParagraph"/>
        <w:tabs>
          <w:tab w:val="left" w:pos="851"/>
        </w:tabs>
        <w:spacing w:before="120" w:after="120" w:line="340" w:lineRule="exact"/>
        <w:ind w:left="0" w:firstLine="567"/>
        <w:contextualSpacing w:val="0"/>
        <w:jc w:val="both"/>
        <w:rPr>
          <w:color w:val="000000"/>
          <w:sz w:val="28"/>
          <w:szCs w:val="28"/>
          <w:lang w:val="es-ES"/>
        </w:rPr>
      </w:pPr>
      <w:r w:rsidRPr="00F059D4">
        <w:rPr>
          <w:sz w:val="28"/>
          <w:szCs w:val="28"/>
        </w:rPr>
        <w:t xml:space="preserve">- Đã phê duyệt: </w:t>
      </w:r>
      <w:r w:rsidRPr="00F059D4">
        <w:rPr>
          <w:color w:val="000000"/>
          <w:spacing w:val="1"/>
          <w:sz w:val="28"/>
          <w:szCs w:val="28"/>
          <w:lang w:val="pt-BR"/>
        </w:rPr>
        <w:t xml:space="preserve">10.000 </w:t>
      </w:r>
      <w:r w:rsidRPr="00F059D4">
        <w:rPr>
          <w:color w:val="000000"/>
          <w:sz w:val="28"/>
          <w:szCs w:val="28"/>
          <w:lang w:val="es-ES"/>
        </w:rPr>
        <w:t>triệu đồng.</w:t>
      </w:r>
    </w:p>
    <w:p w14:paraId="38D943B8" w14:textId="77777777" w:rsidR="00F059D4" w:rsidRPr="00F059D4" w:rsidRDefault="00F059D4" w:rsidP="00F059D4">
      <w:pPr>
        <w:pStyle w:val="ListParagraph"/>
        <w:tabs>
          <w:tab w:val="left" w:pos="851"/>
        </w:tabs>
        <w:spacing w:before="120" w:after="120" w:line="340" w:lineRule="exact"/>
        <w:ind w:left="0" w:firstLine="567"/>
        <w:contextualSpacing w:val="0"/>
        <w:jc w:val="both"/>
        <w:rPr>
          <w:sz w:val="28"/>
          <w:szCs w:val="28"/>
          <w:lang w:val="pt-BR"/>
        </w:rPr>
      </w:pPr>
      <w:r w:rsidRPr="00F059D4">
        <w:rPr>
          <w:color w:val="000000"/>
          <w:sz w:val="28"/>
          <w:szCs w:val="28"/>
          <w:lang w:val="es-ES"/>
        </w:rPr>
        <w:t xml:space="preserve">- Điều chỉnh: </w:t>
      </w:r>
      <w:r w:rsidRPr="00F059D4">
        <w:rPr>
          <w:color w:val="000000"/>
          <w:sz w:val="28"/>
          <w:szCs w:val="28"/>
          <w:lang w:val="vi-VN"/>
        </w:rPr>
        <w:t xml:space="preserve">13.000 </w:t>
      </w:r>
      <w:r w:rsidRPr="00F059D4">
        <w:rPr>
          <w:sz w:val="28"/>
          <w:szCs w:val="28"/>
          <w:lang w:val="pt-BR"/>
        </w:rPr>
        <w:t>triệu đồng.</w:t>
      </w:r>
    </w:p>
    <w:p w14:paraId="0207B573" w14:textId="77777777" w:rsidR="00F059D4" w:rsidRPr="00F059D4" w:rsidRDefault="00F059D4" w:rsidP="00F059D4">
      <w:pPr>
        <w:spacing w:before="120" w:after="120" w:line="340" w:lineRule="exact"/>
        <w:ind w:firstLine="567"/>
        <w:jc w:val="both"/>
        <w:rPr>
          <w:i/>
          <w:sz w:val="28"/>
          <w:szCs w:val="28"/>
          <w:lang w:val="vi-VN"/>
        </w:rPr>
      </w:pPr>
      <w:r w:rsidRPr="00F059D4">
        <w:rPr>
          <w:i/>
          <w:sz w:val="28"/>
          <w:szCs w:val="28"/>
        </w:rPr>
        <w:t xml:space="preserve">* </w:t>
      </w:r>
      <w:r w:rsidRPr="00F059D4">
        <w:rPr>
          <w:i/>
          <w:sz w:val="28"/>
          <w:szCs w:val="28"/>
          <w:lang w:val="vi-VN"/>
        </w:rPr>
        <w:t>Điều chỉnh quy mô đầu tư:</w:t>
      </w:r>
    </w:p>
    <w:p w14:paraId="7CC8BAD1" w14:textId="77777777" w:rsidR="00F059D4" w:rsidRPr="00F059D4" w:rsidRDefault="00F059D4" w:rsidP="00F059D4">
      <w:pPr>
        <w:pStyle w:val="ListParagraph"/>
        <w:numPr>
          <w:ilvl w:val="0"/>
          <w:numId w:val="32"/>
        </w:numPr>
        <w:spacing w:before="120" w:after="120" w:line="340" w:lineRule="exact"/>
        <w:ind w:left="0" w:firstLine="567"/>
        <w:contextualSpacing w:val="0"/>
        <w:jc w:val="both"/>
        <w:rPr>
          <w:color w:val="000000"/>
          <w:sz w:val="28"/>
          <w:szCs w:val="28"/>
          <w:lang w:val="es-ES"/>
        </w:rPr>
      </w:pPr>
      <w:r w:rsidRPr="00F059D4">
        <w:rPr>
          <w:color w:val="000000"/>
          <w:sz w:val="28"/>
          <w:szCs w:val="28"/>
          <w:lang w:val="es-ES"/>
        </w:rPr>
        <w:t xml:space="preserve">Đã phê duyệt: </w:t>
      </w:r>
      <w:r w:rsidRPr="00F059D4">
        <w:rPr>
          <w:color w:val="000000"/>
          <w:sz w:val="28"/>
          <w:szCs w:val="28"/>
          <w:lang w:val="pt-BR"/>
        </w:rPr>
        <w:t>Nâng cấp, sửa chữa khắc phục khẩn cấp các tuyến đê bao và công trình trên tuyến hói Quan (từ đường An Sơn về Hói Cừa) và tuyến đê bờ tả hói 186 (từ Hói Cừa về Hói Cùng) với tổng chiều dài khoảng 1,5km đến 2,0km.</w:t>
      </w:r>
    </w:p>
    <w:p w14:paraId="3BB3CD0E" w14:textId="77777777" w:rsidR="00F059D4" w:rsidRPr="00F059D4" w:rsidRDefault="00F059D4" w:rsidP="00F059D4">
      <w:pPr>
        <w:pStyle w:val="ListParagraph"/>
        <w:numPr>
          <w:ilvl w:val="0"/>
          <w:numId w:val="32"/>
        </w:numPr>
        <w:spacing w:before="120" w:after="120" w:line="340" w:lineRule="exact"/>
        <w:ind w:left="0" w:firstLine="567"/>
        <w:contextualSpacing w:val="0"/>
        <w:jc w:val="both"/>
        <w:rPr>
          <w:color w:val="000000"/>
          <w:sz w:val="28"/>
          <w:szCs w:val="28"/>
          <w:lang w:val="pt-BR"/>
        </w:rPr>
      </w:pPr>
      <w:r w:rsidRPr="00F059D4">
        <w:rPr>
          <w:color w:val="000000"/>
          <w:sz w:val="28"/>
          <w:szCs w:val="28"/>
          <w:lang w:val="es-ES"/>
        </w:rPr>
        <w:t>Điều chỉnh</w:t>
      </w:r>
      <w:r w:rsidRPr="00F059D4">
        <w:rPr>
          <w:color w:val="000000"/>
          <w:sz w:val="28"/>
          <w:szCs w:val="28"/>
          <w:lang w:val="pt-BR"/>
        </w:rPr>
        <w:t>: Nâng cấp, sửa chữa khắc phục khẩn cấp các tuyến đê bao và công trình trên tuyến hói Quan (từ đường An Sơn về Hói Cừa) và tuyến đê bờ tả hói 186 (từ Hói Cừa về Hói Cùng) với tổng chiều dài khoảng 2,0km đến 2,5km.</w:t>
      </w:r>
    </w:p>
    <w:p w14:paraId="7BCE567E" w14:textId="77777777" w:rsidR="00F059D4" w:rsidRPr="00F059D4" w:rsidRDefault="00F059D4" w:rsidP="00F059D4">
      <w:pPr>
        <w:tabs>
          <w:tab w:val="left" w:pos="851"/>
        </w:tabs>
        <w:autoSpaceDE w:val="0"/>
        <w:autoSpaceDN w:val="0"/>
        <w:spacing w:before="120" w:after="120" w:line="340" w:lineRule="exact"/>
        <w:ind w:firstLine="567"/>
        <w:jc w:val="both"/>
        <w:rPr>
          <w:i/>
          <w:sz w:val="28"/>
          <w:szCs w:val="28"/>
          <w:lang w:val="pt-BR"/>
        </w:rPr>
      </w:pPr>
      <w:r w:rsidRPr="00F059D4">
        <w:rPr>
          <w:i/>
          <w:sz w:val="28"/>
          <w:szCs w:val="28"/>
        </w:rPr>
        <w:lastRenderedPageBreak/>
        <w:t xml:space="preserve">* </w:t>
      </w:r>
      <w:r w:rsidRPr="00F059D4">
        <w:rPr>
          <w:i/>
          <w:sz w:val="28"/>
          <w:szCs w:val="28"/>
          <w:lang w:val="vi-VN"/>
        </w:rPr>
        <w:t xml:space="preserve">Điều chỉnh </w:t>
      </w:r>
      <w:r w:rsidRPr="00F059D4">
        <w:rPr>
          <w:i/>
          <w:sz w:val="28"/>
          <w:szCs w:val="28"/>
        </w:rPr>
        <w:t>cơ cấu nguồn vốn</w:t>
      </w:r>
      <w:r w:rsidRPr="00F059D4">
        <w:rPr>
          <w:i/>
          <w:sz w:val="28"/>
          <w:szCs w:val="28"/>
          <w:lang w:val="pt-BR"/>
        </w:rPr>
        <w:t xml:space="preserve">: </w:t>
      </w:r>
    </w:p>
    <w:p w14:paraId="35D919C2" w14:textId="77777777" w:rsidR="00F059D4" w:rsidRPr="00F059D4" w:rsidRDefault="00F059D4" w:rsidP="00F059D4">
      <w:pPr>
        <w:pStyle w:val="ListParagraph"/>
        <w:numPr>
          <w:ilvl w:val="0"/>
          <w:numId w:val="32"/>
        </w:numPr>
        <w:tabs>
          <w:tab w:val="left" w:pos="709"/>
        </w:tabs>
        <w:spacing w:before="120" w:after="120" w:line="340" w:lineRule="exact"/>
        <w:ind w:left="0" w:firstLine="567"/>
        <w:contextualSpacing w:val="0"/>
        <w:jc w:val="both"/>
        <w:rPr>
          <w:sz w:val="28"/>
          <w:szCs w:val="28"/>
        </w:rPr>
      </w:pPr>
      <w:r w:rsidRPr="00F059D4">
        <w:rPr>
          <w:sz w:val="28"/>
          <w:szCs w:val="28"/>
        </w:rPr>
        <w:t>Đã phê duyệt:</w:t>
      </w:r>
      <w:r w:rsidRPr="00F059D4">
        <w:rPr>
          <w:color w:val="000000"/>
          <w:sz w:val="28"/>
          <w:szCs w:val="28"/>
          <w:lang w:val="pt-BR"/>
        </w:rPr>
        <w:t xml:space="preserve"> Nguồn vốn dự phòng ngân sách Trung ương năm 2022: </w:t>
      </w:r>
      <w:r w:rsidRPr="00F059D4">
        <w:rPr>
          <w:color w:val="000000"/>
          <w:spacing w:val="1"/>
          <w:sz w:val="28"/>
          <w:szCs w:val="28"/>
          <w:lang w:val="pt-BR"/>
        </w:rPr>
        <w:t xml:space="preserve">10.000 </w:t>
      </w:r>
      <w:r w:rsidRPr="00F059D4">
        <w:rPr>
          <w:color w:val="000000"/>
          <w:sz w:val="28"/>
          <w:szCs w:val="28"/>
          <w:lang w:val="es-ES"/>
        </w:rPr>
        <w:t>triệu đồng</w:t>
      </w:r>
    </w:p>
    <w:p w14:paraId="64BDF639" w14:textId="77777777" w:rsidR="00F059D4" w:rsidRPr="00F059D4" w:rsidRDefault="00F059D4" w:rsidP="00F059D4">
      <w:pPr>
        <w:pStyle w:val="ListParagraph"/>
        <w:numPr>
          <w:ilvl w:val="0"/>
          <w:numId w:val="32"/>
        </w:numPr>
        <w:tabs>
          <w:tab w:val="left" w:pos="709"/>
        </w:tabs>
        <w:spacing w:before="120" w:after="120" w:line="340" w:lineRule="exact"/>
        <w:ind w:left="0" w:firstLine="567"/>
        <w:contextualSpacing w:val="0"/>
        <w:jc w:val="both"/>
        <w:rPr>
          <w:color w:val="000000"/>
          <w:sz w:val="28"/>
          <w:szCs w:val="28"/>
          <w:lang w:val="es-ES"/>
        </w:rPr>
      </w:pPr>
      <w:r w:rsidRPr="00F059D4">
        <w:rPr>
          <w:sz w:val="28"/>
          <w:szCs w:val="28"/>
        </w:rPr>
        <w:t>Đ</w:t>
      </w:r>
      <w:r w:rsidRPr="00F059D4">
        <w:rPr>
          <w:color w:val="000000"/>
          <w:sz w:val="28"/>
          <w:szCs w:val="28"/>
          <w:lang w:val="es-ES"/>
        </w:rPr>
        <w:t xml:space="preserve">iều chỉnh: </w:t>
      </w:r>
      <w:r w:rsidRPr="00F059D4">
        <w:rPr>
          <w:color w:val="000000"/>
          <w:sz w:val="28"/>
          <w:szCs w:val="28"/>
          <w:lang w:val="vi-VN"/>
        </w:rPr>
        <w:t>Nguồn dự phòng Ngân sách Trung ương năm 2022: 13.000 triệu đồng.</w:t>
      </w:r>
    </w:p>
    <w:p w14:paraId="669BE53C" w14:textId="77777777" w:rsidR="00F059D4" w:rsidRPr="00F059D4" w:rsidRDefault="00F059D4" w:rsidP="00F059D4">
      <w:pPr>
        <w:numPr>
          <w:ilvl w:val="0"/>
          <w:numId w:val="17"/>
        </w:numPr>
        <w:tabs>
          <w:tab w:val="left" w:pos="851"/>
        </w:tabs>
        <w:spacing w:before="120" w:after="120" w:line="340" w:lineRule="exact"/>
        <w:jc w:val="both"/>
        <w:rPr>
          <w:b/>
          <w:i/>
          <w:color w:val="000000"/>
          <w:sz w:val="28"/>
          <w:szCs w:val="28"/>
          <w:lang w:val="es-ES"/>
        </w:rPr>
      </w:pPr>
      <w:r w:rsidRPr="00F059D4">
        <w:rPr>
          <w:b/>
          <w:i/>
          <w:color w:val="000000"/>
          <w:sz w:val="28"/>
          <w:szCs w:val="28"/>
          <w:lang w:val="es-ES"/>
        </w:rPr>
        <w:t>Dự án Xử lý khẩn cấp khắc phục Đê bao vùng Lùng Tréo</w:t>
      </w:r>
    </w:p>
    <w:p w14:paraId="05B62AA8" w14:textId="77777777" w:rsidR="00F059D4" w:rsidRPr="00F059D4" w:rsidRDefault="00F059D4" w:rsidP="00F059D4">
      <w:pPr>
        <w:spacing w:before="120" w:after="120" w:line="340" w:lineRule="exact"/>
        <w:ind w:firstLine="567"/>
        <w:jc w:val="both"/>
        <w:rPr>
          <w:color w:val="000000"/>
          <w:sz w:val="28"/>
          <w:szCs w:val="28"/>
          <w:lang w:val="es-ES"/>
        </w:rPr>
      </w:pPr>
      <w:r w:rsidRPr="00F059D4">
        <w:rPr>
          <w:color w:val="000000"/>
          <w:sz w:val="28"/>
          <w:szCs w:val="28"/>
          <w:lang w:val="es-ES"/>
        </w:rPr>
        <w:t>Dự án Xử lý khẩn cấp khắc phục Đê bao vùng Lùng Tréo được phân bổ 8.000 triệu đồng từ kinh phí khắc phục hậu quả thiên tai 10 tháng đầu năm 2022, nguồn Dự phòng NSTW năm 2022; Dự án được HĐND tỉnh phê duyệt chủ trương đầu tư tại Nghị quyết số 107/NQ-HĐND ngày 24/3/2023; Đến nay, đang triển khai thi công, khối lượng đạt khoảng 30%.</w:t>
      </w:r>
    </w:p>
    <w:p w14:paraId="388F2C2C" w14:textId="77777777" w:rsidR="00F059D4" w:rsidRPr="00F059D4" w:rsidRDefault="00F059D4" w:rsidP="00F059D4">
      <w:pPr>
        <w:spacing w:before="120" w:after="120" w:line="340" w:lineRule="exact"/>
        <w:ind w:firstLine="567"/>
        <w:jc w:val="both"/>
        <w:rPr>
          <w:color w:val="000000"/>
          <w:sz w:val="28"/>
          <w:szCs w:val="28"/>
          <w:lang w:val="es-ES"/>
        </w:rPr>
      </w:pPr>
      <w:r w:rsidRPr="00F059D4">
        <w:rPr>
          <w:color w:val="000000"/>
          <w:sz w:val="28"/>
          <w:szCs w:val="28"/>
          <w:lang w:val="es-ES"/>
        </w:rPr>
        <w:t>Ngày 03/4/2023 và ngày 21/6/2023, Ban Chỉ đạo quốc gia về phòng chống thiên tai đã có các công văn số 07/QGPCTT, số 20/QGPCTT về việc phân bổ kinh phí hỗ trợ khắc phục hậu quả thiên tai, trong đó có ý kiến: “UBND tỉnh Quảng Bình phân bổ một phần kinh phí hỗ trợ sản xuất nông nghiệp khắc phục thiệt hại do thiên tai là chưa đúng đối tượng theo Quyết định số 1661/QĐ-TTg ngày 31/12/2022 của Thủ tướng Chính phủ về hỗ trợ khắc phục hậu quả thiên tai 10 tháng đầu năm 2022”</w:t>
      </w:r>
      <w:r w:rsidRPr="00F059D4">
        <w:rPr>
          <w:i/>
          <w:color w:val="000000"/>
          <w:sz w:val="28"/>
          <w:szCs w:val="28"/>
          <w:lang w:val="es-ES"/>
        </w:rPr>
        <w:t xml:space="preserve">. </w:t>
      </w:r>
      <w:r w:rsidRPr="00F059D4">
        <w:rPr>
          <w:color w:val="000000"/>
          <w:sz w:val="28"/>
          <w:szCs w:val="28"/>
          <w:lang w:val="es-ES"/>
        </w:rPr>
        <w:t xml:space="preserve">Vì vậy, UBND tỉnh đã Quyết định thu hồi 7.654 triệu đồng kinh phí hỗ trợ sản xuất nông nghiệp khắc phục thiệt hại do thiên tai, bổ sung vốn cho dự án Xử lý khẩn cấp khắc phục Đê bao vùng Lùng Tréo  là 4.654 triệu đồng. </w:t>
      </w:r>
    </w:p>
    <w:p w14:paraId="679E7637" w14:textId="77777777" w:rsidR="00F059D4" w:rsidRPr="00F059D4" w:rsidRDefault="00F059D4" w:rsidP="00F059D4">
      <w:pPr>
        <w:spacing w:before="120" w:after="120" w:line="340" w:lineRule="exact"/>
        <w:ind w:firstLine="567"/>
        <w:jc w:val="both"/>
        <w:rPr>
          <w:sz w:val="28"/>
          <w:szCs w:val="28"/>
        </w:rPr>
      </w:pPr>
      <w:r w:rsidRPr="00F059D4">
        <w:rPr>
          <w:color w:val="000000"/>
          <w:sz w:val="28"/>
          <w:szCs w:val="28"/>
          <w:lang w:val="es-ES"/>
        </w:rPr>
        <w:t xml:space="preserve"> Việc bổ sung nguồn vốn làm tăng tổng mức đầu tư, thay đổi quy mô dự án, cơ cấu nguồn vốn, vì vậy thực hiện điều chỉnh chủ trương đầu tư dự án là phù hợp quy định hiện hành; các nội dung điều chỉnh cụ thể như sau:</w:t>
      </w:r>
    </w:p>
    <w:p w14:paraId="4529FAD7" w14:textId="77777777" w:rsidR="00F059D4" w:rsidRPr="00F059D4" w:rsidRDefault="00F059D4" w:rsidP="00F059D4">
      <w:pPr>
        <w:tabs>
          <w:tab w:val="left" w:pos="851"/>
        </w:tabs>
        <w:spacing w:before="120" w:after="120" w:line="340" w:lineRule="exact"/>
        <w:ind w:left="567"/>
        <w:jc w:val="both"/>
        <w:rPr>
          <w:i/>
          <w:sz w:val="28"/>
          <w:szCs w:val="28"/>
        </w:rPr>
      </w:pPr>
      <w:r w:rsidRPr="00F059D4">
        <w:rPr>
          <w:i/>
          <w:sz w:val="28"/>
          <w:szCs w:val="28"/>
        </w:rPr>
        <w:t xml:space="preserve">* </w:t>
      </w:r>
      <w:r w:rsidRPr="00F059D4">
        <w:rPr>
          <w:i/>
          <w:sz w:val="28"/>
          <w:szCs w:val="28"/>
          <w:lang w:val="vi-VN"/>
        </w:rPr>
        <w:t xml:space="preserve">Điều chỉnh </w:t>
      </w:r>
      <w:r w:rsidRPr="00F059D4">
        <w:rPr>
          <w:i/>
          <w:sz w:val="28"/>
          <w:szCs w:val="28"/>
        </w:rPr>
        <w:t>tổng mức đầu tư</w:t>
      </w:r>
      <w:r w:rsidRPr="00F059D4">
        <w:rPr>
          <w:i/>
          <w:sz w:val="28"/>
          <w:szCs w:val="28"/>
          <w:lang w:val="pt-BR"/>
        </w:rPr>
        <w:t>:</w:t>
      </w:r>
    </w:p>
    <w:p w14:paraId="7688E24B" w14:textId="77777777" w:rsidR="00F059D4" w:rsidRPr="00F059D4" w:rsidRDefault="00F059D4" w:rsidP="00F059D4">
      <w:pPr>
        <w:pStyle w:val="ListParagraph"/>
        <w:tabs>
          <w:tab w:val="left" w:pos="851"/>
        </w:tabs>
        <w:spacing w:before="120" w:after="120" w:line="340" w:lineRule="exact"/>
        <w:ind w:left="0" w:firstLine="567"/>
        <w:contextualSpacing w:val="0"/>
        <w:jc w:val="both"/>
        <w:rPr>
          <w:color w:val="000000"/>
          <w:sz w:val="28"/>
          <w:szCs w:val="28"/>
          <w:lang w:val="es-ES"/>
        </w:rPr>
      </w:pPr>
      <w:r w:rsidRPr="00F059D4">
        <w:rPr>
          <w:sz w:val="28"/>
          <w:szCs w:val="28"/>
        </w:rPr>
        <w:t xml:space="preserve">- Đã phê duyệt: </w:t>
      </w:r>
      <w:r w:rsidRPr="00F059D4">
        <w:rPr>
          <w:color w:val="000000"/>
          <w:spacing w:val="1"/>
          <w:sz w:val="28"/>
          <w:szCs w:val="28"/>
          <w:lang w:val="pt-BR"/>
        </w:rPr>
        <w:t xml:space="preserve">8.000 </w:t>
      </w:r>
      <w:r w:rsidRPr="00F059D4">
        <w:rPr>
          <w:color w:val="000000"/>
          <w:sz w:val="28"/>
          <w:szCs w:val="28"/>
          <w:lang w:val="es-ES"/>
        </w:rPr>
        <w:t>triệu đồng.</w:t>
      </w:r>
    </w:p>
    <w:p w14:paraId="7C5E4F6D" w14:textId="77777777" w:rsidR="00F059D4" w:rsidRPr="00F059D4" w:rsidRDefault="00F059D4" w:rsidP="00F059D4">
      <w:pPr>
        <w:pStyle w:val="ListParagraph"/>
        <w:tabs>
          <w:tab w:val="left" w:pos="851"/>
        </w:tabs>
        <w:spacing w:before="120" w:after="120" w:line="340" w:lineRule="exact"/>
        <w:ind w:left="0" w:firstLine="567"/>
        <w:contextualSpacing w:val="0"/>
        <w:jc w:val="both"/>
        <w:rPr>
          <w:sz w:val="28"/>
          <w:szCs w:val="28"/>
          <w:lang w:val="pt-BR"/>
        </w:rPr>
      </w:pPr>
      <w:r w:rsidRPr="00F059D4">
        <w:rPr>
          <w:color w:val="000000"/>
          <w:sz w:val="28"/>
          <w:szCs w:val="28"/>
          <w:lang w:val="es-ES"/>
        </w:rPr>
        <w:t xml:space="preserve">- Điều chỉnh: </w:t>
      </w:r>
      <w:r w:rsidRPr="00F059D4">
        <w:rPr>
          <w:color w:val="000000"/>
          <w:sz w:val="28"/>
          <w:szCs w:val="28"/>
          <w:lang w:val="vi-VN"/>
        </w:rPr>
        <w:t xml:space="preserve">12.654 </w:t>
      </w:r>
      <w:r w:rsidRPr="00F059D4">
        <w:rPr>
          <w:sz w:val="28"/>
          <w:szCs w:val="28"/>
          <w:lang w:val="pt-BR"/>
        </w:rPr>
        <w:t>triệu đồng.</w:t>
      </w:r>
    </w:p>
    <w:p w14:paraId="491A1649" w14:textId="77777777" w:rsidR="00F059D4" w:rsidRPr="00F059D4" w:rsidRDefault="00F059D4" w:rsidP="00F059D4">
      <w:pPr>
        <w:spacing w:before="120" w:after="120" w:line="340" w:lineRule="exact"/>
        <w:ind w:firstLine="567"/>
        <w:jc w:val="both"/>
        <w:rPr>
          <w:i/>
          <w:sz w:val="28"/>
          <w:szCs w:val="28"/>
          <w:lang w:val="vi-VN"/>
        </w:rPr>
      </w:pPr>
      <w:r w:rsidRPr="00F059D4">
        <w:rPr>
          <w:i/>
          <w:sz w:val="28"/>
          <w:szCs w:val="28"/>
        </w:rPr>
        <w:t xml:space="preserve">* </w:t>
      </w:r>
      <w:r w:rsidRPr="00F059D4">
        <w:rPr>
          <w:i/>
          <w:sz w:val="28"/>
          <w:szCs w:val="28"/>
          <w:lang w:val="vi-VN"/>
        </w:rPr>
        <w:t>Điều chỉnh quy mô đầu tư:</w:t>
      </w:r>
    </w:p>
    <w:p w14:paraId="08D5DAF2" w14:textId="77777777" w:rsidR="00F059D4" w:rsidRPr="00F059D4" w:rsidRDefault="00F059D4" w:rsidP="00F059D4">
      <w:pPr>
        <w:pStyle w:val="ListParagraph"/>
        <w:numPr>
          <w:ilvl w:val="0"/>
          <w:numId w:val="32"/>
        </w:numPr>
        <w:spacing w:before="120" w:after="120" w:line="340" w:lineRule="exact"/>
        <w:ind w:left="0" w:firstLine="567"/>
        <w:contextualSpacing w:val="0"/>
        <w:jc w:val="both"/>
        <w:rPr>
          <w:color w:val="000000"/>
          <w:sz w:val="28"/>
          <w:szCs w:val="28"/>
          <w:lang w:val="es-ES"/>
        </w:rPr>
      </w:pPr>
      <w:r w:rsidRPr="00F059D4">
        <w:rPr>
          <w:color w:val="000000"/>
          <w:sz w:val="28"/>
          <w:szCs w:val="28"/>
          <w:lang w:val="es-ES"/>
        </w:rPr>
        <w:t xml:space="preserve">Đã phê duyệt: </w:t>
      </w:r>
      <w:r w:rsidRPr="00F059D4">
        <w:rPr>
          <w:color w:val="000000"/>
          <w:sz w:val="28"/>
          <w:szCs w:val="28"/>
          <w:lang w:val="pt-BR"/>
        </w:rPr>
        <w:t>Khắc phục khẩn cấp một số đoạn đê và công trình trên đê thuộc tuyến Đê bao vùng Lùng Tréo (đoạn qua xã Liên Thủy) với tổng chiều dài khoảng 700-1000 m.</w:t>
      </w:r>
    </w:p>
    <w:p w14:paraId="0F3D2306" w14:textId="77777777" w:rsidR="00F059D4" w:rsidRPr="00F059D4" w:rsidRDefault="00F059D4" w:rsidP="00F059D4">
      <w:pPr>
        <w:pStyle w:val="ListParagraph"/>
        <w:numPr>
          <w:ilvl w:val="0"/>
          <w:numId w:val="32"/>
        </w:numPr>
        <w:spacing w:before="120" w:after="120" w:line="340" w:lineRule="exact"/>
        <w:ind w:left="0" w:firstLine="567"/>
        <w:contextualSpacing w:val="0"/>
        <w:jc w:val="both"/>
        <w:rPr>
          <w:color w:val="000000"/>
          <w:sz w:val="28"/>
          <w:szCs w:val="28"/>
          <w:lang w:val="pt-BR"/>
        </w:rPr>
      </w:pPr>
      <w:r w:rsidRPr="00F059D4">
        <w:rPr>
          <w:color w:val="000000"/>
          <w:sz w:val="28"/>
          <w:szCs w:val="28"/>
          <w:lang w:val="es-ES"/>
        </w:rPr>
        <w:t>Điều chỉnh</w:t>
      </w:r>
      <w:r w:rsidRPr="00F059D4">
        <w:rPr>
          <w:color w:val="000000"/>
          <w:sz w:val="28"/>
          <w:szCs w:val="28"/>
          <w:lang w:val="pt-BR"/>
        </w:rPr>
        <w:t>: Khắc phục khẩn cấp một số đoạn đê và công trình trên đê thuộc tuyến Đê bao vùng Lùng Tréo (đoạn qua xã Liên Thủy và xã Dương Thủy) với tổng chiều dài khoảng 1.900-2.300 m.</w:t>
      </w:r>
    </w:p>
    <w:p w14:paraId="37755DFE" w14:textId="77777777" w:rsidR="00F059D4" w:rsidRPr="00F059D4" w:rsidRDefault="00F059D4" w:rsidP="00F059D4">
      <w:pPr>
        <w:tabs>
          <w:tab w:val="left" w:pos="851"/>
        </w:tabs>
        <w:autoSpaceDE w:val="0"/>
        <w:autoSpaceDN w:val="0"/>
        <w:spacing w:before="120" w:after="120" w:line="340" w:lineRule="exact"/>
        <w:ind w:firstLine="567"/>
        <w:jc w:val="both"/>
        <w:rPr>
          <w:i/>
          <w:sz w:val="28"/>
          <w:szCs w:val="28"/>
          <w:lang w:val="pt-BR"/>
        </w:rPr>
      </w:pPr>
      <w:r w:rsidRPr="00F059D4">
        <w:rPr>
          <w:i/>
          <w:sz w:val="28"/>
          <w:szCs w:val="28"/>
        </w:rPr>
        <w:t xml:space="preserve">* </w:t>
      </w:r>
      <w:r w:rsidRPr="00F059D4">
        <w:rPr>
          <w:i/>
          <w:sz w:val="28"/>
          <w:szCs w:val="28"/>
          <w:lang w:val="vi-VN"/>
        </w:rPr>
        <w:t xml:space="preserve">Điều chỉnh </w:t>
      </w:r>
      <w:r w:rsidRPr="00F059D4">
        <w:rPr>
          <w:i/>
          <w:sz w:val="28"/>
          <w:szCs w:val="28"/>
        </w:rPr>
        <w:t>cơ cấu nguồn vốn</w:t>
      </w:r>
      <w:r w:rsidRPr="00F059D4">
        <w:rPr>
          <w:i/>
          <w:sz w:val="28"/>
          <w:szCs w:val="28"/>
          <w:lang w:val="pt-BR"/>
        </w:rPr>
        <w:t xml:space="preserve">: </w:t>
      </w:r>
    </w:p>
    <w:p w14:paraId="2CA3B7AF" w14:textId="77777777" w:rsidR="00F059D4" w:rsidRPr="00F059D4" w:rsidRDefault="00F059D4" w:rsidP="00F059D4">
      <w:pPr>
        <w:pStyle w:val="ListParagraph"/>
        <w:tabs>
          <w:tab w:val="left" w:pos="851"/>
        </w:tabs>
        <w:spacing w:before="120" w:after="120" w:line="340" w:lineRule="exact"/>
        <w:ind w:left="0" w:firstLine="567"/>
        <w:contextualSpacing w:val="0"/>
        <w:jc w:val="both"/>
        <w:rPr>
          <w:color w:val="000000"/>
          <w:sz w:val="28"/>
          <w:szCs w:val="28"/>
          <w:lang w:val="es-ES"/>
        </w:rPr>
      </w:pPr>
      <w:r w:rsidRPr="00F059D4">
        <w:rPr>
          <w:sz w:val="28"/>
          <w:szCs w:val="28"/>
        </w:rPr>
        <w:t xml:space="preserve"> - Đã phê duyệt:</w:t>
      </w:r>
      <w:r w:rsidRPr="00F059D4">
        <w:rPr>
          <w:color w:val="000000"/>
          <w:sz w:val="28"/>
          <w:szCs w:val="28"/>
          <w:lang w:val="pt-BR"/>
        </w:rPr>
        <w:t xml:space="preserve"> Nguồn vốn dự phòng ngân sách Trung ương năm 2022</w:t>
      </w:r>
      <w:r w:rsidRPr="00F059D4">
        <w:rPr>
          <w:sz w:val="28"/>
          <w:szCs w:val="28"/>
        </w:rPr>
        <w:t xml:space="preserve">: </w:t>
      </w:r>
      <w:r w:rsidRPr="00F059D4">
        <w:rPr>
          <w:color w:val="000000"/>
          <w:spacing w:val="1"/>
          <w:sz w:val="28"/>
          <w:szCs w:val="28"/>
          <w:lang w:val="pt-BR"/>
        </w:rPr>
        <w:t xml:space="preserve">8.000 </w:t>
      </w:r>
      <w:r w:rsidRPr="00F059D4">
        <w:rPr>
          <w:color w:val="000000"/>
          <w:sz w:val="28"/>
          <w:szCs w:val="28"/>
          <w:lang w:val="es-ES"/>
        </w:rPr>
        <w:t>triệu đồng.</w:t>
      </w:r>
    </w:p>
    <w:p w14:paraId="1FCA8952" w14:textId="77777777" w:rsidR="00F059D4" w:rsidRPr="00F059D4" w:rsidRDefault="00F059D4" w:rsidP="00F059D4">
      <w:pPr>
        <w:pStyle w:val="ListParagraph"/>
        <w:numPr>
          <w:ilvl w:val="0"/>
          <w:numId w:val="32"/>
        </w:numPr>
        <w:tabs>
          <w:tab w:val="left" w:pos="709"/>
        </w:tabs>
        <w:spacing w:before="120" w:after="120" w:line="340" w:lineRule="exact"/>
        <w:ind w:left="0" w:firstLine="567"/>
        <w:contextualSpacing w:val="0"/>
        <w:jc w:val="both"/>
        <w:rPr>
          <w:color w:val="000000"/>
          <w:sz w:val="28"/>
          <w:szCs w:val="28"/>
          <w:lang w:val="es-ES"/>
        </w:rPr>
      </w:pPr>
      <w:r w:rsidRPr="00F059D4">
        <w:rPr>
          <w:sz w:val="28"/>
          <w:szCs w:val="28"/>
        </w:rPr>
        <w:lastRenderedPageBreak/>
        <w:t xml:space="preserve"> Đ</w:t>
      </w:r>
      <w:r w:rsidRPr="00F059D4">
        <w:rPr>
          <w:color w:val="000000"/>
          <w:sz w:val="28"/>
          <w:szCs w:val="28"/>
          <w:lang w:val="es-ES"/>
        </w:rPr>
        <w:t xml:space="preserve">iều chỉnh: </w:t>
      </w:r>
      <w:r w:rsidRPr="00F059D4">
        <w:rPr>
          <w:color w:val="000000"/>
          <w:sz w:val="28"/>
          <w:szCs w:val="28"/>
          <w:lang w:val="vi-VN"/>
        </w:rPr>
        <w:t>Nguồn dự phòng Ngân sách Trung ương năm 2022: 12.654 triệu đồng.</w:t>
      </w:r>
    </w:p>
    <w:p w14:paraId="3802D2FA" w14:textId="77777777" w:rsidR="00F059D4" w:rsidRPr="00F059D4" w:rsidRDefault="00F059D4" w:rsidP="00F059D4">
      <w:pPr>
        <w:tabs>
          <w:tab w:val="left" w:pos="851"/>
        </w:tabs>
        <w:spacing w:before="120" w:after="120" w:line="340" w:lineRule="exact"/>
        <w:ind w:firstLine="567"/>
        <w:jc w:val="both"/>
        <w:rPr>
          <w:i/>
          <w:color w:val="000000"/>
          <w:sz w:val="28"/>
          <w:szCs w:val="28"/>
          <w:lang w:val="vi-VN"/>
        </w:rPr>
      </w:pPr>
      <w:r w:rsidRPr="00F059D4">
        <w:rPr>
          <w:i/>
          <w:color w:val="000000"/>
          <w:sz w:val="28"/>
          <w:szCs w:val="28"/>
        </w:rPr>
        <w:t xml:space="preserve">* </w:t>
      </w:r>
      <w:r w:rsidRPr="00F059D4">
        <w:rPr>
          <w:i/>
          <w:color w:val="000000"/>
          <w:sz w:val="28"/>
          <w:szCs w:val="28"/>
          <w:lang w:val="vi-VN"/>
        </w:rPr>
        <w:t>Điều chỉnh địa điểm thực hiện dự án:</w:t>
      </w:r>
      <w:r w:rsidRPr="00F059D4">
        <w:rPr>
          <w:i/>
          <w:color w:val="000000"/>
          <w:sz w:val="28"/>
          <w:szCs w:val="28"/>
        </w:rPr>
        <w:t xml:space="preserve"> </w:t>
      </w:r>
    </w:p>
    <w:p w14:paraId="5F647F89" w14:textId="77777777" w:rsidR="00F059D4" w:rsidRPr="00F059D4" w:rsidRDefault="00F059D4" w:rsidP="00F059D4">
      <w:pPr>
        <w:spacing w:before="120" w:after="120" w:line="340" w:lineRule="exact"/>
        <w:ind w:firstLine="567"/>
        <w:jc w:val="both"/>
        <w:rPr>
          <w:color w:val="000000"/>
          <w:sz w:val="28"/>
          <w:szCs w:val="28"/>
          <w:lang w:val="vi-VN"/>
        </w:rPr>
      </w:pPr>
      <w:r w:rsidRPr="00F059D4">
        <w:rPr>
          <w:color w:val="000000"/>
          <w:sz w:val="28"/>
          <w:szCs w:val="28"/>
        </w:rPr>
        <w:t>- Đ</w:t>
      </w:r>
      <w:r w:rsidRPr="00F059D4">
        <w:rPr>
          <w:sz w:val="28"/>
          <w:szCs w:val="28"/>
        </w:rPr>
        <w:t>ã phê duyệt:</w:t>
      </w:r>
      <w:r w:rsidRPr="00F059D4">
        <w:rPr>
          <w:color w:val="000000"/>
          <w:sz w:val="28"/>
          <w:szCs w:val="28"/>
          <w:lang w:val="pt-BR"/>
        </w:rPr>
        <w:t xml:space="preserve"> Xã Liên Thủy, huyện Lệ Thủy.</w:t>
      </w:r>
    </w:p>
    <w:p w14:paraId="2D7D85E2" w14:textId="77777777" w:rsidR="00F059D4" w:rsidRPr="00F059D4" w:rsidRDefault="00F059D4" w:rsidP="00F059D4">
      <w:pPr>
        <w:tabs>
          <w:tab w:val="left" w:pos="851"/>
        </w:tabs>
        <w:spacing w:before="120" w:after="120" w:line="340" w:lineRule="exact"/>
        <w:ind w:firstLine="567"/>
        <w:jc w:val="both"/>
        <w:rPr>
          <w:color w:val="000000"/>
          <w:sz w:val="28"/>
          <w:szCs w:val="28"/>
          <w:lang w:val="vi-VN"/>
        </w:rPr>
      </w:pPr>
      <w:r w:rsidRPr="00F059D4">
        <w:rPr>
          <w:color w:val="000000"/>
          <w:sz w:val="28"/>
          <w:szCs w:val="28"/>
        </w:rPr>
        <w:t>- Đ</w:t>
      </w:r>
      <w:r w:rsidRPr="00F059D4">
        <w:rPr>
          <w:color w:val="000000"/>
          <w:sz w:val="28"/>
          <w:szCs w:val="28"/>
          <w:lang w:val="es-ES"/>
        </w:rPr>
        <w:t>iều chỉnh:</w:t>
      </w:r>
      <w:r w:rsidRPr="00F059D4">
        <w:rPr>
          <w:color w:val="000000"/>
          <w:sz w:val="28"/>
          <w:szCs w:val="28"/>
          <w:lang w:val="vi-VN"/>
        </w:rPr>
        <w:t xml:space="preserve"> Xã Liên Thủy và xã Dương Thủy, huyện Lệ Thủy.</w:t>
      </w:r>
    </w:p>
    <w:p w14:paraId="43860425" w14:textId="77777777" w:rsidR="00F059D4" w:rsidRPr="00F059D4" w:rsidRDefault="00F059D4" w:rsidP="00F059D4">
      <w:pPr>
        <w:numPr>
          <w:ilvl w:val="0"/>
          <w:numId w:val="17"/>
        </w:numPr>
        <w:tabs>
          <w:tab w:val="left" w:pos="851"/>
        </w:tabs>
        <w:spacing w:before="120" w:after="120" w:line="340" w:lineRule="exact"/>
        <w:jc w:val="both"/>
        <w:rPr>
          <w:b/>
          <w:i/>
          <w:sz w:val="28"/>
          <w:szCs w:val="28"/>
        </w:rPr>
      </w:pPr>
      <w:r w:rsidRPr="00F059D4">
        <w:rPr>
          <w:b/>
          <w:i/>
          <w:sz w:val="28"/>
          <w:szCs w:val="28"/>
          <w:lang w:val="vi-VN"/>
        </w:rPr>
        <w:t>Dự án Xây dựng cơ sở 2 Trường trung cấp Y tế Quảng Bình</w:t>
      </w:r>
    </w:p>
    <w:p w14:paraId="0759DF81" w14:textId="77777777" w:rsidR="00F059D4" w:rsidRPr="00F059D4" w:rsidRDefault="00F059D4" w:rsidP="00F059D4">
      <w:pPr>
        <w:spacing w:before="120" w:after="120" w:line="340" w:lineRule="exact"/>
        <w:ind w:firstLine="567"/>
        <w:jc w:val="both"/>
        <w:rPr>
          <w:sz w:val="28"/>
          <w:szCs w:val="28"/>
        </w:rPr>
      </w:pPr>
      <w:r w:rsidRPr="00F059D4">
        <w:rPr>
          <w:sz w:val="28"/>
          <w:szCs w:val="28"/>
        </w:rPr>
        <w:t xml:space="preserve">Năm 2018, </w:t>
      </w:r>
      <w:r w:rsidRPr="00F059D4">
        <w:rPr>
          <w:sz w:val="28"/>
          <w:szCs w:val="28"/>
          <w:lang w:val="vi-VN"/>
        </w:rPr>
        <w:t>Dự án Xây dựng cơ sở 2 Trường trung cấp Y tế Quảng Bình được UBND tỉnh phê duyệt chủ trương đầu tư</w:t>
      </w:r>
      <w:r w:rsidRPr="00F059D4">
        <w:rPr>
          <w:sz w:val="28"/>
          <w:szCs w:val="28"/>
        </w:rPr>
        <w:t xml:space="preserve">, quyết định đầu tư theo quy định Luật Đầu tư công năm 2014, </w:t>
      </w:r>
      <w:r w:rsidRPr="00F059D4">
        <w:rPr>
          <w:sz w:val="28"/>
          <w:szCs w:val="28"/>
          <w:lang w:val="vi-VN"/>
        </w:rPr>
        <w:t>tổng mức đầu tư 29.000 t</w:t>
      </w:r>
      <w:r w:rsidRPr="00F059D4">
        <w:rPr>
          <w:sz w:val="28"/>
          <w:szCs w:val="28"/>
        </w:rPr>
        <w:t>riệu</w:t>
      </w:r>
      <w:r w:rsidRPr="00F059D4">
        <w:rPr>
          <w:sz w:val="28"/>
          <w:szCs w:val="28"/>
          <w:lang w:val="vi-VN"/>
        </w:rPr>
        <w:t xml:space="preserve"> đồng</w:t>
      </w:r>
      <w:r w:rsidRPr="00F059D4">
        <w:rPr>
          <w:sz w:val="28"/>
          <w:szCs w:val="28"/>
        </w:rPr>
        <w:t xml:space="preserve">; </w:t>
      </w:r>
      <w:r w:rsidRPr="00F059D4">
        <w:rPr>
          <w:sz w:val="28"/>
          <w:szCs w:val="28"/>
          <w:lang w:val="vi-VN"/>
        </w:rPr>
        <w:t>trong đó: Giai đoạn 1 là 12.500 triệu đồng</w:t>
      </w:r>
      <w:r w:rsidRPr="00F059D4">
        <w:rPr>
          <w:sz w:val="28"/>
          <w:szCs w:val="28"/>
        </w:rPr>
        <w:t xml:space="preserve">, gồm: </w:t>
      </w:r>
      <w:r w:rsidRPr="00F059D4">
        <w:rPr>
          <w:sz w:val="28"/>
          <w:szCs w:val="28"/>
          <w:lang w:val="vi-VN"/>
        </w:rPr>
        <w:t>Ngân sách tỉnh: 5.000 triệu đồng; Quỹ đầu tư phát triển của trường: 7.500 triệu đồng</w:t>
      </w:r>
      <w:r w:rsidRPr="00F059D4">
        <w:rPr>
          <w:sz w:val="28"/>
          <w:szCs w:val="28"/>
        </w:rPr>
        <w:t>, thời gian thực hiện</w:t>
      </w:r>
      <w:r w:rsidRPr="00F059D4">
        <w:rPr>
          <w:sz w:val="28"/>
          <w:szCs w:val="28"/>
          <w:lang w:val="vi-VN"/>
        </w:rPr>
        <w:t xml:space="preserve"> 2019-2021; Giai đoạn 2 là 16.500 triệu đồng (Huy động các nguồn vốn hợp pháp khác</w:t>
      </w:r>
      <w:r w:rsidRPr="00F059D4">
        <w:rPr>
          <w:sz w:val="28"/>
          <w:szCs w:val="28"/>
        </w:rPr>
        <w:t>; thực hiện</w:t>
      </w:r>
      <w:r w:rsidRPr="00F059D4">
        <w:rPr>
          <w:sz w:val="28"/>
          <w:szCs w:val="28"/>
          <w:lang w:val="vi-VN"/>
        </w:rPr>
        <w:t xml:space="preserve"> khi có quyết định bố trí vốn); </w:t>
      </w:r>
    </w:p>
    <w:p w14:paraId="1DE00619" w14:textId="77777777" w:rsidR="00F059D4" w:rsidRPr="00F059D4" w:rsidRDefault="00F059D4" w:rsidP="00F059D4">
      <w:pPr>
        <w:spacing w:before="120" w:after="120" w:line="340" w:lineRule="exact"/>
        <w:ind w:firstLine="567"/>
        <w:jc w:val="both"/>
        <w:rPr>
          <w:sz w:val="28"/>
          <w:szCs w:val="28"/>
        </w:rPr>
      </w:pPr>
      <w:r w:rsidRPr="00F059D4">
        <w:rPr>
          <w:sz w:val="28"/>
          <w:szCs w:val="28"/>
          <w:lang w:val="vi-VN"/>
        </w:rPr>
        <w:t>Đến nay giai đoạn 1 dự án đã được bố trí 7.100 triệu đồng, trong đó: ngân sách tỉnh 5.000 triệu đồng (đủ 100% theo cơ cấu nguồn vốn đã phê duyệt); Quỹ đầu tư phát triển của trường 2.100 triệu đồng, còn thiếu 5.400 triệu đồng.</w:t>
      </w:r>
    </w:p>
    <w:p w14:paraId="3656A355" w14:textId="77777777" w:rsidR="00F059D4" w:rsidRPr="00F059D4" w:rsidRDefault="00F059D4" w:rsidP="00F059D4">
      <w:pPr>
        <w:spacing w:before="120" w:after="120" w:line="340" w:lineRule="exact"/>
        <w:ind w:firstLine="567"/>
        <w:jc w:val="both"/>
        <w:rPr>
          <w:sz w:val="28"/>
          <w:szCs w:val="28"/>
        </w:rPr>
      </w:pPr>
      <w:r w:rsidRPr="00F059D4">
        <w:rPr>
          <w:sz w:val="28"/>
          <w:szCs w:val="28"/>
          <w:lang w:val="vi-VN"/>
        </w:rPr>
        <w:t>Theo báo cáo của Trường Cao đẳng Y tế Quảng Bình, do ảnh hưởng của đại dịch COVID -19 nên giai đoạn 2020-2021 các nguồn thu của trường giảm, vì vậy, Trường không đủ nguồn vốn bố trí cho công trình theo chủ trương đầu tư đã được phê duyệt</w:t>
      </w:r>
      <w:r w:rsidRPr="00F059D4">
        <w:rPr>
          <w:sz w:val="28"/>
          <w:szCs w:val="28"/>
        </w:rPr>
        <w:t>,</w:t>
      </w:r>
      <w:r w:rsidRPr="00F059D4">
        <w:rPr>
          <w:sz w:val="28"/>
          <w:szCs w:val="28"/>
          <w:lang w:val="vi-VN"/>
        </w:rPr>
        <w:t xml:space="preserve"> </w:t>
      </w:r>
      <w:r w:rsidRPr="00F059D4">
        <w:rPr>
          <w:sz w:val="28"/>
          <w:szCs w:val="28"/>
        </w:rPr>
        <w:t>d</w:t>
      </w:r>
      <w:r w:rsidRPr="00F059D4">
        <w:rPr>
          <w:sz w:val="28"/>
          <w:szCs w:val="28"/>
          <w:lang w:val="vi-VN"/>
        </w:rPr>
        <w:t>o đó</w:t>
      </w:r>
      <w:r w:rsidRPr="00F059D4">
        <w:rPr>
          <w:sz w:val="28"/>
          <w:szCs w:val="28"/>
        </w:rPr>
        <w:t xml:space="preserve"> Trường </w:t>
      </w:r>
      <w:r w:rsidRPr="00F059D4">
        <w:rPr>
          <w:sz w:val="28"/>
          <w:szCs w:val="28"/>
          <w:lang w:val="vi-VN"/>
        </w:rPr>
        <w:t xml:space="preserve">đề xuất điều chỉnh </w:t>
      </w:r>
      <w:r w:rsidRPr="00F059D4">
        <w:rPr>
          <w:sz w:val="28"/>
          <w:szCs w:val="28"/>
        </w:rPr>
        <w:t xml:space="preserve">cơ cấu </w:t>
      </w:r>
      <w:r w:rsidRPr="00F059D4">
        <w:rPr>
          <w:sz w:val="28"/>
          <w:szCs w:val="28"/>
          <w:lang w:val="vi-VN"/>
        </w:rPr>
        <w:t xml:space="preserve">tổng mức đầu tư, </w:t>
      </w:r>
      <w:r w:rsidRPr="00F059D4">
        <w:rPr>
          <w:sz w:val="28"/>
          <w:szCs w:val="28"/>
        </w:rPr>
        <w:t xml:space="preserve">cơ cấu nguồn vốn, </w:t>
      </w:r>
      <w:r w:rsidRPr="00F059D4">
        <w:rPr>
          <w:sz w:val="28"/>
          <w:szCs w:val="28"/>
          <w:lang w:val="vi-VN"/>
        </w:rPr>
        <w:t>quy mô đầu tư, điều chỉnh thời gian thực hiện dự án</w:t>
      </w:r>
      <w:r w:rsidRPr="00F059D4">
        <w:rPr>
          <w:sz w:val="28"/>
          <w:szCs w:val="28"/>
        </w:rPr>
        <w:t xml:space="preserve">; </w:t>
      </w:r>
      <w:r w:rsidRPr="00F059D4">
        <w:rPr>
          <w:sz w:val="28"/>
          <w:szCs w:val="28"/>
          <w:lang w:val="vi-VN"/>
        </w:rPr>
        <w:t>điều chuyển chưa đầu tư một số hạng mục phụ trợ của giai đoạn 1 chuyển sang giai đoạn 2 nhằm phù hợp với nguồn thu, khả năng cân đối vốn của trường</w:t>
      </w:r>
      <w:r w:rsidRPr="00F059D4">
        <w:rPr>
          <w:sz w:val="28"/>
          <w:szCs w:val="28"/>
        </w:rPr>
        <w:t>.</w:t>
      </w:r>
    </w:p>
    <w:p w14:paraId="34C4BAD6" w14:textId="77777777" w:rsidR="00F059D4" w:rsidRPr="00F059D4" w:rsidRDefault="00F059D4" w:rsidP="00F059D4">
      <w:pPr>
        <w:spacing w:before="120" w:after="120" w:line="340" w:lineRule="exact"/>
        <w:ind w:firstLine="567"/>
        <w:jc w:val="both"/>
        <w:rPr>
          <w:sz w:val="28"/>
          <w:szCs w:val="28"/>
        </w:rPr>
      </w:pPr>
      <w:r w:rsidRPr="00F059D4">
        <w:rPr>
          <w:sz w:val="28"/>
          <w:szCs w:val="28"/>
        </w:rPr>
        <w:t>Việc điều chỉnh chủ trương đầu tư</w:t>
      </w:r>
      <w:r w:rsidRPr="00F059D4">
        <w:rPr>
          <w:sz w:val="28"/>
          <w:szCs w:val="28"/>
          <w:lang w:val="vi-VN"/>
        </w:rPr>
        <w:t xml:space="preserve"> là cần thiết</w:t>
      </w:r>
      <w:r w:rsidRPr="00F059D4">
        <w:rPr>
          <w:sz w:val="28"/>
          <w:szCs w:val="28"/>
        </w:rPr>
        <w:t xml:space="preserve"> và phù hợp với quy định pháp luật hiện hành; </w:t>
      </w:r>
      <w:r w:rsidRPr="00F059D4">
        <w:rPr>
          <w:color w:val="000000"/>
          <w:sz w:val="28"/>
          <w:szCs w:val="28"/>
          <w:lang w:val="es-ES"/>
        </w:rPr>
        <w:t>các nội dung điều chỉnh cụ thể như sau:</w:t>
      </w:r>
    </w:p>
    <w:p w14:paraId="7A407E1A" w14:textId="77777777" w:rsidR="00F059D4" w:rsidRPr="00F059D4" w:rsidRDefault="00F059D4" w:rsidP="00F059D4">
      <w:pPr>
        <w:pStyle w:val="ListParagraph"/>
        <w:tabs>
          <w:tab w:val="left" w:pos="851"/>
        </w:tabs>
        <w:autoSpaceDE/>
        <w:autoSpaceDN/>
        <w:spacing w:before="120" w:after="120" w:line="340" w:lineRule="exact"/>
        <w:ind w:left="0" w:firstLine="567"/>
        <w:contextualSpacing w:val="0"/>
        <w:jc w:val="both"/>
        <w:rPr>
          <w:i/>
          <w:sz w:val="28"/>
          <w:szCs w:val="28"/>
          <w:lang w:val="vi-VN"/>
        </w:rPr>
      </w:pPr>
      <w:r w:rsidRPr="00F059D4">
        <w:rPr>
          <w:i/>
          <w:sz w:val="28"/>
          <w:szCs w:val="28"/>
        </w:rPr>
        <w:t xml:space="preserve">* </w:t>
      </w:r>
      <w:r w:rsidRPr="00F059D4">
        <w:rPr>
          <w:i/>
          <w:sz w:val="28"/>
          <w:szCs w:val="28"/>
          <w:lang w:val="vi-VN"/>
        </w:rPr>
        <w:t xml:space="preserve">Điều chỉnh </w:t>
      </w:r>
      <w:r w:rsidRPr="00F059D4">
        <w:rPr>
          <w:i/>
          <w:sz w:val="28"/>
          <w:szCs w:val="28"/>
        </w:rPr>
        <w:t>cơ cấu tổng mức đầu tư</w:t>
      </w:r>
      <w:r w:rsidRPr="00F059D4">
        <w:rPr>
          <w:i/>
          <w:sz w:val="28"/>
          <w:szCs w:val="28"/>
          <w:lang w:val="vi-VN"/>
        </w:rPr>
        <w:t>:</w:t>
      </w:r>
    </w:p>
    <w:p w14:paraId="1732ADE6" w14:textId="77777777" w:rsidR="00F059D4" w:rsidRPr="00F059D4" w:rsidRDefault="00F059D4" w:rsidP="00F059D4">
      <w:pPr>
        <w:pStyle w:val="ListParagraph"/>
        <w:numPr>
          <w:ilvl w:val="0"/>
          <w:numId w:val="32"/>
        </w:numPr>
        <w:spacing w:before="120" w:after="120" w:line="340" w:lineRule="exact"/>
        <w:ind w:left="0" w:firstLine="567"/>
        <w:contextualSpacing w:val="0"/>
        <w:rPr>
          <w:color w:val="000000"/>
          <w:sz w:val="28"/>
          <w:szCs w:val="28"/>
          <w:lang w:val="pt-BR"/>
        </w:rPr>
      </w:pPr>
      <w:r w:rsidRPr="00F059D4">
        <w:rPr>
          <w:sz w:val="28"/>
          <w:szCs w:val="28"/>
        </w:rPr>
        <w:t>Đã phê duyệt:</w:t>
      </w:r>
      <w:r w:rsidRPr="00F059D4">
        <w:rPr>
          <w:color w:val="000000"/>
          <w:sz w:val="28"/>
          <w:szCs w:val="28"/>
          <w:lang w:val="pt-BR"/>
        </w:rPr>
        <w:t xml:space="preserve"> </w:t>
      </w:r>
      <w:r w:rsidRPr="00F059D4">
        <w:rPr>
          <w:spacing w:val="1"/>
          <w:sz w:val="28"/>
          <w:szCs w:val="28"/>
        </w:rPr>
        <w:t>Tổng mức đầu tư: 29.000 triệu đồng</w:t>
      </w:r>
      <w:r w:rsidRPr="00F059D4">
        <w:rPr>
          <w:i/>
          <w:spacing w:val="1"/>
          <w:sz w:val="28"/>
          <w:szCs w:val="28"/>
        </w:rPr>
        <w:t xml:space="preserve">, </w:t>
      </w:r>
      <w:r w:rsidRPr="00F059D4">
        <w:rPr>
          <w:spacing w:val="1"/>
          <w:sz w:val="28"/>
          <w:szCs w:val="28"/>
        </w:rPr>
        <w:t>trong đó: Giai đoạn 1: 12.500 triệu đồng; Giai đoạn 2:  16.500 triệu đồng</w:t>
      </w:r>
      <w:r w:rsidRPr="00F059D4">
        <w:rPr>
          <w:sz w:val="28"/>
          <w:szCs w:val="28"/>
        </w:rPr>
        <w:t xml:space="preserve"> </w:t>
      </w:r>
    </w:p>
    <w:p w14:paraId="0E460D2D" w14:textId="77777777" w:rsidR="00F059D4" w:rsidRPr="00F059D4" w:rsidRDefault="00F059D4" w:rsidP="00F059D4">
      <w:pPr>
        <w:pStyle w:val="ListParagraph"/>
        <w:numPr>
          <w:ilvl w:val="0"/>
          <w:numId w:val="32"/>
        </w:numPr>
        <w:tabs>
          <w:tab w:val="left" w:pos="709"/>
        </w:tabs>
        <w:spacing w:before="120" w:after="120" w:line="340" w:lineRule="exact"/>
        <w:ind w:left="0" w:firstLine="567"/>
        <w:contextualSpacing w:val="0"/>
        <w:jc w:val="both"/>
        <w:rPr>
          <w:sz w:val="28"/>
          <w:szCs w:val="28"/>
        </w:rPr>
      </w:pPr>
      <w:r w:rsidRPr="00F059D4">
        <w:rPr>
          <w:sz w:val="28"/>
          <w:szCs w:val="28"/>
        </w:rPr>
        <w:t>Điều chỉnh:</w:t>
      </w:r>
      <w:r w:rsidRPr="00F059D4">
        <w:rPr>
          <w:spacing w:val="1"/>
          <w:sz w:val="28"/>
          <w:szCs w:val="28"/>
        </w:rPr>
        <w:t>Tổng mức đầu tư: 29.000 triệu đồng</w:t>
      </w:r>
      <w:r w:rsidRPr="00F059D4">
        <w:rPr>
          <w:i/>
          <w:spacing w:val="1"/>
          <w:sz w:val="28"/>
          <w:szCs w:val="28"/>
        </w:rPr>
        <w:t xml:space="preserve">, </w:t>
      </w:r>
      <w:r w:rsidRPr="00F059D4">
        <w:rPr>
          <w:spacing w:val="1"/>
          <w:sz w:val="28"/>
          <w:szCs w:val="28"/>
        </w:rPr>
        <w:t>trong đó: Giai đoạn 1: 10.370 triệu đồng; Giai đoạn 2:  18.630 triệu đồng.</w:t>
      </w:r>
    </w:p>
    <w:p w14:paraId="307428CD" w14:textId="77777777" w:rsidR="00F059D4" w:rsidRPr="00F059D4" w:rsidRDefault="00F059D4" w:rsidP="00F059D4">
      <w:pPr>
        <w:pStyle w:val="BodyTextIndent"/>
        <w:tabs>
          <w:tab w:val="left" w:pos="1134"/>
        </w:tabs>
        <w:spacing w:before="120" w:after="120" w:line="340" w:lineRule="exact"/>
        <w:rPr>
          <w:rFonts w:ascii="Times New Roman" w:hAnsi="Times New Roman" w:cs="Times New Roman"/>
          <w:i/>
          <w:spacing w:val="1"/>
        </w:rPr>
      </w:pPr>
      <w:r w:rsidRPr="00F059D4">
        <w:rPr>
          <w:rFonts w:ascii="Times New Roman" w:hAnsi="Times New Roman" w:cs="Times New Roman"/>
          <w:i/>
          <w:spacing w:val="1"/>
        </w:rPr>
        <w:t xml:space="preserve"> * Điều chỉnh cơ cấu nguồn vốn giai đoạn 1: </w:t>
      </w:r>
    </w:p>
    <w:p w14:paraId="734E15D0" w14:textId="77777777" w:rsidR="00F059D4" w:rsidRPr="00F059D4" w:rsidRDefault="00F059D4" w:rsidP="00F059D4">
      <w:pPr>
        <w:pStyle w:val="BodyTextIndent"/>
        <w:tabs>
          <w:tab w:val="left" w:pos="1134"/>
        </w:tabs>
        <w:spacing w:before="120" w:after="120" w:line="340" w:lineRule="exact"/>
        <w:rPr>
          <w:rFonts w:ascii="Times New Roman" w:hAnsi="Times New Roman" w:cs="Times New Roman"/>
          <w:spacing w:val="1"/>
        </w:rPr>
      </w:pPr>
      <w:r w:rsidRPr="00F059D4">
        <w:rPr>
          <w:rFonts w:ascii="Times New Roman" w:hAnsi="Times New Roman" w:cs="Times New Roman"/>
          <w:spacing w:val="1"/>
        </w:rPr>
        <w:t>- Đã phê duyệt: Giai đoạn 1: Vốn ngân sách tỉnh: 5.000 triệu đồng; Vốn từ Quỹ đầu tư phát triển của Trường trung cấp Y tế Quảng Bình: 7.500 triệu đồng</w:t>
      </w:r>
      <w:r w:rsidRPr="00F059D4">
        <w:rPr>
          <w:rFonts w:ascii="Times New Roman" w:hAnsi="Times New Roman" w:cs="Times New Roman"/>
          <w:lang w:val="pt-BR"/>
        </w:rPr>
        <w:t>.</w:t>
      </w:r>
    </w:p>
    <w:p w14:paraId="15A7C87F" w14:textId="77777777" w:rsidR="00F059D4" w:rsidRPr="00F059D4" w:rsidRDefault="00F059D4" w:rsidP="00F059D4">
      <w:pPr>
        <w:pStyle w:val="BodyTextIndent"/>
        <w:tabs>
          <w:tab w:val="left" w:pos="1134"/>
        </w:tabs>
        <w:spacing w:before="120" w:after="120" w:line="340" w:lineRule="exact"/>
        <w:rPr>
          <w:rFonts w:ascii="Times New Roman" w:hAnsi="Times New Roman" w:cs="Times New Roman"/>
          <w:spacing w:val="1"/>
        </w:rPr>
      </w:pPr>
      <w:r w:rsidRPr="00F059D4">
        <w:rPr>
          <w:rFonts w:ascii="Times New Roman" w:hAnsi="Times New Roman" w:cs="Times New Roman"/>
          <w:spacing w:val="1"/>
        </w:rPr>
        <w:t>- Điều chỉnh: Giai đoạn 1: Vốn ngân sách tỉnh: 5.000 triệu đồng; Vốn từ Quỹ đầu tư phát triển của nhà trường: 5.370 triệu đồng.</w:t>
      </w:r>
    </w:p>
    <w:p w14:paraId="60C37465" w14:textId="77777777" w:rsidR="00F059D4" w:rsidRPr="00F059D4" w:rsidRDefault="00F059D4" w:rsidP="00F059D4">
      <w:pPr>
        <w:tabs>
          <w:tab w:val="right" w:pos="9072"/>
        </w:tabs>
        <w:spacing w:before="120" w:after="120" w:line="340" w:lineRule="exact"/>
        <w:ind w:firstLine="567"/>
        <w:rPr>
          <w:i/>
          <w:sz w:val="28"/>
          <w:szCs w:val="28"/>
          <w:lang w:val="pt-BR"/>
        </w:rPr>
      </w:pPr>
      <w:r w:rsidRPr="00F059D4">
        <w:rPr>
          <w:i/>
          <w:color w:val="000000"/>
          <w:sz w:val="28"/>
          <w:szCs w:val="28"/>
        </w:rPr>
        <w:t xml:space="preserve">* Điều chỉnh Quy mô đầu tư giai đoạn 1: </w:t>
      </w:r>
      <w:r w:rsidRPr="00F059D4">
        <w:rPr>
          <w:i/>
          <w:sz w:val="28"/>
          <w:szCs w:val="28"/>
          <w:lang w:val="pt-BR"/>
        </w:rPr>
        <w:t xml:space="preserve"> </w:t>
      </w:r>
    </w:p>
    <w:p w14:paraId="455532BD" w14:textId="77777777" w:rsidR="00F059D4" w:rsidRPr="00F059D4" w:rsidRDefault="00F059D4" w:rsidP="00F059D4">
      <w:pPr>
        <w:tabs>
          <w:tab w:val="right" w:pos="9072"/>
        </w:tabs>
        <w:spacing w:before="120" w:after="120" w:line="340" w:lineRule="exact"/>
        <w:ind w:firstLine="567"/>
        <w:jc w:val="both"/>
        <w:rPr>
          <w:spacing w:val="1"/>
          <w:sz w:val="28"/>
          <w:szCs w:val="28"/>
        </w:rPr>
      </w:pPr>
      <w:r w:rsidRPr="00F059D4">
        <w:rPr>
          <w:sz w:val="28"/>
          <w:szCs w:val="28"/>
          <w:lang w:val="pt-BR"/>
        </w:rPr>
        <w:lastRenderedPageBreak/>
        <w:t xml:space="preserve">- </w:t>
      </w:r>
      <w:r w:rsidRPr="00F059D4">
        <w:rPr>
          <w:color w:val="000000"/>
          <w:sz w:val="28"/>
          <w:szCs w:val="28"/>
        </w:rPr>
        <w:t>Đ</w:t>
      </w:r>
      <w:r w:rsidRPr="00F059D4">
        <w:rPr>
          <w:spacing w:val="1"/>
          <w:sz w:val="28"/>
          <w:szCs w:val="28"/>
        </w:rPr>
        <w:t xml:space="preserve">ã phê duyệt: </w:t>
      </w:r>
      <w:r w:rsidRPr="00F059D4">
        <w:rPr>
          <w:sz w:val="28"/>
          <w:szCs w:val="28"/>
          <w:lang w:val="pt-BR"/>
        </w:rPr>
        <w:t>Giai đoạn 1: San đắp mặt bằng trong phạm vi khoảng 4,5ha; sân đường nội bộ; cấp điện ngoài nhà; xây dựng cổng tường rào; Nhà bảo vệ; Sân TDTT ngoài trời; cấp, thoát nước; rà phá bom mìn...;</w:t>
      </w:r>
    </w:p>
    <w:p w14:paraId="708853A6" w14:textId="77777777" w:rsidR="00F059D4" w:rsidRPr="00F059D4" w:rsidRDefault="00F059D4" w:rsidP="00F059D4">
      <w:pPr>
        <w:tabs>
          <w:tab w:val="right" w:pos="9072"/>
        </w:tabs>
        <w:spacing w:before="120" w:after="120" w:line="340" w:lineRule="exact"/>
        <w:ind w:firstLine="567"/>
        <w:jc w:val="both"/>
        <w:rPr>
          <w:sz w:val="28"/>
          <w:szCs w:val="28"/>
          <w:lang w:val="pt-BR"/>
        </w:rPr>
      </w:pPr>
      <w:r w:rsidRPr="00F059D4">
        <w:rPr>
          <w:sz w:val="28"/>
          <w:szCs w:val="28"/>
          <w:lang w:val="pt-BR"/>
        </w:rPr>
        <w:t xml:space="preserve">- </w:t>
      </w:r>
      <w:r w:rsidRPr="00F059D4">
        <w:rPr>
          <w:color w:val="000000"/>
          <w:sz w:val="28"/>
          <w:szCs w:val="28"/>
        </w:rPr>
        <w:t>Đ</w:t>
      </w:r>
      <w:r w:rsidRPr="00F059D4">
        <w:rPr>
          <w:spacing w:val="1"/>
          <w:sz w:val="28"/>
          <w:szCs w:val="28"/>
        </w:rPr>
        <w:t>iều chỉnh:</w:t>
      </w:r>
      <w:r w:rsidRPr="00F059D4">
        <w:rPr>
          <w:sz w:val="28"/>
          <w:szCs w:val="28"/>
          <w:lang w:val="pt-BR"/>
        </w:rPr>
        <w:t xml:space="preserve"> Giai đoạn 1: Chưa đầu tư một số hạng mục phụ trợ của giai đoạn 1; chuyển sang giai đoạn 2, như: Thoát nước ngoài nhà, bê tông mặt đường nội bộ,…</w:t>
      </w:r>
    </w:p>
    <w:p w14:paraId="38FE0316" w14:textId="77777777" w:rsidR="00F059D4" w:rsidRPr="00F059D4" w:rsidRDefault="00F059D4" w:rsidP="00F059D4">
      <w:pPr>
        <w:pStyle w:val="BodyTextIndent"/>
        <w:tabs>
          <w:tab w:val="left" w:pos="1200"/>
        </w:tabs>
        <w:spacing w:before="120" w:after="120" w:line="340" w:lineRule="exact"/>
        <w:rPr>
          <w:rFonts w:ascii="Times New Roman" w:hAnsi="Times New Roman" w:cs="Times New Roman"/>
          <w:i/>
        </w:rPr>
      </w:pPr>
      <w:r w:rsidRPr="00F059D4">
        <w:rPr>
          <w:rFonts w:ascii="Times New Roman" w:hAnsi="Times New Roman" w:cs="Times New Roman"/>
          <w:i/>
        </w:rPr>
        <w:t xml:space="preserve">* Điều chỉnh thời gian thực hiện đầu tư giai đoạn 1: </w:t>
      </w:r>
    </w:p>
    <w:p w14:paraId="03C93F88" w14:textId="77777777" w:rsidR="00F059D4" w:rsidRPr="00F059D4" w:rsidRDefault="00F059D4" w:rsidP="00F059D4">
      <w:pPr>
        <w:pStyle w:val="BodyTextIndent"/>
        <w:numPr>
          <w:ilvl w:val="0"/>
          <w:numId w:val="32"/>
        </w:numPr>
        <w:tabs>
          <w:tab w:val="left" w:pos="851"/>
        </w:tabs>
        <w:spacing w:before="120" w:after="120" w:line="340" w:lineRule="exact"/>
        <w:ind w:left="0" w:firstLine="567"/>
        <w:rPr>
          <w:rFonts w:ascii="Times New Roman" w:hAnsi="Times New Roman" w:cs="Times New Roman"/>
        </w:rPr>
      </w:pPr>
      <w:r w:rsidRPr="00F059D4">
        <w:rPr>
          <w:rFonts w:ascii="Times New Roman" w:hAnsi="Times New Roman" w:cs="Times New Roman"/>
        </w:rPr>
        <w:t>Đã phê duyệt: Giai đoạn 1: Năm 2019-2021.</w:t>
      </w:r>
    </w:p>
    <w:p w14:paraId="5A970465" w14:textId="77777777" w:rsidR="00F059D4" w:rsidRPr="00F059D4" w:rsidRDefault="00F059D4" w:rsidP="00F059D4">
      <w:pPr>
        <w:pStyle w:val="BodyTextIndent"/>
        <w:tabs>
          <w:tab w:val="left" w:pos="851"/>
        </w:tabs>
        <w:spacing w:before="120" w:after="120" w:line="340" w:lineRule="exact"/>
        <w:rPr>
          <w:rFonts w:ascii="Times New Roman" w:hAnsi="Times New Roman" w:cs="Times New Roman"/>
        </w:rPr>
      </w:pPr>
      <w:r w:rsidRPr="00F059D4">
        <w:rPr>
          <w:rFonts w:ascii="Times New Roman" w:hAnsi="Times New Roman" w:cs="Times New Roman"/>
        </w:rPr>
        <w:t>-   Điều chỉnh: Giai đoạn 1: Năm 2019-2024.</w:t>
      </w:r>
    </w:p>
    <w:p w14:paraId="6E90752C" w14:textId="77777777" w:rsidR="00F059D4" w:rsidRPr="00F059D4" w:rsidRDefault="00F059D4" w:rsidP="00F059D4">
      <w:pPr>
        <w:numPr>
          <w:ilvl w:val="0"/>
          <w:numId w:val="17"/>
        </w:numPr>
        <w:tabs>
          <w:tab w:val="left" w:pos="851"/>
        </w:tabs>
        <w:spacing w:before="120" w:after="120" w:line="340" w:lineRule="exact"/>
        <w:jc w:val="both"/>
        <w:rPr>
          <w:b/>
          <w:i/>
          <w:sz w:val="28"/>
          <w:szCs w:val="28"/>
          <w:lang w:val="vi-VN"/>
        </w:rPr>
      </w:pPr>
      <w:r w:rsidRPr="00F059D4">
        <w:rPr>
          <w:b/>
          <w:i/>
          <w:noProof/>
          <w:sz w:val="28"/>
          <w:szCs w:val="28"/>
          <w:lang w:val="pt-BR"/>
        </w:rPr>
        <w:t>Dự án Đường vào bản Rào Con, thị trấn Phong Nha, huyện Bố Trạch</w:t>
      </w:r>
    </w:p>
    <w:p w14:paraId="36EC1B10" w14:textId="77777777" w:rsidR="00F059D4" w:rsidRPr="00F059D4" w:rsidRDefault="00F059D4" w:rsidP="00F059D4">
      <w:pPr>
        <w:spacing w:before="120" w:after="120" w:line="340" w:lineRule="exact"/>
        <w:ind w:firstLine="567"/>
        <w:jc w:val="both"/>
        <w:rPr>
          <w:sz w:val="28"/>
          <w:szCs w:val="28"/>
          <w:lang w:val="vi-VN"/>
        </w:rPr>
      </w:pPr>
      <w:r w:rsidRPr="00F059D4">
        <w:rPr>
          <w:sz w:val="28"/>
          <w:szCs w:val="28"/>
          <w:lang w:val="vi-VN"/>
        </w:rPr>
        <w:t xml:space="preserve">Dự án Đường vào bản Rào Con, thị trấn Phong Nha, huyện Bố Trạch đã được HĐND tỉnh </w:t>
      </w:r>
      <w:r w:rsidRPr="00F059D4">
        <w:rPr>
          <w:sz w:val="28"/>
          <w:szCs w:val="28"/>
        </w:rPr>
        <w:t>phê duyệt chủ trương đầu tư</w:t>
      </w:r>
      <w:r w:rsidRPr="00F059D4">
        <w:rPr>
          <w:sz w:val="28"/>
          <w:szCs w:val="28"/>
          <w:lang w:val="vi-VN"/>
        </w:rPr>
        <w:t xml:space="preserve"> tại Nghị quyết số 129/NQ-HĐND ngày 28/8/2020,</w:t>
      </w:r>
      <w:r w:rsidRPr="00F059D4">
        <w:rPr>
          <w:sz w:val="28"/>
          <w:szCs w:val="28"/>
        </w:rPr>
        <w:t xml:space="preserve"> </w:t>
      </w:r>
      <w:r w:rsidRPr="00F059D4">
        <w:rPr>
          <w:sz w:val="28"/>
          <w:szCs w:val="28"/>
          <w:lang w:val="vi-VN"/>
        </w:rPr>
        <w:t xml:space="preserve">với tổng mức đầu tư 23.000 triệu đồng, từ nguồn vốn ngân sách tỉnh hàng năm và các nguồn vốn hợp pháp khác, thời gian thực hiện dự án 2020-2022. Đến </w:t>
      </w:r>
      <w:r w:rsidRPr="00F059D4">
        <w:rPr>
          <w:sz w:val="28"/>
          <w:szCs w:val="28"/>
        </w:rPr>
        <w:t>nay</w:t>
      </w:r>
      <w:r w:rsidRPr="00F059D4">
        <w:rPr>
          <w:sz w:val="28"/>
          <w:szCs w:val="28"/>
          <w:lang w:val="vi-VN"/>
        </w:rPr>
        <w:t xml:space="preserve">, dự án đã được bố trí </w:t>
      </w:r>
      <w:r w:rsidRPr="00F059D4">
        <w:rPr>
          <w:sz w:val="28"/>
          <w:szCs w:val="28"/>
        </w:rPr>
        <w:t>đủ vốn theo cơ cấu được duyệt</w:t>
      </w:r>
      <w:r w:rsidRPr="00F059D4">
        <w:rPr>
          <w:sz w:val="28"/>
          <w:szCs w:val="28"/>
          <w:lang w:val="vi-VN"/>
        </w:rPr>
        <w:t>.</w:t>
      </w:r>
    </w:p>
    <w:p w14:paraId="1AD6F4E1" w14:textId="77777777" w:rsidR="00F059D4" w:rsidRPr="00F059D4" w:rsidRDefault="00F059D4" w:rsidP="00F059D4">
      <w:pPr>
        <w:spacing w:before="120" w:after="120" w:line="340" w:lineRule="exact"/>
        <w:ind w:firstLine="567"/>
        <w:jc w:val="both"/>
        <w:rPr>
          <w:sz w:val="28"/>
          <w:szCs w:val="28"/>
        </w:rPr>
      </w:pPr>
      <w:r w:rsidRPr="00F059D4">
        <w:rPr>
          <w:sz w:val="28"/>
          <w:szCs w:val="28"/>
          <w:lang w:val="vi-VN"/>
        </w:rPr>
        <w:t xml:space="preserve">Do ảnh hưởng của </w:t>
      </w:r>
      <w:r w:rsidRPr="00F059D4">
        <w:rPr>
          <w:sz w:val="28"/>
          <w:szCs w:val="28"/>
        </w:rPr>
        <w:t>đại dịch</w:t>
      </w:r>
      <w:r w:rsidRPr="00F059D4">
        <w:rPr>
          <w:sz w:val="28"/>
          <w:szCs w:val="28"/>
          <w:lang w:val="vi-VN"/>
        </w:rPr>
        <w:t xml:space="preserve"> Covid-19</w:t>
      </w:r>
      <w:r w:rsidRPr="00F059D4">
        <w:rPr>
          <w:sz w:val="28"/>
          <w:szCs w:val="28"/>
        </w:rPr>
        <w:t xml:space="preserve">; </w:t>
      </w:r>
      <w:r w:rsidRPr="00F059D4">
        <w:rPr>
          <w:sz w:val="28"/>
          <w:szCs w:val="28"/>
          <w:lang w:val="vi-VN"/>
        </w:rPr>
        <w:t xml:space="preserve">ảnh hưởng </w:t>
      </w:r>
      <w:r w:rsidRPr="00F059D4">
        <w:rPr>
          <w:sz w:val="28"/>
          <w:szCs w:val="28"/>
        </w:rPr>
        <w:t xml:space="preserve">của đợt mưa lũ bất thường tại miền Trung tháng 10/2020 và các đợt bão tại Quảng Bình tháng 11/2021. Bên cạnh đó, </w:t>
      </w:r>
      <w:r w:rsidRPr="00F059D4">
        <w:rPr>
          <w:sz w:val="28"/>
          <w:szCs w:val="28"/>
          <w:lang w:val="vi-VN"/>
        </w:rPr>
        <w:t>công trình nằm ở</w:t>
      </w:r>
      <w:r w:rsidRPr="00F059D4">
        <w:rPr>
          <w:sz w:val="28"/>
          <w:szCs w:val="28"/>
        </w:rPr>
        <w:t xml:space="preserve"> khu vực miền núi, địa chất phúc tạp, việc thi công phụ thuộc nhiều vào yếu tố thời tiết</w:t>
      </w:r>
      <w:r w:rsidRPr="00F059D4">
        <w:rPr>
          <w:sz w:val="28"/>
          <w:szCs w:val="28"/>
          <w:lang w:val="vi-VN"/>
        </w:rPr>
        <w:t xml:space="preserve"> </w:t>
      </w:r>
      <w:r w:rsidRPr="00F059D4">
        <w:rPr>
          <w:sz w:val="28"/>
          <w:szCs w:val="28"/>
        </w:rPr>
        <w:t>nên quá trình triển khai dự án chưa đáp ứng tiến độ đã được phê duyệt</w:t>
      </w:r>
      <w:r w:rsidRPr="00F059D4">
        <w:rPr>
          <w:sz w:val="28"/>
          <w:szCs w:val="28"/>
          <w:lang w:val="vi-VN"/>
        </w:rPr>
        <w:t>.</w:t>
      </w:r>
      <w:r w:rsidRPr="00F059D4">
        <w:rPr>
          <w:sz w:val="28"/>
          <w:szCs w:val="28"/>
        </w:rPr>
        <w:t xml:space="preserve"> Xét thấy các nguyên nhân ảnh hưởng đến tiến độ thực hiện dự án là khách quan, do vậy</w:t>
      </w:r>
      <w:r w:rsidRPr="00F059D4">
        <w:rPr>
          <w:sz w:val="28"/>
          <w:szCs w:val="28"/>
          <w:lang w:val="vi-VN"/>
        </w:rPr>
        <w:t xml:space="preserve"> việc điều chỉnh chủ trương đầu tư Dự án là cần thiết </w:t>
      </w:r>
      <w:r w:rsidRPr="00F059D4">
        <w:rPr>
          <w:sz w:val="28"/>
          <w:szCs w:val="28"/>
        </w:rPr>
        <w:t>và phù hợp quy định hiện hành</w:t>
      </w:r>
      <w:r w:rsidRPr="00F059D4">
        <w:rPr>
          <w:sz w:val="28"/>
          <w:szCs w:val="28"/>
          <w:lang w:val="vi-VN"/>
        </w:rPr>
        <w:t xml:space="preserve">, tạo </w:t>
      </w:r>
      <w:r w:rsidRPr="00F059D4">
        <w:rPr>
          <w:sz w:val="28"/>
          <w:szCs w:val="28"/>
        </w:rPr>
        <w:t>điều kiện</w:t>
      </w:r>
      <w:r w:rsidRPr="00F059D4">
        <w:rPr>
          <w:sz w:val="28"/>
          <w:szCs w:val="28"/>
          <w:lang w:val="vi-VN"/>
        </w:rPr>
        <w:t xml:space="preserve"> cho Chủ đầu tư triển khai hoàn thành dự án</w:t>
      </w:r>
      <w:r w:rsidRPr="00F059D4">
        <w:rPr>
          <w:sz w:val="28"/>
          <w:szCs w:val="28"/>
        </w:rPr>
        <w:t xml:space="preserve">; </w:t>
      </w:r>
      <w:r w:rsidRPr="00F059D4">
        <w:rPr>
          <w:color w:val="000000"/>
          <w:sz w:val="28"/>
          <w:szCs w:val="28"/>
          <w:lang w:val="es-ES"/>
        </w:rPr>
        <w:t>các nội dung điều chỉnh cụ thể như sau:</w:t>
      </w:r>
    </w:p>
    <w:p w14:paraId="437D1AD4" w14:textId="77777777" w:rsidR="00F059D4" w:rsidRPr="00F059D4" w:rsidRDefault="00F059D4" w:rsidP="00F059D4">
      <w:pPr>
        <w:spacing w:before="120" w:after="120" w:line="340" w:lineRule="exact"/>
        <w:ind w:firstLine="567"/>
        <w:jc w:val="both"/>
        <w:rPr>
          <w:i/>
          <w:sz w:val="27"/>
          <w:szCs w:val="27"/>
          <w:lang w:val="pt-BR"/>
        </w:rPr>
      </w:pPr>
      <w:r w:rsidRPr="00F059D4">
        <w:rPr>
          <w:i/>
          <w:sz w:val="27"/>
          <w:szCs w:val="27"/>
          <w:lang w:val="pt-BR"/>
        </w:rPr>
        <w:t>* Điều chỉnh t</w:t>
      </w:r>
      <w:r w:rsidRPr="00F059D4">
        <w:rPr>
          <w:i/>
          <w:sz w:val="27"/>
          <w:szCs w:val="27"/>
          <w:lang w:val="vi-VN"/>
        </w:rPr>
        <w:t>hời gian thực hiện</w:t>
      </w:r>
      <w:r w:rsidRPr="00F059D4">
        <w:rPr>
          <w:i/>
          <w:sz w:val="27"/>
          <w:szCs w:val="27"/>
        </w:rPr>
        <w:t xml:space="preserve"> dự án</w:t>
      </w:r>
      <w:r w:rsidRPr="00F059D4">
        <w:rPr>
          <w:i/>
          <w:sz w:val="27"/>
          <w:szCs w:val="27"/>
          <w:lang w:val="pt-BR"/>
        </w:rPr>
        <w:t xml:space="preserve">: </w:t>
      </w:r>
    </w:p>
    <w:p w14:paraId="317B0E9C" w14:textId="77777777" w:rsidR="00F059D4" w:rsidRPr="00F059D4" w:rsidRDefault="00F059D4" w:rsidP="00F059D4">
      <w:pPr>
        <w:spacing w:before="120" w:after="120" w:line="340" w:lineRule="exact"/>
        <w:ind w:firstLine="567"/>
        <w:jc w:val="both"/>
        <w:rPr>
          <w:sz w:val="27"/>
          <w:szCs w:val="27"/>
          <w:lang w:val="pt-BR"/>
        </w:rPr>
      </w:pPr>
      <w:r w:rsidRPr="00F059D4">
        <w:rPr>
          <w:sz w:val="27"/>
          <w:szCs w:val="27"/>
          <w:lang w:val="pt-BR"/>
        </w:rPr>
        <w:t xml:space="preserve">- Đã phê duyệt: </w:t>
      </w:r>
      <w:r w:rsidRPr="00F059D4">
        <w:rPr>
          <w:sz w:val="27"/>
          <w:szCs w:val="27"/>
          <w:lang w:val="vi-VN"/>
        </w:rPr>
        <w:t>Năm 202</w:t>
      </w:r>
      <w:r w:rsidRPr="00F059D4">
        <w:rPr>
          <w:sz w:val="27"/>
          <w:szCs w:val="27"/>
        </w:rPr>
        <w:t>0</w:t>
      </w:r>
      <w:r w:rsidRPr="00F059D4">
        <w:rPr>
          <w:sz w:val="27"/>
          <w:szCs w:val="27"/>
          <w:lang w:val="vi-VN"/>
        </w:rPr>
        <w:t>-202</w:t>
      </w:r>
      <w:r w:rsidRPr="00F059D4">
        <w:rPr>
          <w:sz w:val="27"/>
          <w:szCs w:val="27"/>
        </w:rPr>
        <w:t>2.</w:t>
      </w:r>
    </w:p>
    <w:p w14:paraId="58EC371C" w14:textId="77777777" w:rsidR="00F059D4" w:rsidRPr="00F059D4" w:rsidRDefault="00F059D4" w:rsidP="00F059D4">
      <w:pPr>
        <w:spacing w:before="120" w:after="120" w:line="340" w:lineRule="exact"/>
        <w:ind w:firstLine="567"/>
        <w:jc w:val="both"/>
        <w:rPr>
          <w:sz w:val="28"/>
          <w:szCs w:val="28"/>
          <w:lang w:val="vi-VN"/>
        </w:rPr>
      </w:pPr>
      <w:r w:rsidRPr="00F059D4">
        <w:rPr>
          <w:sz w:val="27"/>
          <w:szCs w:val="27"/>
          <w:lang w:val="pt-BR"/>
        </w:rPr>
        <w:t>- Điều chỉnh: Hoàn thành năm 2023.</w:t>
      </w:r>
    </w:p>
    <w:p w14:paraId="790B0F1A" w14:textId="77777777" w:rsidR="00F059D4" w:rsidRPr="00F059D4" w:rsidRDefault="00F059D4" w:rsidP="00F059D4">
      <w:pPr>
        <w:numPr>
          <w:ilvl w:val="0"/>
          <w:numId w:val="17"/>
        </w:numPr>
        <w:tabs>
          <w:tab w:val="left" w:pos="851"/>
        </w:tabs>
        <w:spacing w:before="120" w:after="120" w:line="340" w:lineRule="exact"/>
        <w:jc w:val="both"/>
        <w:rPr>
          <w:b/>
          <w:i/>
          <w:color w:val="000000"/>
          <w:sz w:val="28"/>
          <w:szCs w:val="28"/>
          <w:lang w:val="vi-VN"/>
        </w:rPr>
      </w:pPr>
      <w:r w:rsidRPr="00F059D4">
        <w:rPr>
          <w:b/>
          <w:i/>
          <w:color w:val="000000"/>
          <w:sz w:val="28"/>
          <w:szCs w:val="28"/>
          <w:lang w:val="vi-VN"/>
        </w:rPr>
        <w:t xml:space="preserve">Dự án </w:t>
      </w:r>
      <w:r w:rsidRPr="00F059D4">
        <w:rPr>
          <w:b/>
          <w:i/>
          <w:noProof/>
          <w:color w:val="000000"/>
          <w:sz w:val="28"/>
          <w:szCs w:val="28"/>
          <w:lang w:val="pt-BR"/>
        </w:rPr>
        <w:t>Trường Mầm non Văn Thủy (6 phòng)</w:t>
      </w:r>
    </w:p>
    <w:p w14:paraId="384F41CC" w14:textId="77777777" w:rsidR="00F059D4" w:rsidRPr="00F059D4" w:rsidRDefault="00F059D4" w:rsidP="00F059D4">
      <w:pPr>
        <w:spacing w:before="120" w:after="120" w:line="340" w:lineRule="exact"/>
        <w:ind w:firstLine="567"/>
        <w:jc w:val="both"/>
        <w:rPr>
          <w:rStyle w:val="fontstyle01"/>
        </w:rPr>
      </w:pPr>
      <w:r w:rsidRPr="00F059D4">
        <w:rPr>
          <w:rStyle w:val="fontstyle01"/>
        </w:rPr>
        <w:t>Năm 2015 và 2016, Dự án Trường Mầm non Văn Thủy (6 phòng) được UBND tỉnh quyết định chủ trương đầu tư, phê duyệt dự án theo quy định của Luật Đầu tư công năm 2014, với tổng mức đầu tư dự án 4.627 triệu đồng, thời gian thực hiện: năm 2017-2019, nguồn vốn đầu tư từ nguồn ngân sách tỉnh và ngân sách xã.</w:t>
      </w:r>
    </w:p>
    <w:p w14:paraId="539BF192" w14:textId="77777777" w:rsidR="00F059D4" w:rsidRPr="00F059D4" w:rsidRDefault="00F059D4" w:rsidP="00F059D4">
      <w:pPr>
        <w:spacing w:before="120" w:after="120" w:line="340" w:lineRule="exact"/>
        <w:ind w:firstLine="567"/>
        <w:jc w:val="both"/>
        <w:rPr>
          <w:color w:val="000000"/>
          <w:sz w:val="28"/>
          <w:szCs w:val="28"/>
        </w:rPr>
      </w:pPr>
      <w:r w:rsidRPr="00F059D4">
        <w:rPr>
          <w:color w:val="000000"/>
          <w:sz w:val="28"/>
          <w:szCs w:val="28"/>
        </w:rPr>
        <w:t xml:space="preserve">Đến nay, </w:t>
      </w:r>
      <w:r w:rsidRPr="00F059D4">
        <w:rPr>
          <w:color w:val="000000"/>
          <w:sz w:val="28"/>
          <w:szCs w:val="28"/>
          <w:lang w:val="vi-VN"/>
        </w:rPr>
        <w:t xml:space="preserve">công trình đã thi công được khoảng </w:t>
      </w:r>
      <w:r w:rsidRPr="00F059D4">
        <w:rPr>
          <w:color w:val="000000"/>
          <w:sz w:val="28"/>
          <w:szCs w:val="28"/>
        </w:rPr>
        <w:t>95</w:t>
      </w:r>
      <w:r w:rsidRPr="00F059D4">
        <w:rPr>
          <w:color w:val="000000"/>
          <w:sz w:val="28"/>
          <w:szCs w:val="28"/>
          <w:lang w:val="vi-VN"/>
        </w:rPr>
        <w:t xml:space="preserve">% khối lượng hạng mục theo hồ sơ thiết kế đã được phê duyệt. Còn khoảng 5% khối lượng còn lại là hạng mục Phòng cháy chữa cháy chưa hoàn thiện dẫn đến thời gian thực hiện dự án </w:t>
      </w:r>
      <w:r w:rsidRPr="00F059D4">
        <w:rPr>
          <w:color w:val="000000"/>
          <w:sz w:val="28"/>
          <w:szCs w:val="28"/>
        </w:rPr>
        <w:t>chưa đáp ứng tiến độ được</w:t>
      </w:r>
      <w:r w:rsidRPr="00F059D4">
        <w:rPr>
          <w:color w:val="000000"/>
          <w:sz w:val="28"/>
          <w:szCs w:val="28"/>
          <w:lang w:val="vi-VN"/>
        </w:rPr>
        <w:t xml:space="preserve"> duyệt. </w:t>
      </w:r>
      <w:r w:rsidRPr="00F059D4">
        <w:rPr>
          <w:color w:val="000000"/>
          <w:sz w:val="28"/>
          <w:szCs w:val="28"/>
        </w:rPr>
        <w:t>Phần ngân sách tỉnh đã bố trí đủ, tuy nhiên</w:t>
      </w:r>
      <w:r w:rsidRPr="00F059D4">
        <w:rPr>
          <w:color w:val="000000"/>
          <w:sz w:val="28"/>
          <w:szCs w:val="28"/>
          <w:lang w:val="vi-VN"/>
        </w:rPr>
        <w:t xml:space="preserve"> </w:t>
      </w:r>
      <w:r w:rsidRPr="00F059D4">
        <w:rPr>
          <w:color w:val="000000"/>
          <w:sz w:val="28"/>
          <w:szCs w:val="28"/>
        </w:rPr>
        <w:t xml:space="preserve">phần ngân sách xã </w:t>
      </w:r>
      <w:r w:rsidRPr="00F059D4">
        <w:rPr>
          <w:color w:val="000000"/>
          <w:sz w:val="28"/>
          <w:szCs w:val="28"/>
          <w:lang w:val="vi-VN"/>
        </w:rPr>
        <w:t xml:space="preserve">chưa bố trí </w:t>
      </w:r>
      <w:r w:rsidRPr="00F059D4">
        <w:rPr>
          <w:color w:val="000000"/>
          <w:sz w:val="28"/>
          <w:szCs w:val="28"/>
        </w:rPr>
        <w:t xml:space="preserve">đủ theo cơ cấu nguồn vốn được duyệt </w:t>
      </w:r>
      <w:r w:rsidRPr="00F059D4">
        <w:rPr>
          <w:color w:val="000000"/>
          <w:sz w:val="28"/>
          <w:szCs w:val="28"/>
          <w:lang w:val="vi-VN"/>
        </w:rPr>
        <w:t>nên không đảm bảo thời gian bố trí vốn theo quy định tại khoản 2, Điều 52 Luật Đầu tư công.</w:t>
      </w:r>
    </w:p>
    <w:p w14:paraId="208F4C4D" w14:textId="77777777" w:rsidR="00F059D4" w:rsidRPr="00F059D4" w:rsidRDefault="00F059D4" w:rsidP="00F059D4">
      <w:pPr>
        <w:spacing w:before="120" w:after="120" w:line="340" w:lineRule="exact"/>
        <w:ind w:firstLine="567"/>
        <w:jc w:val="both"/>
        <w:rPr>
          <w:sz w:val="28"/>
          <w:szCs w:val="28"/>
        </w:rPr>
      </w:pPr>
      <w:r w:rsidRPr="00F059D4">
        <w:rPr>
          <w:color w:val="000000"/>
          <w:sz w:val="28"/>
          <w:szCs w:val="28"/>
          <w:lang w:val="vi-VN"/>
        </w:rPr>
        <w:lastRenderedPageBreak/>
        <w:t xml:space="preserve"> Việc điều chỉnh chủ trương đầu tư dự án nhằm phù hợp với tình hình triển khai thực tế và phù hợp với tiến độ bố trí vốn</w:t>
      </w:r>
      <w:r w:rsidRPr="00F059D4">
        <w:rPr>
          <w:sz w:val="28"/>
          <w:szCs w:val="28"/>
        </w:rPr>
        <w:t xml:space="preserve">; </w:t>
      </w:r>
      <w:r w:rsidRPr="00F059D4">
        <w:rPr>
          <w:color w:val="000000"/>
          <w:sz w:val="28"/>
          <w:szCs w:val="28"/>
          <w:lang w:val="es-ES"/>
        </w:rPr>
        <w:t>các nội dung điều chỉnh cụ thể như sau:</w:t>
      </w:r>
    </w:p>
    <w:p w14:paraId="346EECC8" w14:textId="77777777" w:rsidR="00F059D4" w:rsidRPr="00F059D4" w:rsidRDefault="00F059D4" w:rsidP="00F059D4">
      <w:pPr>
        <w:spacing w:before="120" w:after="120" w:line="340" w:lineRule="exact"/>
        <w:ind w:firstLine="567"/>
        <w:jc w:val="both"/>
        <w:rPr>
          <w:i/>
          <w:sz w:val="27"/>
          <w:szCs w:val="27"/>
          <w:lang w:val="pt-BR"/>
        </w:rPr>
      </w:pPr>
      <w:r w:rsidRPr="00F059D4">
        <w:rPr>
          <w:i/>
          <w:sz w:val="27"/>
          <w:szCs w:val="27"/>
          <w:lang w:val="pt-BR"/>
        </w:rPr>
        <w:t>* Điều chỉnh t</w:t>
      </w:r>
      <w:r w:rsidRPr="00F059D4">
        <w:rPr>
          <w:i/>
          <w:sz w:val="27"/>
          <w:szCs w:val="27"/>
          <w:lang w:val="vi-VN"/>
        </w:rPr>
        <w:t>hời gian thực hiện</w:t>
      </w:r>
      <w:r w:rsidRPr="00F059D4">
        <w:rPr>
          <w:i/>
          <w:sz w:val="27"/>
          <w:szCs w:val="27"/>
        </w:rPr>
        <w:t xml:space="preserve"> dự án</w:t>
      </w:r>
      <w:r w:rsidRPr="00F059D4">
        <w:rPr>
          <w:i/>
          <w:sz w:val="27"/>
          <w:szCs w:val="27"/>
          <w:lang w:val="pt-BR"/>
        </w:rPr>
        <w:t xml:space="preserve">: </w:t>
      </w:r>
    </w:p>
    <w:p w14:paraId="1E7E8116" w14:textId="77777777" w:rsidR="00F059D4" w:rsidRPr="00F059D4" w:rsidRDefault="00F059D4" w:rsidP="00F059D4">
      <w:pPr>
        <w:spacing w:before="120" w:after="120" w:line="340" w:lineRule="exact"/>
        <w:ind w:firstLine="567"/>
        <w:jc w:val="both"/>
        <w:rPr>
          <w:sz w:val="27"/>
          <w:szCs w:val="27"/>
          <w:lang w:val="pt-BR"/>
        </w:rPr>
      </w:pPr>
      <w:r w:rsidRPr="00F059D4">
        <w:rPr>
          <w:sz w:val="27"/>
          <w:szCs w:val="27"/>
          <w:lang w:val="pt-BR"/>
        </w:rPr>
        <w:t xml:space="preserve">- Đã phê duyệt: </w:t>
      </w:r>
      <w:r w:rsidRPr="00F059D4">
        <w:rPr>
          <w:bCs/>
          <w:color w:val="000000"/>
          <w:sz w:val="28"/>
          <w:szCs w:val="28"/>
        </w:rPr>
        <w:t>Năm 2017-2019</w:t>
      </w:r>
      <w:r w:rsidRPr="00F059D4">
        <w:rPr>
          <w:sz w:val="27"/>
          <w:szCs w:val="27"/>
        </w:rPr>
        <w:t>.</w:t>
      </w:r>
    </w:p>
    <w:p w14:paraId="762AE6F4" w14:textId="77777777" w:rsidR="00F059D4" w:rsidRPr="00F059D4" w:rsidRDefault="00F059D4" w:rsidP="00F059D4">
      <w:pPr>
        <w:spacing w:before="120" w:after="120" w:line="340" w:lineRule="exact"/>
        <w:ind w:firstLine="567"/>
        <w:jc w:val="both"/>
        <w:rPr>
          <w:sz w:val="28"/>
          <w:szCs w:val="28"/>
          <w:lang w:val="vi-VN"/>
        </w:rPr>
      </w:pPr>
      <w:r w:rsidRPr="00F059D4">
        <w:rPr>
          <w:sz w:val="27"/>
          <w:szCs w:val="27"/>
          <w:lang w:val="pt-BR"/>
        </w:rPr>
        <w:t>- Điều chỉnh: Hoàn thành năm 2023.</w:t>
      </w:r>
    </w:p>
    <w:p w14:paraId="66EB2728" w14:textId="77777777" w:rsidR="00F059D4" w:rsidRPr="00F059D4" w:rsidRDefault="00F059D4" w:rsidP="00F059D4">
      <w:pPr>
        <w:numPr>
          <w:ilvl w:val="0"/>
          <w:numId w:val="17"/>
        </w:numPr>
        <w:tabs>
          <w:tab w:val="left" w:pos="851"/>
        </w:tabs>
        <w:spacing w:before="120" w:after="120" w:line="340" w:lineRule="exact"/>
        <w:ind w:left="0" w:firstLine="567"/>
        <w:jc w:val="both"/>
        <w:rPr>
          <w:b/>
          <w:i/>
          <w:color w:val="000000"/>
          <w:sz w:val="28"/>
          <w:szCs w:val="28"/>
        </w:rPr>
      </w:pPr>
      <w:r w:rsidRPr="00F059D4">
        <w:rPr>
          <w:b/>
          <w:i/>
          <w:color w:val="000000"/>
          <w:sz w:val="28"/>
          <w:szCs w:val="28"/>
          <w:lang w:val="vi-VN"/>
        </w:rPr>
        <w:t>Dự án Đường giao thông nông thôn tuyến từ thôn 6 đến thôn 2 xã Trung Trạch</w:t>
      </w:r>
    </w:p>
    <w:p w14:paraId="664A27EF" w14:textId="77777777" w:rsidR="00F059D4" w:rsidRPr="00F059D4" w:rsidRDefault="00F059D4" w:rsidP="00F059D4">
      <w:pPr>
        <w:tabs>
          <w:tab w:val="left" w:pos="851"/>
        </w:tabs>
        <w:spacing w:before="120" w:after="120" w:line="340" w:lineRule="exact"/>
        <w:ind w:firstLine="567"/>
        <w:jc w:val="both"/>
        <w:rPr>
          <w:rFonts w:eastAsia="Calibri"/>
          <w:bCs/>
          <w:color w:val="000000"/>
          <w:sz w:val="28"/>
          <w:szCs w:val="28"/>
        </w:rPr>
      </w:pPr>
      <w:r w:rsidRPr="00F059D4">
        <w:rPr>
          <w:rFonts w:eastAsia="Calibri"/>
          <w:bCs/>
          <w:color w:val="000000"/>
          <w:sz w:val="28"/>
          <w:szCs w:val="28"/>
        </w:rPr>
        <w:t xml:space="preserve">Năm 2018, </w:t>
      </w:r>
      <w:r w:rsidRPr="00F059D4">
        <w:rPr>
          <w:rFonts w:eastAsia="Calibri"/>
          <w:bCs/>
          <w:color w:val="000000"/>
          <w:sz w:val="28"/>
          <w:szCs w:val="28"/>
          <w:lang w:val="vi-VN"/>
        </w:rPr>
        <w:t xml:space="preserve">Dự án Đường giao thông nông thôn tuyến từ thôn 6 đến thôn 2 xã Trung Trạch được UBND tỉnh phê duyệt chủ trương đầu tư </w:t>
      </w:r>
      <w:r w:rsidRPr="00F059D4">
        <w:rPr>
          <w:rFonts w:eastAsia="Calibri"/>
          <w:bCs/>
          <w:color w:val="000000"/>
          <w:sz w:val="28"/>
          <w:szCs w:val="28"/>
        </w:rPr>
        <w:t xml:space="preserve">theo quy định Luật Đầu tư công năm 2014 </w:t>
      </w:r>
      <w:r w:rsidRPr="00F059D4">
        <w:rPr>
          <w:rFonts w:eastAsia="Calibri"/>
          <w:bCs/>
          <w:color w:val="000000"/>
          <w:sz w:val="28"/>
          <w:szCs w:val="28"/>
          <w:lang w:val="vi-VN"/>
        </w:rPr>
        <w:t xml:space="preserve">với tổng mức đầu tư 9.000 triệu đồng, </w:t>
      </w:r>
      <w:r w:rsidRPr="00F059D4">
        <w:rPr>
          <w:rFonts w:eastAsia="Calibri"/>
          <w:bCs/>
          <w:color w:val="000000"/>
          <w:sz w:val="28"/>
          <w:szCs w:val="28"/>
        </w:rPr>
        <w:t xml:space="preserve">sử dụng nguồn vốn Ngân sách tỉnh, Ngân sách xã và các nguồn vốn hợp pháp khác, thời gian thực hiện năm 2019-2021. </w:t>
      </w:r>
    </w:p>
    <w:p w14:paraId="45EAE613" w14:textId="77777777" w:rsidR="00F059D4" w:rsidRPr="00F059D4" w:rsidRDefault="00F059D4" w:rsidP="00F059D4">
      <w:pPr>
        <w:spacing w:before="120" w:after="120" w:line="340" w:lineRule="exact"/>
        <w:ind w:firstLine="567"/>
        <w:jc w:val="both"/>
        <w:rPr>
          <w:bCs/>
          <w:color w:val="000000"/>
          <w:sz w:val="28"/>
          <w:szCs w:val="28"/>
        </w:rPr>
      </w:pPr>
      <w:r w:rsidRPr="00F059D4">
        <w:rPr>
          <w:bCs/>
          <w:color w:val="000000"/>
          <w:sz w:val="28"/>
          <w:szCs w:val="28"/>
        </w:rPr>
        <w:t>H</w:t>
      </w:r>
      <w:r w:rsidRPr="00F059D4">
        <w:rPr>
          <w:bCs/>
          <w:color w:val="000000"/>
          <w:sz w:val="28"/>
          <w:szCs w:val="28"/>
          <w:lang w:val="vi-VN"/>
        </w:rPr>
        <w:t>iện nay</w:t>
      </w:r>
      <w:r w:rsidRPr="00F059D4">
        <w:rPr>
          <w:bCs/>
          <w:color w:val="000000"/>
          <w:sz w:val="28"/>
          <w:szCs w:val="28"/>
        </w:rPr>
        <w:t>,</w:t>
      </w:r>
      <w:r w:rsidRPr="00F059D4">
        <w:rPr>
          <w:bCs/>
          <w:color w:val="000000"/>
          <w:sz w:val="28"/>
          <w:szCs w:val="28"/>
          <w:lang w:val="vi-VN"/>
        </w:rPr>
        <w:t xml:space="preserve"> </w:t>
      </w:r>
      <w:r w:rsidRPr="00F059D4">
        <w:rPr>
          <w:bCs/>
          <w:color w:val="000000"/>
          <w:sz w:val="28"/>
          <w:szCs w:val="28"/>
        </w:rPr>
        <w:t>Dự án đã</w:t>
      </w:r>
      <w:r w:rsidRPr="00F059D4">
        <w:rPr>
          <w:bCs/>
          <w:color w:val="000000"/>
          <w:sz w:val="28"/>
          <w:szCs w:val="28"/>
          <w:lang w:val="vi-VN"/>
        </w:rPr>
        <w:t xml:space="preserve"> hoàn </w:t>
      </w:r>
      <w:r w:rsidRPr="00F059D4">
        <w:rPr>
          <w:bCs/>
          <w:color w:val="000000"/>
          <w:sz w:val="28"/>
          <w:szCs w:val="28"/>
        </w:rPr>
        <w:t>thành</w:t>
      </w:r>
      <w:r w:rsidRPr="00F059D4">
        <w:rPr>
          <w:bCs/>
          <w:color w:val="000000"/>
          <w:sz w:val="28"/>
          <w:szCs w:val="28"/>
          <w:lang w:val="vi-VN"/>
        </w:rPr>
        <w:t xml:space="preserve"> 90% khối lượng công việc</w:t>
      </w:r>
      <w:r w:rsidRPr="00F059D4">
        <w:rPr>
          <w:bCs/>
          <w:color w:val="000000"/>
          <w:sz w:val="28"/>
          <w:szCs w:val="28"/>
        </w:rPr>
        <w:t>,</w:t>
      </w:r>
      <w:r w:rsidRPr="00F059D4">
        <w:rPr>
          <w:bCs/>
          <w:color w:val="000000"/>
          <w:sz w:val="28"/>
          <w:szCs w:val="28"/>
          <w:lang w:val="vi-VN"/>
        </w:rPr>
        <w:t xml:space="preserve"> còn </w:t>
      </w:r>
      <w:r w:rsidRPr="00F059D4">
        <w:rPr>
          <w:bCs/>
          <w:color w:val="000000"/>
          <w:sz w:val="28"/>
          <w:szCs w:val="28"/>
        </w:rPr>
        <w:t>một số đoạn</w:t>
      </w:r>
      <w:r w:rsidRPr="00F059D4">
        <w:rPr>
          <w:bCs/>
          <w:color w:val="000000"/>
          <w:sz w:val="28"/>
          <w:szCs w:val="28"/>
          <w:lang w:val="vi-VN"/>
        </w:rPr>
        <w:t xml:space="preserve"> do vướng mắc giải phóng mặt bằng nên chưa thể thi công</w:t>
      </w:r>
      <w:r w:rsidRPr="00F059D4">
        <w:rPr>
          <w:bCs/>
          <w:color w:val="000000"/>
          <w:sz w:val="28"/>
          <w:szCs w:val="28"/>
        </w:rPr>
        <w:t xml:space="preserve"> và</w:t>
      </w:r>
      <w:r w:rsidRPr="00F059D4">
        <w:rPr>
          <w:bCs/>
          <w:color w:val="000000"/>
          <w:sz w:val="28"/>
          <w:szCs w:val="28"/>
          <w:lang w:val="vi-VN"/>
        </w:rPr>
        <w:t xml:space="preserve"> do ảnh hưởng của </w:t>
      </w:r>
      <w:r w:rsidRPr="00F059D4">
        <w:rPr>
          <w:bCs/>
          <w:color w:val="000000"/>
          <w:sz w:val="28"/>
          <w:szCs w:val="28"/>
        </w:rPr>
        <w:t>đại dịch</w:t>
      </w:r>
      <w:r w:rsidRPr="00F059D4">
        <w:rPr>
          <w:bCs/>
          <w:color w:val="000000"/>
          <w:sz w:val="28"/>
          <w:szCs w:val="28"/>
          <w:lang w:val="vi-VN"/>
        </w:rPr>
        <w:t xml:space="preserve"> </w:t>
      </w:r>
      <w:r w:rsidRPr="00F059D4">
        <w:rPr>
          <w:bCs/>
          <w:color w:val="000000"/>
          <w:sz w:val="28"/>
          <w:szCs w:val="28"/>
        </w:rPr>
        <w:t>C</w:t>
      </w:r>
      <w:r w:rsidRPr="00F059D4">
        <w:rPr>
          <w:bCs/>
          <w:color w:val="000000"/>
          <w:sz w:val="28"/>
          <w:szCs w:val="28"/>
          <w:lang w:val="vi-VN"/>
        </w:rPr>
        <w:t xml:space="preserve">ovid19 nên tiến độ thực hiện dự án </w:t>
      </w:r>
      <w:r w:rsidRPr="00F059D4">
        <w:rPr>
          <w:bCs/>
          <w:color w:val="000000"/>
          <w:sz w:val="28"/>
          <w:szCs w:val="28"/>
        </w:rPr>
        <w:t>chưa đảm bảo theo thời gian được duyệt</w:t>
      </w:r>
      <w:r w:rsidRPr="00F059D4">
        <w:rPr>
          <w:bCs/>
          <w:color w:val="000000"/>
          <w:sz w:val="28"/>
          <w:szCs w:val="28"/>
          <w:lang w:val="vi-VN"/>
        </w:rPr>
        <w:t>.</w:t>
      </w:r>
      <w:r w:rsidRPr="00F059D4">
        <w:rPr>
          <w:bCs/>
          <w:color w:val="000000"/>
          <w:sz w:val="28"/>
          <w:szCs w:val="28"/>
        </w:rPr>
        <w:t xml:space="preserve"> Phần ngân sách tỉnh đã bố trí đủ theo cơ cấu nguồn vốn được duyệt, để </w:t>
      </w:r>
      <w:r w:rsidRPr="00F059D4">
        <w:rPr>
          <w:bCs/>
          <w:color w:val="000000"/>
          <w:sz w:val="28"/>
          <w:szCs w:val="28"/>
          <w:lang w:val="vi-VN"/>
        </w:rPr>
        <w:t>hoàn thiện cơ sở hạ tầng và đáp ứng nhu cầu đi lại của người dân</w:t>
      </w:r>
      <w:r w:rsidRPr="00F059D4">
        <w:rPr>
          <w:bCs/>
          <w:color w:val="000000"/>
          <w:sz w:val="28"/>
          <w:szCs w:val="28"/>
        </w:rPr>
        <w:t>,</w:t>
      </w:r>
      <w:r w:rsidRPr="00F059D4">
        <w:rPr>
          <w:bCs/>
          <w:color w:val="000000"/>
          <w:sz w:val="28"/>
          <w:szCs w:val="28"/>
          <w:lang w:val="vi-VN"/>
        </w:rPr>
        <w:t xml:space="preserve"> Chủ đầu tư đề nghị bổ sung chi phí giải phóng mặt bằng 800 triệu đồng từ nguồn ngân sách xã</w:t>
      </w:r>
      <w:r w:rsidRPr="00F059D4">
        <w:rPr>
          <w:bCs/>
          <w:color w:val="000000"/>
          <w:sz w:val="28"/>
          <w:szCs w:val="28"/>
        </w:rPr>
        <w:t xml:space="preserve"> và</w:t>
      </w:r>
      <w:r w:rsidRPr="00F059D4">
        <w:rPr>
          <w:bCs/>
          <w:color w:val="000000"/>
          <w:sz w:val="28"/>
          <w:szCs w:val="28"/>
          <w:lang w:val="vi-VN"/>
        </w:rPr>
        <w:t xml:space="preserve"> điều chỉnh tăng tổng mức đầu tư </w:t>
      </w:r>
      <w:r w:rsidRPr="00F059D4">
        <w:rPr>
          <w:bCs/>
          <w:color w:val="000000"/>
          <w:sz w:val="28"/>
          <w:szCs w:val="28"/>
        </w:rPr>
        <w:t xml:space="preserve">lên </w:t>
      </w:r>
      <w:r w:rsidRPr="00F059D4">
        <w:rPr>
          <w:bCs/>
          <w:color w:val="000000"/>
          <w:sz w:val="28"/>
          <w:szCs w:val="28"/>
          <w:lang w:val="vi-VN"/>
        </w:rPr>
        <w:t>9.800 triệu đồng</w:t>
      </w:r>
      <w:r w:rsidRPr="00F059D4">
        <w:rPr>
          <w:bCs/>
          <w:color w:val="000000"/>
          <w:sz w:val="28"/>
          <w:szCs w:val="28"/>
        </w:rPr>
        <w:t>,</w:t>
      </w:r>
      <w:r w:rsidRPr="00F059D4">
        <w:rPr>
          <w:bCs/>
          <w:color w:val="000000"/>
          <w:sz w:val="28"/>
          <w:szCs w:val="28"/>
          <w:lang w:val="vi-VN"/>
        </w:rPr>
        <w:t xml:space="preserve"> điều chỉnh thời gian thực hiện dự án hoàn thành năm 2023 để </w:t>
      </w:r>
      <w:r w:rsidRPr="00F059D4">
        <w:rPr>
          <w:bCs/>
          <w:color w:val="000000"/>
          <w:sz w:val="28"/>
          <w:szCs w:val="28"/>
        </w:rPr>
        <w:t>triển khai hoàn thành toàn bộ dự án</w:t>
      </w:r>
      <w:r w:rsidRPr="00F059D4">
        <w:rPr>
          <w:bCs/>
          <w:color w:val="000000"/>
          <w:sz w:val="28"/>
          <w:szCs w:val="28"/>
          <w:lang w:val="vi-VN"/>
        </w:rPr>
        <w:t xml:space="preserve">.  </w:t>
      </w:r>
    </w:p>
    <w:p w14:paraId="5F89301B" w14:textId="77777777" w:rsidR="00F059D4" w:rsidRPr="00F059D4" w:rsidRDefault="00F059D4" w:rsidP="00F059D4">
      <w:pPr>
        <w:spacing w:before="120" w:after="120" w:line="340" w:lineRule="exact"/>
        <w:ind w:firstLine="567"/>
        <w:jc w:val="both"/>
        <w:rPr>
          <w:sz w:val="28"/>
          <w:szCs w:val="28"/>
        </w:rPr>
      </w:pPr>
      <w:r w:rsidRPr="00F059D4">
        <w:rPr>
          <w:color w:val="000000"/>
          <w:sz w:val="28"/>
          <w:szCs w:val="28"/>
        </w:rPr>
        <w:t xml:space="preserve">Việc điều chỉnh chủ trương đầu tư dự án là phù hợp với tình hình triển khai thực tế và các quy định pháp luật hiện hành; </w:t>
      </w:r>
      <w:r w:rsidRPr="00F059D4">
        <w:rPr>
          <w:color w:val="000000"/>
          <w:sz w:val="28"/>
          <w:szCs w:val="28"/>
          <w:lang w:val="es-ES"/>
        </w:rPr>
        <w:t>các nội dung điều chỉnh cụ thể như sau:</w:t>
      </w:r>
    </w:p>
    <w:p w14:paraId="2D076768" w14:textId="77777777" w:rsidR="00F059D4" w:rsidRPr="00F059D4" w:rsidRDefault="00F059D4" w:rsidP="00F059D4">
      <w:pPr>
        <w:tabs>
          <w:tab w:val="left" w:pos="851"/>
        </w:tabs>
        <w:spacing w:before="120" w:after="120" w:line="340" w:lineRule="exact"/>
        <w:ind w:left="567"/>
        <w:jc w:val="both"/>
        <w:rPr>
          <w:i/>
          <w:sz w:val="28"/>
          <w:szCs w:val="28"/>
        </w:rPr>
      </w:pPr>
      <w:r w:rsidRPr="00F059D4">
        <w:rPr>
          <w:i/>
          <w:sz w:val="28"/>
          <w:szCs w:val="28"/>
        </w:rPr>
        <w:t xml:space="preserve">* </w:t>
      </w:r>
      <w:r w:rsidRPr="00F059D4">
        <w:rPr>
          <w:i/>
          <w:sz w:val="28"/>
          <w:szCs w:val="28"/>
          <w:lang w:val="vi-VN"/>
        </w:rPr>
        <w:t xml:space="preserve">Điều chỉnh </w:t>
      </w:r>
      <w:r w:rsidRPr="00F059D4">
        <w:rPr>
          <w:i/>
          <w:sz w:val="28"/>
          <w:szCs w:val="28"/>
        </w:rPr>
        <w:t>tổng mức đầu tư</w:t>
      </w:r>
      <w:r w:rsidRPr="00F059D4">
        <w:rPr>
          <w:i/>
          <w:sz w:val="28"/>
          <w:szCs w:val="28"/>
          <w:lang w:val="pt-BR"/>
        </w:rPr>
        <w:t>:</w:t>
      </w:r>
    </w:p>
    <w:p w14:paraId="1016D454" w14:textId="77777777" w:rsidR="00F059D4" w:rsidRPr="00F059D4" w:rsidRDefault="00F059D4" w:rsidP="00F059D4">
      <w:pPr>
        <w:pStyle w:val="ListParagraph"/>
        <w:tabs>
          <w:tab w:val="left" w:pos="851"/>
        </w:tabs>
        <w:spacing w:before="120" w:after="120" w:line="340" w:lineRule="exact"/>
        <w:ind w:left="0" w:firstLine="567"/>
        <w:contextualSpacing w:val="0"/>
        <w:jc w:val="both"/>
        <w:rPr>
          <w:color w:val="000000"/>
          <w:sz w:val="28"/>
          <w:szCs w:val="28"/>
          <w:lang w:val="es-ES"/>
        </w:rPr>
      </w:pPr>
      <w:r w:rsidRPr="00F059D4">
        <w:rPr>
          <w:sz w:val="28"/>
          <w:szCs w:val="28"/>
        </w:rPr>
        <w:t xml:space="preserve">- Đã phê duyệt: </w:t>
      </w:r>
      <w:r w:rsidRPr="00F059D4">
        <w:rPr>
          <w:color w:val="000000"/>
          <w:spacing w:val="1"/>
          <w:sz w:val="28"/>
          <w:szCs w:val="28"/>
          <w:lang w:val="pt-BR"/>
        </w:rPr>
        <w:t xml:space="preserve">9.000 </w:t>
      </w:r>
      <w:r w:rsidRPr="00F059D4">
        <w:rPr>
          <w:color w:val="000000"/>
          <w:sz w:val="28"/>
          <w:szCs w:val="28"/>
          <w:lang w:val="es-ES"/>
        </w:rPr>
        <w:t>triệu đồng.</w:t>
      </w:r>
    </w:p>
    <w:p w14:paraId="56DC624C" w14:textId="77777777" w:rsidR="00F059D4" w:rsidRPr="00F059D4" w:rsidRDefault="00F059D4" w:rsidP="00F059D4">
      <w:pPr>
        <w:pStyle w:val="ListParagraph"/>
        <w:tabs>
          <w:tab w:val="left" w:pos="851"/>
        </w:tabs>
        <w:spacing w:before="120" w:after="120" w:line="340" w:lineRule="exact"/>
        <w:ind w:left="0" w:firstLine="567"/>
        <w:contextualSpacing w:val="0"/>
        <w:jc w:val="both"/>
        <w:rPr>
          <w:sz w:val="28"/>
          <w:szCs w:val="28"/>
          <w:lang w:val="pt-BR"/>
        </w:rPr>
      </w:pPr>
      <w:r w:rsidRPr="00F059D4">
        <w:rPr>
          <w:color w:val="000000"/>
          <w:sz w:val="28"/>
          <w:szCs w:val="28"/>
          <w:lang w:val="es-ES"/>
        </w:rPr>
        <w:t xml:space="preserve">- Điều chỉnh: </w:t>
      </w:r>
      <w:r w:rsidRPr="00F059D4">
        <w:rPr>
          <w:color w:val="000000"/>
          <w:sz w:val="28"/>
          <w:szCs w:val="28"/>
        </w:rPr>
        <w:t>9.800</w:t>
      </w:r>
      <w:r w:rsidRPr="00F059D4">
        <w:rPr>
          <w:color w:val="000000"/>
          <w:sz w:val="28"/>
          <w:szCs w:val="28"/>
          <w:lang w:val="vi-VN"/>
        </w:rPr>
        <w:t xml:space="preserve"> </w:t>
      </w:r>
      <w:r w:rsidRPr="00F059D4">
        <w:rPr>
          <w:sz w:val="28"/>
          <w:szCs w:val="28"/>
          <w:lang w:val="pt-BR"/>
        </w:rPr>
        <w:t>triệu đồng.</w:t>
      </w:r>
    </w:p>
    <w:p w14:paraId="5FB3D7E5" w14:textId="77777777" w:rsidR="00F059D4" w:rsidRPr="00F059D4" w:rsidRDefault="00F059D4" w:rsidP="00F059D4">
      <w:pPr>
        <w:tabs>
          <w:tab w:val="left" w:pos="851"/>
        </w:tabs>
        <w:autoSpaceDE w:val="0"/>
        <w:autoSpaceDN w:val="0"/>
        <w:spacing w:before="120" w:after="120" w:line="340" w:lineRule="exact"/>
        <w:ind w:firstLine="567"/>
        <w:jc w:val="both"/>
        <w:rPr>
          <w:i/>
          <w:sz w:val="28"/>
          <w:szCs w:val="28"/>
          <w:lang w:val="pt-BR"/>
        </w:rPr>
      </w:pPr>
      <w:r w:rsidRPr="00F059D4">
        <w:rPr>
          <w:i/>
          <w:sz w:val="28"/>
          <w:szCs w:val="28"/>
        </w:rPr>
        <w:t xml:space="preserve">* </w:t>
      </w:r>
      <w:r w:rsidRPr="00F059D4">
        <w:rPr>
          <w:i/>
          <w:sz w:val="28"/>
          <w:szCs w:val="28"/>
          <w:lang w:val="vi-VN"/>
        </w:rPr>
        <w:t xml:space="preserve">Điều chỉnh </w:t>
      </w:r>
      <w:r w:rsidRPr="00F059D4">
        <w:rPr>
          <w:i/>
          <w:sz w:val="28"/>
          <w:szCs w:val="28"/>
        </w:rPr>
        <w:t>cơ cấu nguồn vốn</w:t>
      </w:r>
      <w:r w:rsidRPr="00F059D4">
        <w:rPr>
          <w:i/>
          <w:sz w:val="28"/>
          <w:szCs w:val="28"/>
          <w:lang w:val="pt-BR"/>
        </w:rPr>
        <w:t xml:space="preserve">: </w:t>
      </w:r>
    </w:p>
    <w:p w14:paraId="116E67AD" w14:textId="77777777" w:rsidR="00F059D4" w:rsidRPr="00F059D4" w:rsidRDefault="00F059D4" w:rsidP="00F059D4">
      <w:pPr>
        <w:pStyle w:val="ListParagraph"/>
        <w:numPr>
          <w:ilvl w:val="0"/>
          <w:numId w:val="32"/>
        </w:numPr>
        <w:spacing w:before="120" w:after="120" w:line="340" w:lineRule="exact"/>
        <w:ind w:left="0" w:firstLine="567"/>
        <w:contextualSpacing w:val="0"/>
        <w:jc w:val="both"/>
        <w:rPr>
          <w:sz w:val="28"/>
          <w:szCs w:val="28"/>
        </w:rPr>
      </w:pPr>
      <w:r w:rsidRPr="00F059D4">
        <w:rPr>
          <w:sz w:val="28"/>
          <w:szCs w:val="28"/>
        </w:rPr>
        <w:t>Đã phê duyệt:</w:t>
      </w:r>
      <w:r w:rsidRPr="00F059D4">
        <w:rPr>
          <w:color w:val="000000"/>
          <w:sz w:val="28"/>
          <w:szCs w:val="28"/>
          <w:lang w:val="pt-BR"/>
        </w:rPr>
        <w:t xml:space="preserve"> </w:t>
      </w:r>
      <w:r w:rsidRPr="00F059D4">
        <w:rPr>
          <w:bCs/>
          <w:color w:val="000000"/>
          <w:sz w:val="28"/>
          <w:szCs w:val="28"/>
          <w:lang w:val="vi-VN"/>
        </w:rPr>
        <w:t>Ngân sách tỉnh: 5.400 triệu đồng; Ngân sách xã và các nguồn hợp pháp khác: 3.600 triệu đồng</w:t>
      </w:r>
      <w:r w:rsidRPr="00F059D4">
        <w:rPr>
          <w:sz w:val="28"/>
          <w:szCs w:val="28"/>
        </w:rPr>
        <w:t xml:space="preserve"> </w:t>
      </w:r>
    </w:p>
    <w:p w14:paraId="538C1883" w14:textId="77777777" w:rsidR="00F059D4" w:rsidRPr="00F059D4" w:rsidRDefault="00F059D4" w:rsidP="00F059D4">
      <w:pPr>
        <w:pStyle w:val="ListParagraph"/>
        <w:numPr>
          <w:ilvl w:val="0"/>
          <w:numId w:val="32"/>
        </w:numPr>
        <w:spacing w:before="120" w:after="120" w:line="340" w:lineRule="exact"/>
        <w:ind w:left="0" w:firstLine="567"/>
        <w:contextualSpacing w:val="0"/>
        <w:jc w:val="both"/>
        <w:rPr>
          <w:color w:val="000000"/>
          <w:sz w:val="28"/>
          <w:szCs w:val="28"/>
          <w:lang w:val="es-ES"/>
        </w:rPr>
      </w:pPr>
      <w:r w:rsidRPr="00F059D4">
        <w:rPr>
          <w:sz w:val="28"/>
          <w:szCs w:val="28"/>
        </w:rPr>
        <w:t>Đ</w:t>
      </w:r>
      <w:r w:rsidRPr="00F059D4">
        <w:rPr>
          <w:color w:val="000000"/>
          <w:sz w:val="28"/>
          <w:szCs w:val="28"/>
          <w:lang w:val="es-ES"/>
        </w:rPr>
        <w:t xml:space="preserve">iều chỉnh: </w:t>
      </w:r>
      <w:r w:rsidRPr="00F059D4">
        <w:rPr>
          <w:color w:val="000000"/>
          <w:sz w:val="28"/>
          <w:szCs w:val="28"/>
          <w:lang w:val="nl-NL"/>
        </w:rPr>
        <w:t>Ngân sách tỉnh: 5.400 triệu đồng; Ngân sách xã và các nguồn hợp pháp khác: 4.400 triệu đồng</w:t>
      </w:r>
      <w:r w:rsidRPr="00F059D4">
        <w:rPr>
          <w:color w:val="000000"/>
          <w:sz w:val="28"/>
          <w:szCs w:val="28"/>
          <w:lang w:val="vi-VN"/>
        </w:rPr>
        <w:t>.</w:t>
      </w:r>
    </w:p>
    <w:p w14:paraId="40952A10" w14:textId="77777777" w:rsidR="00F059D4" w:rsidRPr="00F059D4" w:rsidRDefault="00F059D4" w:rsidP="00F059D4">
      <w:pPr>
        <w:spacing w:before="120" w:after="120" w:line="340" w:lineRule="exact"/>
        <w:ind w:firstLine="567"/>
        <w:jc w:val="both"/>
        <w:rPr>
          <w:i/>
          <w:sz w:val="27"/>
          <w:szCs w:val="27"/>
          <w:lang w:val="pt-BR"/>
        </w:rPr>
      </w:pPr>
      <w:r w:rsidRPr="00F059D4">
        <w:rPr>
          <w:i/>
          <w:sz w:val="27"/>
          <w:szCs w:val="27"/>
          <w:lang w:val="pt-BR"/>
        </w:rPr>
        <w:t>* Điều chỉnh t</w:t>
      </w:r>
      <w:r w:rsidRPr="00F059D4">
        <w:rPr>
          <w:i/>
          <w:sz w:val="27"/>
          <w:szCs w:val="27"/>
          <w:lang w:val="vi-VN"/>
        </w:rPr>
        <w:t>hời gian thực hiện</w:t>
      </w:r>
      <w:r w:rsidRPr="00F059D4">
        <w:rPr>
          <w:i/>
          <w:sz w:val="27"/>
          <w:szCs w:val="27"/>
        </w:rPr>
        <w:t xml:space="preserve"> dự án</w:t>
      </w:r>
      <w:r w:rsidRPr="00F059D4">
        <w:rPr>
          <w:i/>
          <w:sz w:val="27"/>
          <w:szCs w:val="27"/>
          <w:lang w:val="pt-BR"/>
        </w:rPr>
        <w:t xml:space="preserve">: </w:t>
      </w:r>
    </w:p>
    <w:p w14:paraId="357B84CD" w14:textId="77777777" w:rsidR="00F059D4" w:rsidRPr="00F059D4" w:rsidRDefault="00F059D4" w:rsidP="00F059D4">
      <w:pPr>
        <w:spacing w:before="120" w:after="120" w:line="340" w:lineRule="exact"/>
        <w:ind w:firstLine="567"/>
        <w:jc w:val="both"/>
        <w:rPr>
          <w:sz w:val="27"/>
          <w:szCs w:val="27"/>
          <w:lang w:val="pt-BR"/>
        </w:rPr>
      </w:pPr>
      <w:r w:rsidRPr="00F059D4">
        <w:rPr>
          <w:sz w:val="27"/>
          <w:szCs w:val="27"/>
          <w:lang w:val="pt-BR"/>
        </w:rPr>
        <w:t xml:space="preserve">- Đã phê duyệt: </w:t>
      </w:r>
      <w:r w:rsidRPr="00F059D4">
        <w:rPr>
          <w:bCs/>
          <w:color w:val="000000"/>
          <w:sz w:val="28"/>
          <w:szCs w:val="28"/>
        </w:rPr>
        <w:t>Năm 2019 - 2021</w:t>
      </w:r>
      <w:r w:rsidRPr="00F059D4">
        <w:rPr>
          <w:sz w:val="27"/>
          <w:szCs w:val="27"/>
        </w:rPr>
        <w:t>.</w:t>
      </w:r>
    </w:p>
    <w:p w14:paraId="5EA26FE8" w14:textId="77777777" w:rsidR="00F059D4" w:rsidRPr="00F059D4" w:rsidRDefault="00F059D4" w:rsidP="00F059D4">
      <w:pPr>
        <w:spacing w:before="120" w:after="120" w:line="340" w:lineRule="exact"/>
        <w:ind w:firstLine="567"/>
        <w:jc w:val="both"/>
        <w:rPr>
          <w:sz w:val="28"/>
          <w:szCs w:val="28"/>
          <w:lang w:val="vi-VN"/>
        </w:rPr>
      </w:pPr>
      <w:r w:rsidRPr="00F059D4">
        <w:rPr>
          <w:sz w:val="27"/>
          <w:szCs w:val="27"/>
          <w:lang w:val="pt-BR"/>
        </w:rPr>
        <w:t>- Điều chỉnh: Hoàn thành năm 2023.</w:t>
      </w:r>
    </w:p>
    <w:p w14:paraId="18AC0368" w14:textId="77777777" w:rsidR="00F059D4" w:rsidRPr="00F059D4" w:rsidRDefault="00F059D4" w:rsidP="00F059D4">
      <w:pPr>
        <w:numPr>
          <w:ilvl w:val="0"/>
          <w:numId w:val="17"/>
        </w:numPr>
        <w:tabs>
          <w:tab w:val="left" w:pos="851"/>
        </w:tabs>
        <w:spacing w:before="120" w:after="120" w:line="340" w:lineRule="exact"/>
        <w:ind w:left="0" w:firstLine="567"/>
        <w:jc w:val="both"/>
        <w:rPr>
          <w:b/>
          <w:i/>
          <w:sz w:val="28"/>
          <w:szCs w:val="28"/>
          <w:lang w:val="vi-VN"/>
        </w:rPr>
      </w:pPr>
      <w:r w:rsidRPr="00F059D4">
        <w:rPr>
          <w:b/>
          <w:i/>
          <w:sz w:val="28"/>
          <w:szCs w:val="28"/>
        </w:rPr>
        <w:t xml:space="preserve">Dự án </w:t>
      </w:r>
      <w:r w:rsidRPr="00F059D4">
        <w:rPr>
          <w:b/>
          <w:i/>
          <w:sz w:val="28"/>
          <w:szCs w:val="28"/>
          <w:lang w:val="vi-VN"/>
        </w:rPr>
        <w:t>Hạ tầng kỹ thuật Khu đất ở xã Đức Ninh, thành phố Đồng Hới</w:t>
      </w:r>
    </w:p>
    <w:p w14:paraId="1A0B6461" w14:textId="77777777" w:rsidR="00F059D4" w:rsidRPr="00F059D4" w:rsidRDefault="00F059D4" w:rsidP="00F059D4">
      <w:pPr>
        <w:pStyle w:val="BodyText"/>
        <w:spacing w:before="120" w:line="340" w:lineRule="exact"/>
        <w:ind w:firstLine="567"/>
        <w:jc w:val="both"/>
        <w:rPr>
          <w:sz w:val="28"/>
          <w:szCs w:val="28"/>
          <w:lang w:val="nl-NL"/>
        </w:rPr>
      </w:pPr>
      <w:r w:rsidRPr="00F059D4">
        <w:rPr>
          <w:sz w:val="28"/>
          <w:szCs w:val="28"/>
          <w:lang w:val="nl-NL"/>
        </w:rPr>
        <w:lastRenderedPageBreak/>
        <w:t xml:space="preserve">Năm 2017 và 2019, Dự án được UBND tỉnh phê duyệt/phê duyệt điều chỉnh chủ trương đầu tư theo quy định của Luật Đầu tư công năm 2014 với tổng mức đầu tư 32.461 triệu đồng, sử dụng nguồn vốn Nguồn tạm ứng Quỹ Phát triển đất tỉnh và nguồn thu đấu giá quyền sử dụng đất dự án, thời gian thực hiện Hoàn thành Quý II/2022. Đến nay, dự án đã thi công đạt 95% khối lượng hợp đồng. </w:t>
      </w:r>
    </w:p>
    <w:p w14:paraId="4216AE89" w14:textId="77777777" w:rsidR="00F059D4" w:rsidRPr="00F059D4" w:rsidRDefault="00F059D4" w:rsidP="00F059D4">
      <w:pPr>
        <w:spacing w:before="120" w:after="120" w:line="340" w:lineRule="exact"/>
        <w:ind w:firstLine="567"/>
        <w:jc w:val="both"/>
        <w:rPr>
          <w:sz w:val="28"/>
          <w:szCs w:val="28"/>
          <w:lang w:val="nl-NL"/>
        </w:rPr>
      </w:pPr>
      <w:r w:rsidRPr="00F059D4">
        <w:rPr>
          <w:sz w:val="28"/>
          <w:szCs w:val="28"/>
          <w:lang w:val="nl-NL"/>
        </w:rPr>
        <w:t xml:space="preserve">Trong </w:t>
      </w:r>
      <w:r w:rsidRPr="00F059D4">
        <w:rPr>
          <w:sz w:val="28"/>
          <w:szCs w:val="28"/>
        </w:rPr>
        <w:t>q</w:t>
      </w:r>
      <w:r w:rsidRPr="00F059D4">
        <w:rPr>
          <w:sz w:val="28"/>
          <w:szCs w:val="28"/>
          <w:lang w:val="vi-VN"/>
        </w:rPr>
        <w:t>uá trình thực hiện, chi phí GPMB tăng so với phương án GPMB của dự án đã được phê duyệt</w:t>
      </w:r>
      <w:r w:rsidRPr="00F059D4">
        <w:rPr>
          <w:sz w:val="28"/>
          <w:szCs w:val="28"/>
        </w:rPr>
        <w:t>;</w:t>
      </w:r>
      <w:r w:rsidRPr="00F059D4">
        <w:rPr>
          <w:sz w:val="28"/>
          <w:szCs w:val="28"/>
          <w:lang w:val="vi-VN"/>
        </w:rPr>
        <w:t xml:space="preserve"> việc GPMB gặp nhiều khó khăn</w:t>
      </w:r>
      <w:r w:rsidRPr="00F059D4">
        <w:rPr>
          <w:sz w:val="28"/>
          <w:szCs w:val="28"/>
        </w:rPr>
        <w:t>, người dân không thống nhất về chi phí bồi thường, đề nghị thu hồi phần diện tích đất còn lại không còn khả năng sản xuất nông nghiệp</w:t>
      </w:r>
      <w:r w:rsidRPr="00F059D4">
        <w:rPr>
          <w:sz w:val="28"/>
          <w:szCs w:val="28"/>
          <w:lang w:val="vi-VN"/>
        </w:rPr>
        <w:t>, theo đó dự án chưa đảm bảo về mặt tiến độ thực hiện</w:t>
      </w:r>
      <w:r w:rsidRPr="00F059D4">
        <w:rPr>
          <w:sz w:val="28"/>
          <w:szCs w:val="28"/>
          <w:lang w:val="nl-NL"/>
        </w:rPr>
        <w:t xml:space="preserve">. </w:t>
      </w:r>
    </w:p>
    <w:p w14:paraId="7B329AAD" w14:textId="77777777" w:rsidR="00F059D4" w:rsidRPr="00F059D4" w:rsidRDefault="00F059D4" w:rsidP="00F059D4">
      <w:pPr>
        <w:spacing w:before="120" w:after="120" w:line="340" w:lineRule="exact"/>
        <w:ind w:firstLine="567"/>
        <w:jc w:val="both"/>
        <w:rPr>
          <w:sz w:val="28"/>
          <w:szCs w:val="28"/>
        </w:rPr>
      </w:pPr>
      <w:r w:rsidRPr="00F059D4">
        <w:rPr>
          <w:color w:val="000000"/>
          <w:sz w:val="28"/>
          <w:szCs w:val="28"/>
        </w:rPr>
        <w:t xml:space="preserve">Việc điều chỉnh chủ trương đầu tư dự án là phù hợp với tình hình triển khai thực tế và các quy định pháp luật hiện hành; </w:t>
      </w:r>
      <w:r w:rsidRPr="00F059D4">
        <w:rPr>
          <w:color w:val="000000"/>
          <w:sz w:val="28"/>
          <w:szCs w:val="28"/>
          <w:lang w:val="es-ES"/>
        </w:rPr>
        <w:t>các nội dung điều chỉnh cụ thể như sau:</w:t>
      </w:r>
    </w:p>
    <w:p w14:paraId="5F64E80A" w14:textId="77777777" w:rsidR="00F059D4" w:rsidRPr="00F059D4" w:rsidRDefault="00F059D4" w:rsidP="00F059D4">
      <w:pPr>
        <w:widowControl w:val="0"/>
        <w:tabs>
          <w:tab w:val="left" w:pos="851"/>
        </w:tabs>
        <w:spacing w:before="120" w:after="120" w:line="340" w:lineRule="exact"/>
        <w:ind w:left="567"/>
        <w:jc w:val="both"/>
        <w:rPr>
          <w:i/>
          <w:sz w:val="28"/>
          <w:szCs w:val="28"/>
        </w:rPr>
      </w:pPr>
      <w:r w:rsidRPr="00F059D4">
        <w:rPr>
          <w:i/>
          <w:sz w:val="28"/>
          <w:szCs w:val="28"/>
        </w:rPr>
        <w:t xml:space="preserve">* </w:t>
      </w:r>
      <w:r w:rsidRPr="00F059D4">
        <w:rPr>
          <w:i/>
          <w:sz w:val="28"/>
          <w:szCs w:val="28"/>
          <w:lang w:val="vi-VN"/>
        </w:rPr>
        <w:t xml:space="preserve">Điều chỉnh </w:t>
      </w:r>
      <w:r w:rsidRPr="00F059D4">
        <w:rPr>
          <w:i/>
          <w:sz w:val="28"/>
          <w:szCs w:val="28"/>
        </w:rPr>
        <w:t>Tổng mức đầu tư</w:t>
      </w:r>
      <w:r w:rsidRPr="00F059D4">
        <w:rPr>
          <w:i/>
          <w:sz w:val="28"/>
          <w:szCs w:val="28"/>
          <w:lang w:val="pt-BR"/>
        </w:rPr>
        <w:t>:</w:t>
      </w:r>
    </w:p>
    <w:p w14:paraId="3D26B7F3" w14:textId="77777777" w:rsidR="00F059D4" w:rsidRPr="00F059D4" w:rsidRDefault="00F059D4" w:rsidP="00F059D4">
      <w:pPr>
        <w:pStyle w:val="ListParagraph"/>
        <w:widowControl w:val="0"/>
        <w:tabs>
          <w:tab w:val="left" w:pos="851"/>
        </w:tabs>
        <w:spacing w:before="120" w:after="120" w:line="340" w:lineRule="exact"/>
        <w:ind w:left="0" w:firstLine="567"/>
        <w:contextualSpacing w:val="0"/>
        <w:jc w:val="both"/>
        <w:rPr>
          <w:color w:val="000000"/>
          <w:sz w:val="28"/>
          <w:szCs w:val="28"/>
          <w:lang w:val="es-ES"/>
        </w:rPr>
      </w:pPr>
      <w:r w:rsidRPr="00F059D4">
        <w:rPr>
          <w:sz w:val="28"/>
          <w:szCs w:val="28"/>
        </w:rPr>
        <w:t>- Đã phê duyệt: 32.461</w:t>
      </w:r>
      <w:r w:rsidRPr="00F059D4">
        <w:rPr>
          <w:sz w:val="28"/>
          <w:szCs w:val="28"/>
          <w:lang w:val="vi-VN"/>
        </w:rPr>
        <w:t xml:space="preserve"> </w:t>
      </w:r>
      <w:r w:rsidRPr="00F059D4">
        <w:rPr>
          <w:color w:val="000000"/>
          <w:sz w:val="28"/>
          <w:szCs w:val="28"/>
          <w:lang w:val="es-ES"/>
        </w:rPr>
        <w:t>triệu đồng.</w:t>
      </w:r>
    </w:p>
    <w:p w14:paraId="116BC9D6" w14:textId="77777777" w:rsidR="00F059D4" w:rsidRPr="00F059D4" w:rsidRDefault="00F059D4" w:rsidP="00F059D4">
      <w:pPr>
        <w:pStyle w:val="BodyText"/>
        <w:widowControl w:val="0"/>
        <w:spacing w:before="120" w:line="340" w:lineRule="exact"/>
        <w:ind w:firstLine="567"/>
        <w:jc w:val="both"/>
        <w:rPr>
          <w:sz w:val="28"/>
          <w:szCs w:val="28"/>
          <w:lang w:val="pt-BR"/>
        </w:rPr>
      </w:pPr>
      <w:r w:rsidRPr="00F059D4">
        <w:rPr>
          <w:color w:val="000000"/>
          <w:sz w:val="28"/>
          <w:szCs w:val="28"/>
          <w:lang w:val="es-ES"/>
        </w:rPr>
        <w:t xml:space="preserve">- Điều chỉnh: </w:t>
      </w:r>
      <w:r w:rsidRPr="00F059D4">
        <w:rPr>
          <w:bCs/>
          <w:sz w:val="28"/>
          <w:szCs w:val="28"/>
        </w:rPr>
        <w:t xml:space="preserve">35.176 </w:t>
      </w:r>
      <w:r w:rsidRPr="00F059D4">
        <w:rPr>
          <w:sz w:val="28"/>
          <w:szCs w:val="28"/>
          <w:lang w:val="pt-BR"/>
        </w:rPr>
        <w:t>triệu đồng</w:t>
      </w:r>
    </w:p>
    <w:p w14:paraId="6F2AC113" w14:textId="77777777" w:rsidR="00F059D4" w:rsidRPr="00F059D4" w:rsidRDefault="00F059D4" w:rsidP="00F059D4">
      <w:pPr>
        <w:widowControl w:val="0"/>
        <w:spacing w:before="120" w:after="120" w:line="340" w:lineRule="exact"/>
        <w:ind w:firstLine="567"/>
        <w:jc w:val="both"/>
        <w:rPr>
          <w:i/>
          <w:sz w:val="27"/>
          <w:szCs w:val="27"/>
          <w:lang w:val="pt-BR"/>
        </w:rPr>
      </w:pPr>
      <w:r w:rsidRPr="00F059D4">
        <w:rPr>
          <w:i/>
          <w:sz w:val="27"/>
          <w:szCs w:val="27"/>
          <w:lang w:val="pt-BR"/>
        </w:rPr>
        <w:t>* Điều chỉnh t</w:t>
      </w:r>
      <w:r w:rsidRPr="00F059D4">
        <w:rPr>
          <w:i/>
          <w:sz w:val="27"/>
          <w:szCs w:val="27"/>
          <w:lang w:val="vi-VN"/>
        </w:rPr>
        <w:t>hời gian thực hiện</w:t>
      </w:r>
      <w:r w:rsidRPr="00F059D4">
        <w:rPr>
          <w:i/>
          <w:sz w:val="27"/>
          <w:szCs w:val="27"/>
        </w:rPr>
        <w:t xml:space="preserve"> dự án</w:t>
      </w:r>
      <w:r w:rsidRPr="00F059D4">
        <w:rPr>
          <w:i/>
          <w:sz w:val="27"/>
          <w:szCs w:val="27"/>
          <w:lang w:val="pt-BR"/>
        </w:rPr>
        <w:t xml:space="preserve">: </w:t>
      </w:r>
    </w:p>
    <w:p w14:paraId="563DE7CB" w14:textId="77777777" w:rsidR="00F059D4" w:rsidRPr="00F059D4" w:rsidRDefault="00F059D4" w:rsidP="00F059D4">
      <w:pPr>
        <w:widowControl w:val="0"/>
        <w:spacing w:before="120" w:after="120" w:line="340" w:lineRule="exact"/>
        <w:ind w:firstLine="567"/>
        <w:jc w:val="both"/>
        <w:rPr>
          <w:sz w:val="27"/>
          <w:szCs w:val="27"/>
          <w:lang w:val="pt-BR"/>
        </w:rPr>
      </w:pPr>
      <w:r w:rsidRPr="00F059D4">
        <w:rPr>
          <w:sz w:val="27"/>
          <w:szCs w:val="27"/>
          <w:lang w:val="pt-BR"/>
        </w:rPr>
        <w:t xml:space="preserve">- Đã phê duyệt: </w:t>
      </w:r>
      <w:r w:rsidRPr="00F059D4">
        <w:rPr>
          <w:bCs/>
          <w:sz w:val="28"/>
          <w:szCs w:val="28"/>
        </w:rPr>
        <w:t>Hoàn thành Quý II/2022</w:t>
      </w:r>
      <w:r w:rsidRPr="00F059D4">
        <w:rPr>
          <w:sz w:val="27"/>
          <w:szCs w:val="27"/>
        </w:rPr>
        <w:t>.</w:t>
      </w:r>
    </w:p>
    <w:p w14:paraId="1FF2342F" w14:textId="77777777" w:rsidR="00F059D4" w:rsidRPr="00F059D4" w:rsidRDefault="00F059D4" w:rsidP="00F059D4">
      <w:pPr>
        <w:pStyle w:val="BodyText"/>
        <w:widowControl w:val="0"/>
        <w:spacing w:before="120" w:line="340" w:lineRule="exact"/>
        <w:ind w:firstLine="567"/>
        <w:jc w:val="both"/>
        <w:rPr>
          <w:sz w:val="28"/>
          <w:szCs w:val="28"/>
          <w:lang w:val="nl-NL"/>
        </w:rPr>
      </w:pPr>
      <w:r w:rsidRPr="00F059D4">
        <w:rPr>
          <w:sz w:val="27"/>
          <w:szCs w:val="27"/>
          <w:lang w:val="pt-BR"/>
        </w:rPr>
        <w:t xml:space="preserve">- Điều chỉnh: </w:t>
      </w:r>
      <w:r w:rsidRPr="00F059D4">
        <w:rPr>
          <w:sz w:val="28"/>
          <w:szCs w:val="28"/>
          <w:lang w:val="nl-NL"/>
        </w:rPr>
        <w:t>Hoàn thành năm 2023.</w:t>
      </w:r>
    </w:p>
    <w:p w14:paraId="29C8B5F5" w14:textId="77777777" w:rsidR="00F059D4" w:rsidRPr="00F059D4" w:rsidRDefault="00F059D4" w:rsidP="00F059D4">
      <w:pPr>
        <w:numPr>
          <w:ilvl w:val="0"/>
          <w:numId w:val="17"/>
        </w:numPr>
        <w:tabs>
          <w:tab w:val="left" w:pos="993"/>
        </w:tabs>
        <w:spacing w:before="120" w:after="120" w:line="340" w:lineRule="exact"/>
        <w:ind w:left="0" w:firstLine="567"/>
        <w:jc w:val="both"/>
        <w:rPr>
          <w:b/>
          <w:i/>
          <w:sz w:val="28"/>
          <w:szCs w:val="28"/>
          <w:lang w:val="vi-VN"/>
        </w:rPr>
      </w:pPr>
      <w:r w:rsidRPr="00F059D4">
        <w:rPr>
          <w:b/>
          <w:i/>
          <w:sz w:val="28"/>
          <w:szCs w:val="28"/>
        </w:rPr>
        <w:t>Dự án Phát triển quỹ đất</w:t>
      </w:r>
      <w:r w:rsidRPr="00F059D4">
        <w:rPr>
          <w:b/>
          <w:i/>
          <w:sz w:val="28"/>
          <w:szCs w:val="28"/>
          <w:lang w:val="vi-VN"/>
        </w:rPr>
        <w:t xml:space="preserve"> xã Phong Thủy, huyện Lệ Thủy</w:t>
      </w:r>
    </w:p>
    <w:p w14:paraId="13F94B67" w14:textId="77777777" w:rsidR="00F059D4" w:rsidRPr="00F059D4" w:rsidRDefault="00F059D4" w:rsidP="00F059D4">
      <w:pPr>
        <w:widowControl w:val="0"/>
        <w:spacing w:before="120" w:after="120" w:line="340" w:lineRule="exact"/>
        <w:ind w:firstLine="567"/>
        <w:jc w:val="both"/>
        <w:rPr>
          <w:sz w:val="28"/>
          <w:szCs w:val="28"/>
          <w:lang w:val="nl-NL"/>
        </w:rPr>
      </w:pPr>
      <w:r w:rsidRPr="00F059D4">
        <w:rPr>
          <w:sz w:val="28"/>
          <w:szCs w:val="28"/>
          <w:lang w:val="nl-NL"/>
        </w:rPr>
        <w:t>Năm 2019, Dự án được UBND tỉnh phê duyệt chủ trương đầu tư theo quy định của Luật Đầu tư công năm 2014,</w:t>
      </w:r>
      <w:r w:rsidRPr="00F059D4">
        <w:rPr>
          <w:sz w:val="28"/>
          <w:szCs w:val="28"/>
        </w:rPr>
        <w:t xml:space="preserve"> </w:t>
      </w:r>
      <w:r w:rsidRPr="00F059D4">
        <w:rPr>
          <w:sz w:val="28"/>
          <w:szCs w:val="28"/>
          <w:lang w:val="nl-NL"/>
        </w:rPr>
        <w:t xml:space="preserve">với tổng mức đầu tư </w:t>
      </w:r>
      <w:r w:rsidRPr="00F059D4">
        <w:rPr>
          <w:sz w:val="28"/>
          <w:szCs w:val="28"/>
        </w:rPr>
        <w:t>39.811</w:t>
      </w:r>
      <w:r w:rsidRPr="00F059D4">
        <w:rPr>
          <w:sz w:val="28"/>
          <w:szCs w:val="28"/>
          <w:lang w:val="vi-VN"/>
        </w:rPr>
        <w:t xml:space="preserve"> </w:t>
      </w:r>
      <w:r w:rsidRPr="00F059D4">
        <w:rPr>
          <w:sz w:val="28"/>
          <w:szCs w:val="28"/>
          <w:lang w:val="nl-NL"/>
        </w:rPr>
        <w:t xml:space="preserve">triệu đồng, sử dụng nguồn vốn </w:t>
      </w:r>
      <w:r w:rsidRPr="00F059D4">
        <w:rPr>
          <w:sz w:val="28"/>
          <w:szCs w:val="28"/>
          <w:lang w:val="vi-VN"/>
        </w:rPr>
        <w:t>Nguồn thu từ đấu giá quyền sử dụng đất dự án (trước mắt tạm ứng Quỹ Phát triển đất tỉnh để thực hiện)</w:t>
      </w:r>
      <w:r w:rsidRPr="00F059D4">
        <w:rPr>
          <w:sz w:val="28"/>
          <w:szCs w:val="28"/>
          <w:lang w:val="nl-NL"/>
        </w:rPr>
        <w:t xml:space="preserve">, thời gian thực hiện năm </w:t>
      </w:r>
      <w:r w:rsidRPr="00F059D4">
        <w:rPr>
          <w:sz w:val="28"/>
          <w:szCs w:val="28"/>
          <w:lang w:val="vi-VN"/>
        </w:rPr>
        <w:t>20</w:t>
      </w:r>
      <w:r w:rsidRPr="00F059D4">
        <w:rPr>
          <w:sz w:val="28"/>
          <w:szCs w:val="28"/>
        </w:rPr>
        <w:t>19</w:t>
      </w:r>
      <w:r w:rsidRPr="00F059D4">
        <w:rPr>
          <w:sz w:val="28"/>
          <w:szCs w:val="28"/>
          <w:lang w:val="vi-VN"/>
        </w:rPr>
        <w:t xml:space="preserve"> - 20</w:t>
      </w:r>
      <w:r w:rsidRPr="00F059D4">
        <w:rPr>
          <w:sz w:val="28"/>
          <w:szCs w:val="28"/>
        </w:rPr>
        <w:t>22</w:t>
      </w:r>
      <w:r w:rsidRPr="00F059D4">
        <w:rPr>
          <w:sz w:val="28"/>
          <w:szCs w:val="28"/>
          <w:lang w:val="nl-NL"/>
        </w:rPr>
        <w:t xml:space="preserve">. Đến nay, dự án đã thi công đạt 50% khối lượng công việc. </w:t>
      </w:r>
    </w:p>
    <w:p w14:paraId="5DCE6843" w14:textId="77777777" w:rsidR="00F059D4" w:rsidRPr="00F059D4" w:rsidRDefault="00F059D4" w:rsidP="00F059D4">
      <w:pPr>
        <w:widowControl w:val="0"/>
        <w:spacing w:before="120" w:after="120" w:line="340" w:lineRule="exact"/>
        <w:ind w:firstLine="567"/>
        <w:jc w:val="both"/>
        <w:rPr>
          <w:sz w:val="28"/>
          <w:szCs w:val="28"/>
          <w:lang w:val="nl-NL"/>
        </w:rPr>
      </w:pPr>
      <w:r w:rsidRPr="00F059D4">
        <w:rPr>
          <w:sz w:val="28"/>
          <w:szCs w:val="28"/>
          <w:lang w:val="nl-NL"/>
        </w:rPr>
        <w:t xml:space="preserve">Trong </w:t>
      </w:r>
      <w:r w:rsidRPr="00F059D4">
        <w:rPr>
          <w:sz w:val="28"/>
          <w:szCs w:val="28"/>
        </w:rPr>
        <w:t>q</w:t>
      </w:r>
      <w:r w:rsidRPr="00F059D4">
        <w:rPr>
          <w:sz w:val="28"/>
          <w:szCs w:val="28"/>
          <w:lang w:val="vi-VN"/>
        </w:rPr>
        <w:t xml:space="preserve">uá trình thực hiện, </w:t>
      </w:r>
      <w:r w:rsidRPr="00F059D4">
        <w:rPr>
          <w:bCs/>
          <w:sz w:val="28"/>
          <w:szCs w:val="28"/>
        </w:rPr>
        <w:t>do ảnh hưởng của mưa lũ làm xói lở hư hại phần mái 3 mặt của dự án tiếp giáp với phần đất ruộng lúa, gây bồi đắp ra phần ruộng xung quanh, ảnh hưởng đến sản xuất của người dân. Do đó, cần bổ sung gia cố mái taluy bảo vệ khu vực thực hiện dự án, để đảm bảo hiệu quả sử dụng lâu dài, an toàn cho công trình và sản xuất cho người dân. Bên cạnh đó, hiện nay đơn giá vật liệu, nhân công ca máy tăng cao so với thời điểm phê duyệt, do vậy phải tiến hành điều chỉnh tổng mức đầu tư, thời gian thực hiện dự án để thực hiện hạng mục bổ sung</w:t>
      </w:r>
      <w:r w:rsidRPr="00F059D4">
        <w:rPr>
          <w:sz w:val="28"/>
          <w:szCs w:val="28"/>
          <w:lang w:val="nl-NL"/>
        </w:rPr>
        <w:t>.</w:t>
      </w:r>
    </w:p>
    <w:p w14:paraId="5282B4DF" w14:textId="77777777" w:rsidR="00F059D4" w:rsidRPr="00F059D4" w:rsidRDefault="00F059D4" w:rsidP="00F059D4">
      <w:pPr>
        <w:spacing w:before="120" w:after="120" w:line="340" w:lineRule="exact"/>
        <w:ind w:firstLine="567"/>
        <w:jc w:val="both"/>
        <w:rPr>
          <w:sz w:val="28"/>
          <w:szCs w:val="28"/>
        </w:rPr>
      </w:pPr>
      <w:r w:rsidRPr="00F059D4">
        <w:rPr>
          <w:bCs/>
          <w:sz w:val="28"/>
          <w:szCs w:val="28"/>
        </w:rPr>
        <w:t>Việc điều chỉnh chủ trương đầu tư dự án là cần thiết và phù hợp quy định  pháp luật hiện hành</w:t>
      </w:r>
      <w:r w:rsidRPr="00F059D4">
        <w:rPr>
          <w:sz w:val="28"/>
          <w:szCs w:val="28"/>
        </w:rPr>
        <w:t xml:space="preserve">; </w:t>
      </w:r>
      <w:r w:rsidRPr="00F059D4">
        <w:rPr>
          <w:color w:val="000000"/>
          <w:sz w:val="28"/>
          <w:szCs w:val="28"/>
          <w:lang w:val="es-ES"/>
        </w:rPr>
        <w:t>các nội dung điều chỉnh cụ thể như sau:</w:t>
      </w:r>
    </w:p>
    <w:p w14:paraId="7B61A361" w14:textId="77777777" w:rsidR="00F059D4" w:rsidRPr="00F059D4" w:rsidRDefault="00F059D4" w:rsidP="00F059D4">
      <w:pPr>
        <w:widowControl w:val="0"/>
        <w:tabs>
          <w:tab w:val="left" w:pos="851"/>
        </w:tabs>
        <w:spacing w:before="120" w:after="120" w:line="340" w:lineRule="exact"/>
        <w:ind w:left="567"/>
        <w:jc w:val="both"/>
        <w:rPr>
          <w:i/>
          <w:sz w:val="28"/>
          <w:szCs w:val="28"/>
        </w:rPr>
      </w:pPr>
      <w:r w:rsidRPr="00F059D4">
        <w:rPr>
          <w:i/>
          <w:sz w:val="28"/>
          <w:szCs w:val="28"/>
        </w:rPr>
        <w:t xml:space="preserve">* </w:t>
      </w:r>
      <w:r w:rsidRPr="00F059D4">
        <w:rPr>
          <w:i/>
          <w:sz w:val="28"/>
          <w:szCs w:val="28"/>
          <w:lang w:val="vi-VN"/>
        </w:rPr>
        <w:t xml:space="preserve">Điều chỉnh </w:t>
      </w:r>
      <w:r w:rsidRPr="00F059D4">
        <w:rPr>
          <w:i/>
          <w:sz w:val="28"/>
          <w:szCs w:val="28"/>
        </w:rPr>
        <w:t>Tổng mức đầu tư</w:t>
      </w:r>
      <w:r w:rsidRPr="00F059D4">
        <w:rPr>
          <w:i/>
          <w:sz w:val="28"/>
          <w:szCs w:val="28"/>
          <w:lang w:val="pt-BR"/>
        </w:rPr>
        <w:t>:</w:t>
      </w:r>
    </w:p>
    <w:p w14:paraId="6BC5AE4E" w14:textId="77777777" w:rsidR="00F059D4" w:rsidRPr="00F059D4" w:rsidRDefault="00F059D4" w:rsidP="00F059D4">
      <w:pPr>
        <w:widowControl w:val="0"/>
        <w:tabs>
          <w:tab w:val="left" w:pos="851"/>
        </w:tabs>
        <w:autoSpaceDE w:val="0"/>
        <w:autoSpaceDN w:val="0"/>
        <w:spacing w:before="120" w:after="120" w:line="340" w:lineRule="exact"/>
        <w:ind w:firstLine="567"/>
        <w:jc w:val="both"/>
        <w:rPr>
          <w:color w:val="000000"/>
          <w:sz w:val="28"/>
          <w:szCs w:val="28"/>
          <w:lang w:val="es-ES"/>
        </w:rPr>
      </w:pPr>
      <w:r w:rsidRPr="00F059D4">
        <w:rPr>
          <w:sz w:val="28"/>
          <w:szCs w:val="28"/>
        </w:rPr>
        <w:t>- Đã phê duyệt: 39.811</w:t>
      </w:r>
      <w:r w:rsidRPr="00F059D4">
        <w:rPr>
          <w:sz w:val="28"/>
          <w:szCs w:val="28"/>
          <w:lang w:val="vi-VN"/>
        </w:rPr>
        <w:t xml:space="preserve"> </w:t>
      </w:r>
      <w:r w:rsidRPr="00F059D4">
        <w:rPr>
          <w:color w:val="000000"/>
          <w:sz w:val="28"/>
          <w:szCs w:val="28"/>
          <w:lang w:val="es-ES"/>
        </w:rPr>
        <w:t>triệu đồng.</w:t>
      </w:r>
    </w:p>
    <w:p w14:paraId="19BCE019" w14:textId="77777777" w:rsidR="00F059D4" w:rsidRPr="00F059D4" w:rsidRDefault="00F059D4" w:rsidP="00F059D4">
      <w:pPr>
        <w:widowControl w:val="0"/>
        <w:spacing w:before="120" w:after="120" w:line="340" w:lineRule="exact"/>
        <w:ind w:firstLine="567"/>
        <w:jc w:val="both"/>
        <w:rPr>
          <w:sz w:val="28"/>
          <w:szCs w:val="28"/>
          <w:lang w:val="pt-BR"/>
        </w:rPr>
      </w:pPr>
      <w:r w:rsidRPr="00F059D4">
        <w:rPr>
          <w:color w:val="000000"/>
          <w:sz w:val="28"/>
          <w:szCs w:val="28"/>
          <w:lang w:val="es-ES"/>
        </w:rPr>
        <w:lastRenderedPageBreak/>
        <w:t xml:space="preserve">- Điều chỉnh: </w:t>
      </w:r>
      <w:r w:rsidRPr="00F059D4">
        <w:rPr>
          <w:bCs/>
          <w:sz w:val="28"/>
          <w:szCs w:val="28"/>
        </w:rPr>
        <w:t xml:space="preserve">46.020 </w:t>
      </w:r>
      <w:r w:rsidRPr="00F059D4">
        <w:rPr>
          <w:sz w:val="28"/>
          <w:szCs w:val="28"/>
          <w:lang w:val="pt-BR"/>
        </w:rPr>
        <w:t>triệu đồng</w:t>
      </w:r>
    </w:p>
    <w:p w14:paraId="7DEDD900" w14:textId="77777777" w:rsidR="00F059D4" w:rsidRPr="00F059D4" w:rsidRDefault="00F059D4" w:rsidP="00F059D4">
      <w:pPr>
        <w:widowControl w:val="0"/>
        <w:spacing w:before="120" w:after="120" w:line="340" w:lineRule="exact"/>
        <w:ind w:firstLine="567"/>
        <w:jc w:val="both"/>
        <w:rPr>
          <w:i/>
          <w:sz w:val="27"/>
          <w:szCs w:val="27"/>
          <w:lang w:val="pt-BR"/>
        </w:rPr>
      </w:pPr>
      <w:r w:rsidRPr="00F059D4">
        <w:rPr>
          <w:i/>
          <w:sz w:val="27"/>
          <w:szCs w:val="27"/>
          <w:lang w:val="pt-BR"/>
        </w:rPr>
        <w:t>* Điều chỉnh t</w:t>
      </w:r>
      <w:r w:rsidRPr="00F059D4">
        <w:rPr>
          <w:i/>
          <w:sz w:val="27"/>
          <w:szCs w:val="27"/>
          <w:lang w:val="vi-VN"/>
        </w:rPr>
        <w:t>hời gian thực hiện</w:t>
      </w:r>
      <w:r w:rsidRPr="00F059D4">
        <w:rPr>
          <w:i/>
          <w:sz w:val="27"/>
          <w:szCs w:val="27"/>
        </w:rPr>
        <w:t xml:space="preserve"> dự án</w:t>
      </w:r>
      <w:r w:rsidRPr="00F059D4">
        <w:rPr>
          <w:i/>
          <w:sz w:val="27"/>
          <w:szCs w:val="27"/>
          <w:lang w:val="pt-BR"/>
        </w:rPr>
        <w:t xml:space="preserve">: </w:t>
      </w:r>
    </w:p>
    <w:p w14:paraId="28AABE80" w14:textId="77777777" w:rsidR="00F059D4" w:rsidRPr="00F059D4" w:rsidRDefault="00F059D4" w:rsidP="00F059D4">
      <w:pPr>
        <w:widowControl w:val="0"/>
        <w:spacing w:before="120" w:after="120" w:line="340" w:lineRule="exact"/>
        <w:ind w:firstLine="567"/>
        <w:jc w:val="both"/>
        <w:rPr>
          <w:sz w:val="27"/>
          <w:szCs w:val="27"/>
          <w:lang w:val="pt-BR"/>
        </w:rPr>
      </w:pPr>
      <w:r w:rsidRPr="00F059D4">
        <w:rPr>
          <w:sz w:val="27"/>
          <w:szCs w:val="27"/>
          <w:lang w:val="pt-BR"/>
        </w:rPr>
        <w:t xml:space="preserve">- Đã phê duyệt: </w:t>
      </w:r>
      <w:r w:rsidRPr="00F059D4">
        <w:rPr>
          <w:sz w:val="28"/>
          <w:szCs w:val="28"/>
          <w:lang w:val="vi-VN"/>
        </w:rPr>
        <w:t>Năm 20</w:t>
      </w:r>
      <w:r w:rsidRPr="00F059D4">
        <w:rPr>
          <w:sz w:val="28"/>
          <w:szCs w:val="28"/>
        </w:rPr>
        <w:t>19</w:t>
      </w:r>
      <w:r w:rsidRPr="00F059D4">
        <w:rPr>
          <w:sz w:val="28"/>
          <w:szCs w:val="28"/>
          <w:lang w:val="vi-VN"/>
        </w:rPr>
        <w:t xml:space="preserve"> - 20</w:t>
      </w:r>
      <w:r w:rsidRPr="00F059D4">
        <w:rPr>
          <w:sz w:val="28"/>
          <w:szCs w:val="28"/>
        </w:rPr>
        <w:t>22</w:t>
      </w:r>
      <w:r w:rsidRPr="00F059D4">
        <w:rPr>
          <w:sz w:val="27"/>
          <w:szCs w:val="27"/>
        </w:rPr>
        <w:t>.</w:t>
      </w:r>
    </w:p>
    <w:p w14:paraId="395B04C0" w14:textId="77777777" w:rsidR="00F059D4" w:rsidRPr="00F059D4" w:rsidRDefault="00F059D4" w:rsidP="00F059D4">
      <w:pPr>
        <w:pStyle w:val="BodyText"/>
        <w:widowControl w:val="0"/>
        <w:spacing w:before="120" w:line="340" w:lineRule="exact"/>
        <w:ind w:firstLine="567"/>
        <w:jc w:val="both"/>
        <w:rPr>
          <w:sz w:val="28"/>
          <w:szCs w:val="28"/>
        </w:rPr>
      </w:pPr>
      <w:r w:rsidRPr="00F059D4">
        <w:rPr>
          <w:sz w:val="27"/>
          <w:szCs w:val="27"/>
          <w:lang w:val="pt-BR"/>
        </w:rPr>
        <w:t xml:space="preserve">- Điều chỉnh: </w:t>
      </w:r>
      <w:r w:rsidRPr="00F059D4">
        <w:rPr>
          <w:sz w:val="28"/>
          <w:szCs w:val="28"/>
          <w:lang w:val="nl-NL"/>
        </w:rPr>
        <w:t>Hoàn thành năm 2024</w:t>
      </w:r>
    </w:p>
    <w:p w14:paraId="73D201D4" w14:textId="77777777" w:rsidR="00F059D4" w:rsidRPr="00F059D4" w:rsidRDefault="00F059D4" w:rsidP="00F059D4">
      <w:pPr>
        <w:pStyle w:val="BodyTextIndent"/>
        <w:widowControl w:val="0"/>
        <w:spacing w:before="120" w:after="120" w:line="340" w:lineRule="exact"/>
        <w:rPr>
          <w:rFonts w:ascii="Times New Roman" w:hAnsi="Times New Roman" w:cs="Times New Roman"/>
          <w:b/>
          <w:lang w:val="vi-VN"/>
        </w:rPr>
      </w:pPr>
      <w:r w:rsidRPr="00F059D4">
        <w:rPr>
          <w:rFonts w:ascii="Times New Roman" w:hAnsi="Times New Roman" w:cs="Times New Roman"/>
          <w:b/>
        </w:rPr>
        <w:t>II</w:t>
      </w:r>
      <w:r w:rsidRPr="00F059D4">
        <w:rPr>
          <w:rFonts w:ascii="Times New Roman" w:hAnsi="Times New Roman" w:cs="Times New Roman"/>
          <w:b/>
          <w:lang w:val="nl-NL"/>
        </w:rPr>
        <w:t>I</w:t>
      </w:r>
      <w:r w:rsidRPr="00F059D4">
        <w:rPr>
          <w:rFonts w:ascii="Times New Roman" w:hAnsi="Times New Roman" w:cs="Times New Roman"/>
          <w:b/>
        </w:rPr>
        <w:t>. Quá trình soạn thảo dự thảo Nghị quyết:</w:t>
      </w:r>
    </w:p>
    <w:p w14:paraId="5A9D182D" w14:textId="77777777" w:rsidR="00F059D4" w:rsidRPr="00F059D4" w:rsidRDefault="00F059D4" w:rsidP="00F059D4">
      <w:pPr>
        <w:pStyle w:val="BodyTextIndent"/>
        <w:widowControl w:val="0"/>
        <w:spacing w:before="120" w:after="120" w:line="340" w:lineRule="exact"/>
        <w:rPr>
          <w:rFonts w:ascii="Times New Roman" w:hAnsi="Times New Roman" w:cs="Times New Roman"/>
          <w:lang w:val="vi-VN"/>
        </w:rPr>
      </w:pPr>
      <w:r w:rsidRPr="00F059D4">
        <w:rPr>
          <w:rFonts w:ascii="Times New Roman" w:hAnsi="Times New Roman" w:cs="Times New Roman"/>
          <w:lang w:val="vi-VN"/>
        </w:rPr>
        <w:t>UBND tỉnh đã chỉ đạo Sở Kế hoạch và Đầu tư phối hợp với các sở, ngành liên quan và Ban Kinh tế ngân sách HĐND tỉnh tham gia thẩm định điều chỉnh chủ trương đầu tư các dự án theo đề xuất của chủ đầu tư; đảm bảo quy trình, thủ tục trong xây dựng Nghị quyết.</w:t>
      </w:r>
    </w:p>
    <w:p w14:paraId="57B5616B" w14:textId="77777777" w:rsidR="00F059D4" w:rsidRPr="00F059D4" w:rsidRDefault="00F059D4" w:rsidP="00F059D4">
      <w:pPr>
        <w:widowControl w:val="0"/>
        <w:tabs>
          <w:tab w:val="left" w:pos="0"/>
        </w:tabs>
        <w:spacing w:before="120" w:after="120" w:line="340" w:lineRule="exact"/>
        <w:ind w:firstLine="567"/>
        <w:jc w:val="both"/>
        <w:rPr>
          <w:b/>
          <w:sz w:val="28"/>
          <w:szCs w:val="28"/>
          <w:lang w:val="vi-VN"/>
        </w:rPr>
      </w:pPr>
      <w:r w:rsidRPr="00F059D4">
        <w:rPr>
          <w:b/>
          <w:sz w:val="28"/>
          <w:szCs w:val="28"/>
          <w:lang w:val="vi-VN"/>
        </w:rPr>
        <w:t>IV. Nội dung của dự thảo Nghị quyết:</w:t>
      </w:r>
    </w:p>
    <w:p w14:paraId="6467355D" w14:textId="77777777" w:rsidR="00F059D4" w:rsidRPr="00F059D4" w:rsidRDefault="00F059D4" w:rsidP="00F059D4">
      <w:pPr>
        <w:widowControl w:val="0"/>
        <w:spacing w:before="120" w:after="120" w:line="340" w:lineRule="exact"/>
        <w:ind w:firstLine="567"/>
        <w:jc w:val="both"/>
        <w:rPr>
          <w:sz w:val="28"/>
          <w:szCs w:val="28"/>
          <w:lang w:val="vi-VN"/>
        </w:rPr>
      </w:pPr>
      <w:r w:rsidRPr="00F059D4">
        <w:rPr>
          <w:sz w:val="28"/>
          <w:szCs w:val="28"/>
          <w:lang w:val="vi-VN"/>
        </w:rPr>
        <w:t>Dự thảo Nghị quyết gồm 0</w:t>
      </w:r>
      <w:r w:rsidRPr="00F059D4">
        <w:rPr>
          <w:sz w:val="28"/>
          <w:szCs w:val="28"/>
        </w:rPr>
        <w:t>4</w:t>
      </w:r>
      <w:r w:rsidRPr="00F059D4">
        <w:rPr>
          <w:sz w:val="28"/>
          <w:szCs w:val="28"/>
          <w:lang w:val="vi-VN"/>
        </w:rPr>
        <w:t xml:space="preserve"> Điều, trong đó:</w:t>
      </w:r>
    </w:p>
    <w:p w14:paraId="66771569" w14:textId="77777777" w:rsidR="00F059D4" w:rsidRPr="00F059D4" w:rsidRDefault="00F059D4" w:rsidP="00F059D4">
      <w:pPr>
        <w:widowControl w:val="0"/>
        <w:numPr>
          <w:ilvl w:val="0"/>
          <w:numId w:val="1"/>
        </w:numPr>
        <w:tabs>
          <w:tab w:val="clear" w:pos="2979"/>
          <w:tab w:val="num" w:pos="1134"/>
        </w:tabs>
        <w:spacing w:before="120" w:after="120" w:line="340" w:lineRule="exact"/>
        <w:jc w:val="both"/>
        <w:rPr>
          <w:sz w:val="28"/>
          <w:szCs w:val="28"/>
          <w:lang w:val="vi-VN"/>
        </w:rPr>
      </w:pPr>
      <w:r w:rsidRPr="00F059D4">
        <w:rPr>
          <w:sz w:val="28"/>
          <w:szCs w:val="28"/>
          <w:lang w:val="vi-VN"/>
        </w:rPr>
        <w:t xml:space="preserve">Phê duyệt điều chỉnh chủ trương đầu tư </w:t>
      </w:r>
      <w:r w:rsidRPr="00F059D4">
        <w:rPr>
          <w:sz w:val="28"/>
          <w:szCs w:val="28"/>
        </w:rPr>
        <w:t>các</w:t>
      </w:r>
      <w:r w:rsidRPr="00F059D4">
        <w:rPr>
          <w:sz w:val="28"/>
          <w:szCs w:val="28"/>
          <w:lang w:val="vi-VN"/>
        </w:rPr>
        <w:t xml:space="preserve"> dự án đầu tư công</w:t>
      </w:r>
      <w:r w:rsidRPr="00F059D4">
        <w:rPr>
          <w:sz w:val="28"/>
          <w:szCs w:val="28"/>
        </w:rPr>
        <w:t xml:space="preserve"> trên địa bàn tỉnh</w:t>
      </w:r>
      <w:r w:rsidRPr="00F059D4">
        <w:rPr>
          <w:sz w:val="28"/>
          <w:szCs w:val="28"/>
          <w:lang w:val="vi-VN"/>
        </w:rPr>
        <w:t xml:space="preserve">, gồm: </w:t>
      </w:r>
    </w:p>
    <w:p w14:paraId="017D5B2E" w14:textId="77777777" w:rsidR="00F059D4" w:rsidRPr="00F059D4" w:rsidRDefault="00F059D4" w:rsidP="00F059D4">
      <w:pPr>
        <w:widowControl w:val="0"/>
        <w:numPr>
          <w:ilvl w:val="2"/>
          <w:numId w:val="1"/>
        </w:numPr>
        <w:tabs>
          <w:tab w:val="clear" w:pos="1985"/>
          <w:tab w:val="left" w:pos="993"/>
        </w:tabs>
        <w:spacing w:before="120" w:after="120" w:line="340" w:lineRule="exact"/>
        <w:jc w:val="both"/>
        <w:rPr>
          <w:b/>
          <w:i/>
          <w:sz w:val="28"/>
          <w:szCs w:val="28"/>
          <w:lang w:val="vi-VN"/>
        </w:rPr>
      </w:pPr>
      <w:r w:rsidRPr="00F059D4">
        <w:rPr>
          <w:sz w:val="28"/>
          <w:szCs w:val="28"/>
          <w:lang w:val="vi-VN"/>
        </w:rPr>
        <w:t>Dự án chuyển đổi số, chính quyền điện tử và đô thị thông minh tỉnh Quảng Bình giai đoạn 2021 – 2025</w:t>
      </w:r>
      <w:r w:rsidRPr="00F059D4">
        <w:rPr>
          <w:sz w:val="28"/>
          <w:szCs w:val="28"/>
        </w:rPr>
        <w:t xml:space="preserve"> </w:t>
      </w:r>
      <w:r w:rsidRPr="00F059D4">
        <w:rPr>
          <w:sz w:val="28"/>
          <w:szCs w:val="28"/>
          <w:lang w:val="vi-VN"/>
        </w:rPr>
        <w:t>(</w:t>
      </w:r>
      <w:r w:rsidRPr="00F059D4">
        <w:rPr>
          <w:i/>
          <w:sz w:val="28"/>
          <w:szCs w:val="28"/>
          <w:lang w:val="vi-VN"/>
        </w:rPr>
        <w:t xml:space="preserve">Nội dung điều chỉnh tại Phụ lục </w:t>
      </w:r>
      <w:r w:rsidRPr="00F059D4">
        <w:rPr>
          <w:i/>
          <w:sz w:val="28"/>
          <w:szCs w:val="28"/>
        </w:rPr>
        <w:t xml:space="preserve">I </w:t>
      </w:r>
      <w:r w:rsidRPr="00F059D4">
        <w:rPr>
          <w:i/>
          <w:sz w:val="28"/>
          <w:szCs w:val="28"/>
          <w:lang w:val="vi-VN"/>
        </w:rPr>
        <w:t>kèm theo)</w:t>
      </w:r>
    </w:p>
    <w:p w14:paraId="411F94C1" w14:textId="77777777" w:rsidR="00F059D4" w:rsidRPr="00F059D4" w:rsidRDefault="00F059D4" w:rsidP="00F059D4">
      <w:pPr>
        <w:widowControl w:val="0"/>
        <w:numPr>
          <w:ilvl w:val="2"/>
          <w:numId w:val="1"/>
        </w:numPr>
        <w:tabs>
          <w:tab w:val="clear" w:pos="1985"/>
          <w:tab w:val="left" w:pos="993"/>
        </w:tabs>
        <w:spacing w:before="120" w:after="120" w:line="340" w:lineRule="exact"/>
        <w:jc w:val="both"/>
        <w:rPr>
          <w:b/>
          <w:i/>
          <w:sz w:val="28"/>
          <w:szCs w:val="28"/>
          <w:lang w:val="vi-VN"/>
        </w:rPr>
      </w:pPr>
      <w:r w:rsidRPr="00F059D4">
        <w:rPr>
          <w:sz w:val="28"/>
          <w:szCs w:val="28"/>
          <w:lang w:val="vi-VN"/>
        </w:rPr>
        <w:t>Dự án Trung tâm Thể dục thể thao tỉnh Quảng Bình (</w:t>
      </w:r>
      <w:r w:rsidRPr="00F059D4">
        <w:rPr>
          <w:i/>
          <w:sz w:val="28"/>
          <w:szCs w:val="28"/>
          <w:lang w:val="vi-VN"/>
        </w:rPr>
        <w:t xml:space="preserve">Nội dung điều chỉnh tại Phụ lục </w:t>
      </w:r>
      <w:r w:rsidRPr="00F059D4">
        <w:rPr>
          <w:i/>
          <w:sz w:val="28"/>
          <w:szCs w:val="28"/>
        </w:rPr>
        <w:t xml:space="preserve">II </w:t>
      </w:r>
      <w:r w:rsidRPr="00F059D4">
        <w:rPr>
          <w:i/>
          <w:sz w:val="28"/>
          <w:szCs w:val="28"/>
          <w:lang w:val="vi-VN"/>
        </w:rPr>
        <w:t>kèm theo)</w:t>
      </w:r>
    </w:p>
    <w:p w14:paraId="739A8DEC" w14:textId="77777777" w:rsidR="00F059D4" w:rsidRPr="00F059D4" w:rsidRDefault="00F059D4" w:rsidP="00F059D4">
      <w:pPr>
        <w:widowControl w:val="0"/>
        <w:numPr>
          <w:ilvl w:val="2"/>
          <w:numId w:val="1"/>
        </w:numPr>
        <w:tabs>
          <w:tab w:val="clear" w:pos="1985"/>
          <w:tab w:val="left" w:pos="993"/>
        </w:tabs>
        <w:spacing w:before="120" w:after="120" w:line="340" w:lineRule="exact"/>
        <w:jc w:val="both"/>
        <w:rPr>
          <w:i/>
          <w:color w:val="000000"/>
          <w:sz w:val="28"/>
          <w:szCs w:val="28"/>
          <w:lang w:val="vi-VN"/>
        </w:rPr>
      </w:pPr>
      <w:r w:rsidRPr="00F059D4">
        <w:rPr>
          <w:color w:val="000000"/>
          <w:sz w:val="28"/>
          <w:szCs w:val="28"/>
          <w:lang w:val="vi-VN"/>
        </w:rPr>
        <w:t xml:space="preserve">Dự án </w:t>
      </w:r>
      <w:r w:rsidRPr="00F059D4">
        <w:rPr>
          <w:color w:val="000000"/>
          <w:sz w:val="28"/>
          <w:szCs w:val="28"/>
          <w:lang w:val="es-ES"/>
        </w:rPr>
        <w:t>Xử lý khẩn cấp khắc phục Đê bao vùng II tả Kiến Giang</w:t>
      </w:r>
      <w:r w:rsidRPr="00F059D4">
        <w:rPr>
          <w:b/>
          <w:color w:val="000000"/>
          <w:sz w:val="28"/>
          <w:szCs w:val="28"/>
          <w:lang w:val="es-ES"/>
        </w:rPr>
        <w:t xml:space="preserve"> </w:t>
      </w:r>
      <w:r w:rsidRPr="00F059D4">
        <w:rPr>
          <w:i/>
          <w:noProof/>
          <w:sz w:val="28"/>
          <w:szCs w:val="28"/>
          <w:lang w:val="vi-VN"/>
        </w:rPr>
        <w:t>(</w:t>
      </w:r>
      <w:r w:rsidRPr="00F059D4">
        <w:rPr>
          <w:i/>
          <w:sz w:val="28"/>
          <w:szCs w:val="28"/>
          <w:lang w:val="vi-VN"/>
        </w:rPr>
        <w:t xml:space="preserve">Nội dung điều chỉnh tại Phụ lục </w:t>
      </w:r>
      <w:r w:rsidRPr="00F059D4">
        <w:rPr>
          <w:i/>
          <w:sz w:val="28"/>
          <w:szCs w:val="28"/>
        </w:rPr>
        <w:t>III</w:t>
      </w:r>
      <w:r w:rsidRPr="00F059D4">
        <w:rPr>
          <w:i/>
          <w:sz w:val="28"/>
          <w:szCs w:val="28"/>
          <w:lang w:val="vi-VN"/>
        </w:rPr>
        <w:t xml:space="preserve"> kèm theo)</w:t>
      </w:r>
    </w:p>
    <w:p w14:paraId="0B438BED" w14:textId="77777777" w:rsidR="00F059D4" w:rsidRPr="00F059D4" w:rsidRDefault="00F059D4" w:rsidP="00F059D4">
      <w:pPr>
        <w:widowControl w:val="0"/>
        <w:numPr>
          <w:ilvl w:val="2"/>
          <w:numId w:val="1"/>
        </w:numPr>
        <w:tabs>
          <w:tab w:val="clear" w:pos="1985"/>
          <w:tab w:val="left" w:pos="993"/>
        </w:tabs>
        <w:spacing w:before="120" w:after="120" w:line="340" w:lineRule="exact"/>
        <w:jc w:val="both"/>
        <w:rPr>
          <w:i/>
          <w:color w:val="000000"/>
          <w:sz w:val="28"/>
          <w:szCs w:val="28"/>
          <w:lang w:val="vi-VN"/>
        </w:rPr>
      </w:pPr>
      <w:r w:rsidRPr="00F059D4">
        <w:rPr>
          <w:color w:val="000000"/>
          <w:sz w:val="28"/>
          <w:szCs w:val="28"/>
          <w:lang w:val="es-ES"/>
        </w:rPr>
        <w:t>Dự án Xử lý khẩn cấp khắc phục Đê bao vùng Lùng Tréo</w:t>
      </w:r>
      <w:r w:rsidRPr="00F059D4">
        <w:rPr>
          <w:b/>
          <w:i/>
          <w:color w:val="000000"/>
          <w:sz w:val="28"/>
          <w:szCs w:val="28"/>
          <w:lang w:val="es-ES"/>
        </w:rPr>
        <w:t xml:space="preserve"> </w:t>
      </w:r>
      <w:r w:rsidRPr="00F059D4">
        <w:rPr>
          <w:i/>
          <w:noProof/>
          <w:sz w:val="28"/>
          <w:szCs w:val="28"/>
          <w:lang w:val="vi-VN"/>
        </w:rPr>
        <w:t>(</w:t>
      </w:r>
      <w:r w:rsidRPr="00F059D4">
        <w:rPr>
          <w:i/>
          <w:sz w:val="28"/>
          <w:szCs w:val="28"/>
          <w:lang w:val="vi-VN"/>
        </w:rPr>
        <w:t xml:space="preserve">Nội dung điều chỉnh tại Phụ lục </w:t>
      </w:r>
      <w:r w:rsidRPr="00F059D4">
        <w:rPr>
          <w:i/>
          <w:sz w:val="28"/>
          <w:szCs w:val="28"/>
        </w:rPr>
        <w:t>IV</w:t>
      </w:r>
      <w:r w:rsidRPr="00F059D4">
        <w:rPr>
          <w:i/>
          <w:sz w:val="28"/>
          <w:szCs w:val="28"/>
          <w:lang w:val="vi-VN"/>
        </w:rPr>
        <w:t xml:space="preserve"> kèm theo)</w:t>
      </w:r>
    </w:p>
    <w:p w14:paraId="395BB9DF" w14:textId="77777777" w:rsidR="00F059D4" w:rsidRPr="00F059D4" w:rsidRDefault="00F059D4" w:rsidP="00F059D4">
      <w:pPr>
        <w:widowControl w:val="0"/>
        <w:numPr>
          <w:ilvl w:val="2"/>
          <w:numId w:val="1"/>
        </w:numPr>
        <w:tabs>
          <w:tab w:val="clear" w:pos="1985"/>
          <w:tab w:val="left" w:pos="993"/>
        </w:tabs>
        <w:spacing w:before="120" w:after="120" w:line="340" w:lineRule="exact"/>
        <w:jc w:val="both"/>
        <w:rPr>
          <w:b/>
          <w:i/>
          <w:sz w:val="28"/>
          <w:szCs w:val="28"/>
          <w:lang w:val="vi-VN"/>
        </w:rPr>
      </w:pPr>
      <w:r w:rsidRPr="00F059D4">
        <w:rPr>
          <w:sz w:val="28"/>
          <w:szCs w:val="28"/>
          <w:lang w:val="vi-VN"/>
        </w:rPr>
        <w:t xml:space="preserve">Dự án: Xây dựng cơ sở 2 Trường trung cấp Y tế Quảng Bình </w:t>
      </w:r>
      <w:r w:rsidRPr="00F059D4">
        <w:rPr>
          <w:i/>
          <w:noProof/>
          <w:sz w:val="28"/>
          <w:szCs w:val="28"/>
          <w:lang w:val="vi-VN"/>
        </w:rPr>
        <w:t>(</w:t>
      </w:r>
      <w:r w:rsidRPr="00F059D4">
        <w:rPr>
          <w:i/>
          <w:sz w:val="28"/>
          <w:szCs w:val="28"/>
          <w:lang w:val="vi-VN"/>
        </w:rPr>
        <w:t xml:space="preserve">Nội dung điều chỉnh tại Phụ lục </w:t>
      </w:r>
      <w:r w:rsidRPr="00F059D4">
        <w:rPr>
          <w:i/>
          <w:sz w:val="28"/>
          <w:szCs w:val="28"/>
        </w:rPr>
        <w:t>V</w:t>
      </w:r>
      <w:r w:rsidRPr="00F059D4">
        <w:rPr>
          <w:i/>
          <w:sz w:val="28"/>
          <w:szCs w:val="28"/>
          <w:lang w:val="vi-VN"/>
        </w:rPr>
        <w:t xml:space="preserve"> kèm theo)</w:t>
      </w:r>
    </w:p>
    <w:p w14:paraId="0EF67163" w14:textId="77777777" w:rsidR="00F059D4" w:rsidRPr="00F059D4" w:rsidRDefault="00F059D4" w:rsidP="00F059D4">
      <w:pPr>
        <w:widowControl w:val="0"/>
        <w:numPr>
          <w:ilvl w:val="2"/>
          <w:numId w:val="1"/>
        </w:numPr>
        <w:tabs>
          <w:tab w:val="left" w:pos="993"/>
        </w:tabs>
        <w:spacing w:before="120" w:after="120" w:line="340" w:lineRule="exact"/>
        <w:jc w:val="both"/>
        <w:rPr>
          <w:i/>
          <w:sz w:val="28"/>
          <w:szCs w:val="28"/>
          <w:lang w:val="vi-VN"/>
        </w:rPr>
      </w:pPr>
      <w:r w:rsidRPr="00F059D4">
        <w:rPr>
          <w:sz w:val="28"/>
          <w:szCs w:val="28"/>
          <w:lang w:val="vi-VN"/>
        </w:rPr>
        <w:t xml:space="preserve">Dự án Đường vào bản Rào Con, thị trấn Phong Nha, huyện Bố Trạch. </w:t>
      </w:r>
      <w:r w:rsidRPr="00F059D4">
        <w:rPr>
          <w:i/>
          <w:sz w:val="28"/>
          <w:szCs w:val="28"/>
          <w:lang w:val="vi-VN"/>
        </w:rPr>
        <w:t xml:space="preserve">(Nội dung điều chỉnh tại Phụ lục </w:t>
      </w:r>
      <w:r w:rsidRPr="00F059D4">
        <w:rPr>
          <w:i/>
          <w:sz w:val="28"/>
          <w:szCs w:val="28"/>
        </w:rPr>
        <w:t>VI</w:t>
      </w:r>
      <w:r w:rsidRPr="00F059D4">
        <w:rPr>
          <w:i/>
          <w:sz w:val="28"/>
          <w:szCs w:val="28"/>
          <w:lang w:val="vi-VN"/>
        </w:rPr>
        <w:t xml:space="preserve"> kèm theo)</w:t>
      </w:r>
    </w:p>
    <w:p w14:paraId="1F68A07C" w14:textId="77777777" w:rsidR="00F059D4" w:rsidRPr="00F059D4" w:rsidRDefault="00F059D4" w:rsidP="00F059D4">
      <w:pPr>
        <w:widowControl w:val="0"/>
        <w:numPr>
          <w:ilvl w:val="2"/>
          <w:numId w:val="1"/>
        </w:numPr>
        <w:tabs>
          <w:tab w:val="left" w:pos="993"/>
        </w:tabs>
        <w:spacing w:before="120" w:after="120" w:line="340" w:lineRule="exact"/>
        <w:jc w:val="both"/>
        <w:rPr>
          <w:b/>
          <w:i/>
          <w:sz w:val="28"/>
          <w:szCs w:val="28"/>
          <w:lang w:val="vi-VN"/>
        </w:rPr>
      </w:pPr>
      <w:r w:rsidRPr="00F059D4">
        <w:rPr>
          <w:sz w:val="28"/>
          <w:szCs w:val="28"/>
        </w:rPr>
        <w:t xml:space="preserve">Dự án </w:t>
      </w:r>
      <w:r w:rsidRPr="00F059D4">
        <w:rPr>
          <w:sz w:val="28"/>
          <w:szCs w:val="28"/>
          <w:lang w:val="vi-VN"/>
        </w:rPr>
        <w:t>Trường Mầm non Văn Thủy (6 phòng)</w:t>
      </w:r>
      <w:r w:rsidRPr="00F059D4">
        <w:rPr>
          <w:i/>
          <w:noProof/>
          <w:sz w:val="28"/>
          <w:szCs w:val="28"/>
          <w:lang w:val="vi-VN"/>
        </w:rPr>
        <w:t xml:space="preserve"> (</w:t>
      </w:r>
      <w:r w:rsidRPr="00F059D4">
        <w:rPr>
          <w:i/>
          <w:sz w:val="28"/>
          <w:szCs w:val="28"/>
          <w:lang w:val="vi-VN"/>
        </w:rPr>
        <w:t xml:space="preserve">Nội dung điều chỉnh tại Phụ lục </w:t>
      </w:r>
      <w:r w:rsidRPr="00F059D4">
        <w:rPr>
          <w:i/>
          <w:sz w:val="28"/>
          <w:szCs w:val="28"/>
        </w:rPr>
        <w:t>VII</w:t>
      </w:r>
      <w:r w:rsidRPr="00F059D4">
        <w:rPr>
          <w:i/>
          <w:sz w:val="28"/>
          <w:szCs w:val="28"/>
          <w:lang w:val="vi-VN"/>
        </w:rPr>
        <w:t xml:space="preserve"> kèm theo)</w:t>
      </w:r>
    </w:p>
    <w:p w14:paraId="0BE16D65" w14:textId="77777777" w:rsidR="00F059D4" w:rsidRPr="00F059D4" w:rsidRDefault="00F059D4" w:rsidP="00F059D4">
      <w:pPr>
        <w:widowControl w:val="0"/>
        <w:numPr>
          <w:ilvl w:val="2"/>
          <w:numId w:val="1"/>
        </w:numPr>
        <w:tabs>
          <w:tab w:val="clear" w:pos="1985"/>
          <w:tab w:val="left" w:pos="851"/>
          <w:tab w:val="num" w:pos="993"/>
        </w:tabs>
        <w:spacing w:before="120" w:after="120" w:line="340" w:lineRule="exact"/>
        <w:jc w:val="both"/>
        <w:rPr>
          <w:b/>
          <w:i/>
          <w:color w:val="000000"/>
          <w:sz w:val="28"/>
          <w:szCs w:val="28"/>
          <w:lang w:val="vi-VN"/>
        </w:rPr>
      </w:pPr>
      <w:r w:rsidRPr="00F059D4">
        <w:rPr>
          <w:color w:val="000000"/>
          <w:sz w:val="28"/>
          <w:szCs w:val="28"/>
          <w:lang w:val="vi-VN"/>
        </w:rPr>
        <w:t>Dự án Đường giao thông nông thôn tuyến từ thôn 6 đến thôn 2 xã Trung Trạch (</w:t>
      </w:r>
      <w:r w:rsidRPr="00F059D4">
        <w:rPr>
          <w:i/>
          <w:color w:val="000000"/>
          <w:sz w:val="28"/>
          <w:szCs w:val="28"/>
          <w:lang w:val="vi-VN"/>
        </w:rPr>
        <w:t xml:space="preserve">Nội dung điều chỉnh tại Phụ lục </w:t>
      </w:r>
      <w:r w:rsidRPr="00F059D4">
        <w:rPr>
          <w:i/>
          <w:color w:val="000000"/>
          <w:sz w:val="28"/>
          <w:szCs w:val="28"/>
        </w:rPr>
        <w:t>VIII</w:t>
      </w:r>
      <w:r w:rsidRPr="00F059D4">
        <w:rPr>
          <w:i/>
          <w:color w:val="000000"/>
          <w:sz w:val="28"/>
          <w:szCs w:val="28"/>
          <w:lang w:val="vi-VN"/>
        </w:rPr>
        <w:t xml:space="preserve"> kèm theo)</w:t>
      </w:r>
    </w:p>
    <w:p w14:paraId="622E85F2" w14:textId="77777777" w:rsidR="00F059D4" w:rsidRPr="00F059D4" w:rsidRDefault="00F059D4" w:rsidP="00F059D4">
      <w:pPr>
        <w:pStyle w:val="msolistparagraph0"/>
        <w:widowControl w:val="0"/>
        <w:numPr>
          <w:ilvl w:val="2"/>
          <w:numId w:val="1"/>
        </w:numPr>
        <w:tabs>
          <w:tab w:val="clear" w:pos="1985"/>
          <w:tab w:val="left" w:pos="0"/>
          <w:tab w:val="num" w:pos="993"/>
        </w:tabs>
        <w:autoSpaceDE w:val="0"/>
        <w:autoSpaceDN w:val="0"/>
        <w:spacing w:before="120" w:after="120" w:line="340" w:lineRule="exact"/>
        <w:jc w:val="both"/>
        <w:rPr>
          <w:noProof/>
          <w:sz w:val="28"/>
          <w:szCs w:val="28"/>
          <w:lang w:val="vi-VN"/>
        </w:rPr>
      </w:pPr>
      <w:r w:rsidRPr="00F059D4">
        <w:rPr>
          <w:noProof/>
          <w:sz w:val="28"/>
          <w:szCs w:val="28"/>
          <w:lang w:val="vi-VN"/>
        </w:rPr>
        <w:t>Dự án Hạ tầng kỹ thuật Khu đất ở xã Đức Ninh, thành phố Đồng Hới</w:t>
      </w:r>
      <w:r w:rsidRPr="00F059D4">
        <w:rPr>
          <w:noProof/>
          <w:sz w:val="28"/>
          <w:szCs w:val="28"/>
        </w:rPr>
        <w:t xml:space="preserve"> </w:t>
      </w:r>
      <w:r w:rsidRPr="00F059D4">
        <w:rPr>
          <w:i/>
          <w:noProof/>
          <w:sz w:val="28"/>
          <w:szCs w:val="28"/>
        </w:rPr>
        <w:t>(</w:t>
      </w:r>
      <w:r w:rsidRPr="00F059D4">
        <w:rPr>
          <w:i/>
          <w:sz w:val="28"/>
          <w:szCs w:val="28"/>
          <w:lang w:val="vi-VN"/>
        </w:rPr>
        <w:t xml:space="preserve">Nội dung điều chỉnh </w:t>
      </w:r>
      <w:r w:rsidRPr="00F059D4">
        <w:rPr>
          <w:i/>
          <w:sz w:val="28"/>
          <w:szCs w:val="28"/>
        </w:rPr>
        <w:t>tại Phụ lục IX  kèm theo)</w:t>
      </w:r>
    </w:p>
    <w:p w14:paraId="2DD56EFB" w14:textId="77777777" w:rsidR="00F059D4" w:rsidRPr="00F059D4" w:rsidRDefault="00F059D4" w:rsidP="00F059D4">
      <w:pPr>
        <w:pStyle w:val="msolistparagraph0"/>
        <w:widowControl w:val="0"/>
        <w:numPr>
          <w:ilvl w:val="2"/>
          <w:numId w:val="1"/>
        </w:numPr>
        <w:tabs>
          <w:tab w:val="clear" w:pos="1985"/>
          <w:tab w:val="left" w:pos="0"/>
          <w:tab w:val="num" w:pos="993"/>
        </w:tabs>
        <w:autoSpaceDE w:val="0"/>
        <w:autoSpaceDN w:val="0"/>
        <w:spacing w:before="120" w:after="120" w:line="340" w:lineRule="exact"/>
        <w:jc w:val="both"/>
        <w:rPr>
          <w:noProof/>
          <w:sz w:val="28"/>
          <w:szCs w:val="28"/>
          <w:lang w:val="vi-VN"/>
        </w:rPr>
      </w:pPr>
      <w:r w:rsidRPr="00F059D4">
        <w:rPr>
          <w:noProof/>
          <w:sz w:val="28"/>
          <w:szCs w:val="28"/>
          <w:lang w:val="vi-VN"/>
        </w:rPr>
        <w:t>Dự án Phát triển quỹ đất xã Phong Thủy, huyện Lệ Thủy</w:t>
      </w:r>
      <w:r w:rsidRPr="00F059D4">
        <w:rPr>
          <w:noProof/>
          <w:sz w:val="28"/>
          <w:szCs w:val="28"/>
        </w:rPr>
        <w:t xml:space="preserve"> </w:t>
      </w:r>
      <w:r w:rsidRPr="00F059D4">
        <w:rPr>
          <w:i/>
          <w:noProof/>
          <w:sz w:val="28"/>
          <w:szCs w:val="28"/>
        </w:rPr>
        <w:t>(</w:t>
      </w:r>
      <w:r w:rsidRPr="00F059D4">
        <w:rPr>
          <w:i/>
          <w:sz w:val="28"/>
          <w:szCs w:val="28"/>
          <w:lang w:val="vi-VN"/>
        </w:rPr>
        <w:t xml:space="preserve">Nội dung điều chỉnh </w:t>
      </w:r>
      <w:r w:rsidRPr="00F059D4">
        <w:rPr>
          <w:i/>
          <w:sz w:val="28"/>
          <w:szCs w:val="28"/>
        </w:rPr>
        <w:t>tại Phụ lục X kèm theo)</w:t>
      </w:r>
    </w:p>
    <w:p w14:paraId="700F5365" w14:textId="77777777" w:rsidR="00F059D4" w:rsidRPr="00F059D4" w:rsidRDefault="00F059D4" w:rsidP="00F059D4">
      <w:pPr>
        <w:pStyle w:val="BodyTextIndent"/>
        <w:widowControl w:val="0"/>
        <w:spacing w:before="120" w:after="120" w:line="340" w:lineRule="exact"/>
        <w:rPr>
          <w:rFonts w:ascii="Times New Roman" w:hAnsi="Times New Roman" w:cs="Times New Roman"/>
          <w:color w:val="FF0000"/>
        </w:rPr>
      </w:pPr>
      <w:r w:rsidRPr="00F059D4">
        <w:rPr>
          <w:rFonts w:ascii="Times New Roman" w:hAnsi="Times New Roman" w:cs="Times New Roman"/>
          <w:lang w:val="vi-VN"/>
        </w:rPr>
        <w:t xml:space="preserve">Ngoài các nội dung điều chỉnh nêu trên, các nội dung còn lại tại </w:t>
      </w:r>
      <w:r w:rsidRPr="00F059D4">
        <w:rPr>
          <w:rFonts w:ascii="Times New Roman" w:hAnsi="Times New Roman" w:cs="Times New Roman"/>
        </w:rPr>
        <w:t xml:space="preserve">các Nghị quyết và Quyết định số: 41/NQ-HĐND ngày 10/12/2021; </w:t>
      </w:r>
      <w:r w:rsidRPr="00F059D4">
        <w:rPr>
          <w:rFonts w:ascii="Times New Roman" w:hAnsi="Times New Roman" w:cs="Times New Roman"/>
          <w:color w:val="000000"/>
          <w:lang w:val="es-ES"/>
        </w:rPr>
        <w:t xml:space="preserve">107/NQ-HĐND ngày 24/3/2023; </w:t>
      </w:r>
      <w:r w:rsidRPr="00F059D4">
        <w:rPr>
          <w:rFonts w:ascii="Times New Roman" w:hAnsi="Times New Roman" w:cs="Times New Roman"/>
          <w:lang w:val="vi-VN"/>
        </w:rPr>
        <w:t>3444/QĐ-UBND ngày 17/10/2018</w:t>
      </w:r>
      <w:r w:rsidRPr="00F059D4">
        <w:rPr>
          <w:rFonts w:ascii="Times New Roman" w:hAnsi="Times New Roman" w:cs="Times New Roman"/>
        </w:rPr>
        <w:t xml:space="preserve">; </w:t>
      </w:r>
      <w:r w:rsidRPr="00F059D4">
        <w:rPr>
          <w:rFonts w:ascii="Times New Roman" w:hAnsi="Times New Roman" w:cs="Times New Roman"/>
          <w:lang w:val="vi-VN"/>
        </w:rPr>
        <w:t>129/NQ-HĐND ngày 28/8/2020</w:t>
      </w:r>
      <w:r w:rsidRPr="00F059D4">
        <w:rPr>
          <w:rFonts w:ascii="Times New Roman" w:hAnsi="Times New Roman" w:cs="Times New Roman"/>
        </w:rPr>
        <w:t xml:space="preserve">;  </w:t>
      </w:r>
      <w:r w:rsidRPr="00F059D4">
        <w:rPr>
          <w:rFonts w:ascii="Times New Roman" w:hAnsi="Times New Roman" w:cs="Times New Roman"/>
        </w:rPr>
        <w:lastRenderedPageBreak/>
        <w:t>3261/QĐ-UBND ngày 19/10/2016;</w:t>
      </w:r>
      <w:r w:rsidRPr="00F059D4">
        <w:rPr>
          <w:rFonts w:ascii="Times New Roman" w:hAnsi="Times New Roman" w:cs="Times New Roman"/>
          <w:lang w:val="vi-VN"/>
        </w:rPr>
        <w:t xml:space="preserve"> </w:t>
      </w:r>
      <w:r w:rsidRPr="00F059D4">
        <w:rPr>
          <w:rFonts w:ascii="Times New Roman" w:eastAsia="Calibri" w:hAnsi="Times New Roman" w:cs="Times New Roman"/>
          <w:bCs/>
          <w:color w:val="000000"/>
        </w:rPr>
        <w:t>3580/QĐ-UBND ngày 25/10/2018;</w:t>
      </w:r>
      <w:r w:rsidRPr="00F059D4">
        <w:rPr>
          <w:rFonts w:ascii="Times New Roman" w:hAnsi="Times New Roman" w:cs="Times New Roman"/>
        </w:rPr>
        <w:t xml:space="preserve"> </w:t>
      </w:r>
      <w:r w:rsidRPr="00F059D4">
        <w:rPr>
          <w:rFonts w:ascii="Times New Roman" w:hAnsi="Times New Roman" w:cs="Times New Roman"/>
          <w:lang w:val="nl-NL"/>
        </w:rPr>
        <w:t xml:space="preserve">1281/QĐ-UBND ngày 19/4/2017; 2878/QĐ-UBND ngày 03/4/2019; </w:t>
      </w:r>
      <w:r w:rsidRPr="00F059D4">
        <w:rPr>
          <w:rFonts w:ascii="Times New Roman" w:hAnsi="Times New Roman" w:cs="Times New Roman"/>
        </w:rPr>
        <w:t>3808</w:t>
      </w:r>
      <w:r w:rsidRPr="00F059D4">
        <w:rPr>
          <w:rFonts w:ascii="Times New Roman" w:hAnsi="Times New Roman" w:cs="Times New Roman"/>
          <w:lang w:val="vi-VN"/>
        </w:rPr>
        <w:t xml:space="preserve">/QĐ-UBND ngày </w:t>
      </w:r>
      <w:r w:rsidRPr="00F059D4">
        <w:rPr>
          <w:rFonts w:ascii="Times New Roman" w:hAnsi="Times New Roman" w:cs="Times New Roman"/>
        </w:rPr>
        <w:t xml:space="preserve">08/10/2019 </w:t>
      </w:r>
      <w:r w:rsidRPr="00F059D4">
        <w:rPr>
          <w:rFonts w:ascii="Times New Roman" w:hAnsi="Times New Roman" w:cs="Times New Roman"/>
          <w:lang w:val="vi-VN"/>
        </w:rPr>
        <w:t xml:space="preserve">của </w:t>
      </w:r>
      <w:r w:rsidRPr="00F059D4">
        <w:rPr>
          <w:rFonts w:ascii="Times New Roman" w:hAnsi="Times New Roman" w:cs="Times New Roman"/>
        </w:rPr>
        <w:t xml:space="preserve">HĐND tỉnh và </w:t>
      </w:r>
      <w:r w:rsidRPr="00F059D4">
        <w:rPr>
          <w:rFonts w:ascii="Times New Roman" w:hAnsi="Times New Roman" w:cs="Times New Roman"/>
          <w:lang w:val="vi-VN"/>
        </w:rPr>
        <w:t xml:space="preserve">UBND tỉnh </w:t>
      </w:r>
      <w:r w:rsidRPr="00F059D4">
        <w:rPr>
          <w:rFonts w:ascii="Times New Roman" w:hAnsi="Times New Roman" w:cs="Times New Roman"/>
        </w:rPr>
        <w:t>giữ nguyên</w:t>
      </w:r>
      <w:r w:rsidRPr="00F059D4">
        <w:rPr>
          <w:rFonts w:ascii="Times New Roman" w:hAnsi="Times New Roman" w:cs="Times New Roman"/>
          <w:lang w:val="vi-VN"/>
        </w:rPr>
        <w:t xml:space="preserve"> hiệu lực thi hành.</w:t>
      </w:r>
    </w:p>
    <w:p w14:paraId="16FF3D15" w14:textId="77777777" w:rsidR="00F059D4" w:rsidRPr="00F059D4" w:rsidRDefault="00F059D4" w:rsidP="00F059D4">
      <w:pPr>
        <w:widowControl w:val="0"/>
        <w:tabs>
          <w:tab w:val="left" w:pos="0"/>
          <w:tab w:val="num" w:pos="851"/>
          <w:tab w:val="num" w:pos="1560"/>
        </w:tabs>
        <w:spacing w:before="120" w:after="120" w:line="340" w:lineRule="exact"/>
        <w:ind w:firstLine="567"/>
        <w:jc w:val="both"/>
        <w:rPr>
          <w:sz w:val="28"/>
          <w:szCs w:val="28"/>
          <w:lang w:val="vi-VN"/>
        </w:rPr>
      </w:pPr>
      <w:r w:rsidRPr="00F059D4">
        <w:rPr>
          <w:b/>
          <w:sz w:val="28"/>
          <w:szCs w:val="28"/>
          <w:lang w:val="vi-VN"/>
        </w:rPr>
        <w:t xml:space="preserve">Điều </w:t>
      </w:r>
      <w:r w:rsidRPr="00F059D4">
        <w:rPr>
          <w:b/>
          <w:sz w:val="28"/>
          <w:szCs w:val="28"/>
        </w:rPr>
        <w:t>2</w:t>
      </w:r>
      <w:r w:rsidRPr="00F059D4">
        <w:rPr>
          <w:sz w:val="28"/>
          <w:szCs w:val="28"/>
          <w:lang w:val="vi-VN"/>
        </w:rPr>
        <w:t>. Tổ chức thực hiện Nghị quyết.</w:t>
      </w:r>
    </w:p>
    <w:p w14:paraId="58D71DFA" w14:textId="77777777" w:rsidR="00F059D4" w:rsidRPr="00F059D4" w:rsidRDefault="00F059D4" w:rsidP="00F059D4">
      <w:pPr>
        <w:widowControl w:val="0"/>
        <w:tabs>
          <w:tab w:val="num" w:pos="1560"/>
        </w:tabs>
        <w:spacing w:before="120" w:after="120" w:line="340" w:lineRule="exact"/>
        <w:ind w:firstLine="567"/>
        <w:jc w:val="both"/>
        <w:rPr>
          <w:sz w:val="28"/>
          <w:szCs w:val="28"/>
          <w:lang w:val="vi-VN"/>
        </w:rPr>
      </w:pPr>
      <w:r w:rsidRPr="00F059D4">
        <w:rPr>
          <w:b/>
          <w:sz w:val="28"/>
          <w:szCs w:val="28"/>
          <w:lang w:val="vi-VN"/>
        </w:rPr>
        <w:t xml:space="preserve">Điều </w:t>
      </w:r>
      <w:r w:rsidRPr="00F059D4">
        <w:rPr>
          <w:b/>
          <w:sz w:val="28"/>
          <w:szCs w:val="28"/>
        </w:rPr>
        <w:t>3</w:t>
      </w:r>
      <w:r w:rsidRPr="00F059D4">
        <w:rPr>
          <w:b/>
          <w:sz w:val="28"/>
          <w:szCs w:val="28"/>
          <w:lang w:val="vi-VN"/>
        </w:rPr>
        <w:t>.</w:t>
      </w:r>
      <w:r w:rsidRPr="00F059D4">
        <w:rPr>
          <w:sz w:val="28"/>
          <w:szCs w:val="28"/>
          <w:lang w:val="vi-VN"/>
        </w:rPr>
        <w:t xml:space="preserve"> Quy định hiệu lực của Nghị quyết.</w:t>
      </w:r>
    </w:p>
    <w:p w14:paraId="4FA5E75F" w14:textId="77777777" w:rsidR="00F059D4" w:rsidRPr="00F059D4" w:rsidRDefault="00F059D4" w:rsidP="00F059D4">
      <w:pPr>
        <w:widowControl w:val="0"/>
        <w:tabs>
          <w:tab w:val="left" w:pos="1134"/>
        </w:tabs>
        <w:spacing w:before="120" w:after="120" w:line="340" w:lineRule="exact"/>
        <w:ind w:firstLine="567"/>
        <w:jc w:val="center"/>
        <w:rPr>
          <w:rFonts w:eastAsia="Calibri"/>
          <w:i/>
          <w:sz w:val="28"/>
          <w:szCs w:val="28"/>
          <w:lang w:val="vi-VN"/>
        </w:rPr>
      </w:pPr>
      <w:r w:rsidRPr="00F059D4">
        <w:rPr>
          <w:rFonts w:eastAsia="Calibri"/>
          <w:i/>
          <w:sz w:val="28"/>
          <w:szCs w:val="28"/>
          <w:lang w:val="vi-VN"/>
        </w:rPr>
        <w:t>(Có Dự thảo Nghị quyết kèm theo)</w:t>
      </w:r>
    </w:p>
    <w:p w14:paraId="2AAA0267" w14:textId="77777777" w:rsidR="00F059D4" w:rsidRPr="00F059D4" w:rsidRDefault="00F059D4" w:rsidP="00F059D4">
      <w:pPr>
        <w:widowControl w:val="0"/>
        <w:tabs>
          <w:tab w:val="left" w:pos="1134"/>
        </w:tabs>
        <w:spacing w:before="120" w:after="120" w:line="340" w:lineRule="exact"/>
        <w:ind w:firstLine="567"/>
        <w:jc w:val="both"/>
        <w:rPr>
          <w:rFonts w:eastAsia="Calibri"/>
          <w:sz w:val="28"/>
          <w:szCs w:val="28"/>
          <w:lang w:val="vi-VN"/>
        </w:rPr>
      </w:pPr>
      <w:r w:rsidRPr="00F059D4">
        <w:rPr>
          <w:rFonts w:eastAsia="Calibri"/>
          <w:sz w:val="28"/>
          <w:szCs w:val="28"/>
          <w:lang w:val="vi-VN"/>
        </w:rPr>
        <w:t>UBND tỉnh kính trình HĐND tỉnh xem xét, quyết định./.</w:t>
      </w:r>
    </w:p>
    <w:tbl>
      <w:tblPr>
        <w:tblW w:w="4882" w:type="pct"/>
        <w:tblInd w:w="108" w:type="dxa"/>
        <w:tblLook w:val="01E0" w:firstRow="1" w:lastRow="1" w:firstColumn="1" w:lastColumn="1" w:noHBand="0" w:noVBand="0"/>
      </w:tblPr>
      <w:tblGrid>
        <w:gridCol w:w="3838"/>
        <w:gridCol w:w="5020"/>
      </w:tblGrid>
      <w:tr w:rsidR="00F059D4" w:rsidRPr="00F059D4" w14:paraId="4F5644EB" w14:textId="77777777" w:rsidTr="00F059D4">
        <w:trPr>
          <w:trHeight w:val="1553"/>
        </w:trPr>
        <w:tc>
          <w:tcPr>
            <w:tcW w:w="3960" w:type="dxa"/>
          </w:tcPr>
          <w:p w14:paraId="572AE98E" w14:textId="77777777" w:rsidR="00F059D4" w:rsidRPr="00F059D4" w:rsidRDefault="00F059D4" w:rsidP="00F059D4">
            <w:pPr>
              <w:rPr>
                <w:b/>
                <w:bCs/>
                <w:i/>
                <w:iCs/>
                <w:sz w:val="22"/>
                <w:szCs w:val="22"/>
                <w:lang w:val="vi-VN"/>
              </w:rPr>
            </w:pPr>
            <w:r w:rsidRPr="00F059D4">
              <w:rPr>
                <w:b/>
                <w:bCs/>
                <w:i/>
                <w:iCs/>
                <w:sz w:val="22"/>
                <w:szCs w:val="22"/>
                <w:lang w:val="vi-VN"/>
              </w:rPr>
              <w:t>Nơi nhận:</w:t>
            </w:r>
          </w:p>
          <w:p w14:paraId="244ED902" w14:textId="77777777" w:rsidR="00F059D4" w:rsidRPr="00F059D4" w:rsidRDefault="00F059D4" w:rsidP="00F059D4">
            <w:pPr>
              <w:pStyle w:val="msolistparagraph0"/>
              <w:ind w:left="-108"/>
              <w:rPr>
                <w:bCs/>
                <w:iCs/>
                <w:sz w:val="22"/>
                <w:lang w:val="vi-VN" w:eastAsia="vi-VN"/>
              </w:rPr>
            </w:pPr>
            <w:r w:rsidRPr="00F059D4">
              <w:rPr>
                <w:bCs/>
                <w:iCs/>
                <w:sz w:val="22"/>
                <w:lang w:val="vi-VN" w:eastAsia="vi-VN"/>
              </w:rPr>
              <w:t xml:space="preserve"> -  Như trên;</w:t>
            </w:r>
          </w:p>
          <w:p w14:paraId="7FE7F531" w14:textId="77777777" w:rsidR="00F059D4" w:rsidRPr="00F059D4" w:rsidRDefault="00F059D4" w:rsidP="00F059D4">
            <w:pPr>
              <w:ind w:left="-108"/>
              <w:contextualSpacing/>
              <w:rPr>
                <w:bCs/>
                <w:iCs/>
                <w:sz w:val="22"/>
                <w:szCs w:val="22"/>
                <w:lang w:val="vi-VN"/>
              </w:rPr>
            </w:pPr>
            <w:r w:rsidRPr="00F059D4">
              <w:rPr>
                <w:bCs/>
                <w:iCs/>
                <w:sz w:val="22"/>
                <w:szCs w:val="22"/>
                <w:lang w:val="vi-VN"/>
              </w:rPr>
              <w:t xml:space="preserve"> -  TT.HĐND tỉnh;</w:t>
            </w:r>
          </w:p>
          <w:p w14:paraId="00B66658" w14:textId="77777777" w:rsidR="00F059D4" w:rsidRPr="00F059D4" w:rsidRDefault="00F059D4" w:rsidP="00F059D4">
            <w:pPr>
              <w:ind w:left="-108"/>
              <w:contextualSpacing/>
              <w:rPr>
                <w:bCs/>
                <w:iCs/>
                <w:sz w:val="22"/>
                <w:szCs w:val="22"/>
                <w:lang w:val="vi-VN"/>
              </w:rPr>
            </w:pPr>
            <w:r w:rsidRPr="00F059D4">
              <w:rPr>
                <w:bCs/>
                <w:iCs/>
                <w:sz w:val="22"/>
                <w:szCs w:val="22"/>
                <w:lang w:val="vi-VN"/>
              </w:rPr>
              <w:t>-  CT, các PCT UBND tỉnh;</w:t>
            </w:r>
          </w:p>
          <w:p w14:paraId="7080F616" w14:textId="77777777" w:rsidR="00F059D4" w:rsidRDefault="00F059D4" w:rsidP="00F059D4">
            <w:pPr>
              <w:ind w:left="-108"/>
              <w:contextualSpacing/>
              <w:rPr>
                <w:bCs/>
                <w:iCs/>
                <w:sz w:val="22"/>
                <w:szCs w:val="22"/>
                <w:lang w:val="vi-VN"/>
              </w:rPr>
            </w:pPr>
            <w:r w:rsidRPr="00F059D4">
              <w:rPr>
                <w:bCs/>
                <w:iCs/>
                <w:sz w:val="22"/>
                <w:szCs w:val="22"/>
                <w:lang w:val="vi-VN"/>
              </w:rPr>
              <w:t>-  Ban Kinh tế - Ngân sách HĐND tỉnh;</w:t>
            </w:r>
          </w:p>
          <w:p w14:paraId="1E6DAC12" w14:textId="77777777" w:rsidR="00EE5F67" w:rsidRPr="00EE5F67" w:rsidRDefault="00EE5F67" w:rsidP="00F059D4">
            <w:pPr>
              <w:ind w:left="-108"/>
              <w:contextualSpacing/>
              <w:rPr>
                <w:bCs/>
                <w:iCs/>
                <w:sz w:val="22"/>
                <w:szCs w:val="22"/>
              </w:rPr>
            </w:pPr>
            <w:r>
              <w:rPr>
                <w:bCs/>
                <w:iCs/>
                <w:sz w:val="22"/>
                <w:szCs w:val="22"/>
              </w:rPr>
              <w:t>- Các Đại biểu HĐND tỉnh;</w:t>
            </w:r>
          </w:p>
          <w:p w14:paraId="706EFA24" w14:textId="77777777" w:rsidR="00F059D4" w:rsidRDefault="00F059D4" w:rsidP="00F059D4">
            <w:pPr>
              <w:ind w:left="-108"/>
              <w:contextualSpacing/>
              <w:rPr>
                <w:bCs/>
                <w:iCs/>
                <w:sz w:val="22"/>
                <w:szCs w:val="22"/>
                <w:lang w:val="vi-VN"/>
              </w:rPr>
            </w:pPr>
            <w:r w:rsidRPr="00F059D4">
              <w:rPr>
                <w:bCs/>
                <w:iCs/>
                <w:sz w:val="22"/>
                <w:szCs w:val="22"/>
                <w:lang w:val="vi-VN"/>
              </w:rPr>
              <w:t xml:space="preserve">-  Các Sở: KHĐT, </w:t>
            </w:r>
            <w:r w:rsidRPr="00F059D4">
              <w:rPr>
                <w:bCs/>
                <w:iCs/>
                <w:sz w:val="22"/>
                <w:szCs w:val="22"/>
              </w:rPr>
              <w:t>TTTT</w:t>
            </w:r>
            <w:r w:rsidRPr="00F059D4">
              <w:rPr>
                <w:bCs/>
                <w:iCs/>
                <w:sz w:val="22"/>
                <w:szCs w:val="22"/>
                <w:lang w:val="vi-VN"/>
              </w:rPr>
              <w:t xml:space="preserve">, </w:t>
            </w:r>
            <w:r w:rsidRPr="00F059D4">
              <w:rPr>
                <w:bCs/>
                <w:iCs/>
                <w:sz w:val="22"/>
                <w:szCs w:val="22"/>
              </w:rPr>
              <w:t xml:space="preserve">VHTT; </w:t>
            </w:r>
            <w:r w:rsidRPr="00F059D4">
              <w:rPr>
                <w:bCs/>
                <w:iCs/>
                <w:sz w:val="22"/>
                <w:szCs w:val="22"/>
                <w:lang w:val="vi-VN"/>
              </w:rPr>
              <w:t>XD;</w:t>
            </w:r>
          </w:p>
          <w:p w14:paraId="6C7F1B7B" w14:textId="77777777" w:rsidR="00EE5F67" w:rsidRPr="00EE5F67" w:rsidRDefault="00EE5F67" w:rsidP="00F059D4">
            <w:pPr>
              <w:ind w:left="-108"/>
              <w:contextualSpacing/>
              <w:rPr>
                <w:bCs/>
                <w:iCs/>
                <w:sz w:val="22"/>
                <w:szCs w:val="22"/>
              </w:rPr>
            </w:pPr>
            <w:r>
              <w:rPr>
                <w:bCs/>
                <w:iCs/>
                <w:sz w:val="22"/>
                <w:szCs w:val="22"/>
              </w:rPr>
              <w:t>- VP Đoàn ĐBQH&amp;HĐND tỉnh;</w:t>
            </w:r>
          </w:p>
          <w:p w14:paraId="634E26CE" w14:textId="77777777" w:rsidR="00F059D4" w:rsidRPr="00F059D4" w:rsidRDefault="00F059D4" w:rsidP="00F059D4">
            <w:pPr>
              <w:ind w:left="-108"/>
              <w:contextualSpacing/>
              <w:rPr>
                <w:sz w:val="22"/>
                <w:szCs w:val="22"/>
                <w:lang w:val="vi-VN"/>
              </w:rPr>
            </w:pPr>
            <w:r w:rsidRPr="00F059D4">
              <w:rPr>
                <w:bCs/>
                <w:iCs/>
                <w:sz w:val="22"/>
                <w:szCs w:val="22"/>
                <w:lang w:val="vi-VN"/>
              </w:rPr>
              <w:t>-  VP UBND tỉnh;</w:t>
            </w:r>
          </w:p>
          <w:p w14:paraId="4833A70B" w14:textId="77777777" w:rsidR="00F059D4" w:rsidRPr="00F059D4" w:rsidRDefault="00F059D4" w:rsidP="00F059D4">
            <w:pPr>
              <w:ind w:left="-108"/>
              <w:contextualSpacing/>
              <w:rPr>
                <w:lang w:val="vi-VN"/>
              </w:rPr>
            </w:pPr>
            <w:r w:rsidRPr="00F059D4">
              <w:rPr>
                <w:bCs/>
                <w:iCs/>
                <w:sz w:val="22"/>
                <w:szCs w:val="22"/>
                <w:lang w:val="vi-VN"/>
              </w:rPr>
              <w:t>-  Lưu: VT, TH.</w:t>
            </w:r>
            <w:r w:rsidRPr="00F059D4">
              <w:rPr>
                <w:bCs/>
                <w:iCs/>
                <w:sz w:val="21"/>
                <w:szCs w:val="21"/>
                <w:lang w:val="vi-VN"/>
              </w:rPr>
              <w:tab/>
            </w:r>
          </w:p>
        </w:tc>
        <w:tc>
          <w:tcPr>
            <w:tcW w:w="5220" w:type="dxa"/>
          </w:tcPr>
          <w:p w14:paraId="009C34A8" w14:textId="77777777" w:rsidR="00F059D4" w:rsidRPr="00F059D4" w:rsidRDefault="00F059D4" w:rsidP="00F059D4">
            <w:pPr>
              <w:spacing w:line="340" w:lineRule="exact"/>
              <w:jc w:val="center"/>
              <w:rPr>
                <w:b/>
                <w:bCs/>
                <w:sz w:val="26"/>
                <w:szCs w:val="26"/>
                <w:lang w:val="vi-VN"/>
              </w:rPr>
            </w:pPr>
            <w:r w:rsidRPr="00F059D4">
              <w:rPr>
                <w:b/>
                <w:bCs/>
                <w:sz w:val="26"/>
                <w:szCs w:val="26"/>
                <w:lang w:val="vi-VN"/>
              </w:rPr>
              <w:t>TM. ỦY BAN NH</w:t>
            </w:r>
            <w:r w:rsidRPr="00F059D4">
              <w:rPr>
                <w:rFonts w:eastAsia="Malgun Gothic Semilight"/>
                <w:b/>
                <w:bCs/>
                <w:sz w:val="26"/>
                <w:szCs w:val="26"/>
                <w:lang w:val="vi-VN"/>
              </w:rPr>
              <w:t>Â</w:t>
            </w:r>
            <w:r w:rsidRPr="00F059D4">
              <w:rPr>
                <w:b/>
                <w:bCs/>
                <w:sz w:val="26"/>
                <w:szCs w:val="26"/>
                <w:lang w:val="vi-VN"/>
              </w:rPr>
              <w:t>N D</w:t>
            </w:r>
            <w:r w:rsidRPr="00F059D4">
              <w:rPr>
                <w:rFonts w:eastAsia="Malgun Gothic Semilight"/>
                <w:b/>
                <w:bCs/>
                <w:sz w:val="26"/>
                <w:szCs w:val="26"/>
                <w:lang w:val="vi-VN"/>
              </w:rPr>
              <w:t>Â</w:t>
            </w:r>
            <w:r w:rsidRPr="00F059D4">
              <w:rPr>
                <w:b/>
                <w:bCs/>
                <w:sz w:val="26"/>
                <w:szCs w:val="26"/>
                <w:lang w:val="vi-VN"/>
              </w:rPr>
              <w:t>N</w:t>
            </w:r>
          </w:p>
          <w:p w14:paraId="039CB47A" w14:textId="77777777" w:rsidR="00F059D4" w:rsidRDefault="00EE5F67" w:rsidP="00F059D4">
            <w:pPr>
              <w:spacing w:line="340" w:lineRule="exact"/>
              <w:jc w:val="center"/>
              <w:rPr>
                <w:b/>
                <w:bCs/>
                <w:sz w:val="26"/>
                <w:szCs w:val="26"/>
                <w:lang w:val="vi-VN"/>
              </w:rPr>
            </w:pPr>
            <w:r>
              <w:rPr>
                <w:b/>
                <w:bCs/>
                <w:sz w:val="26"/>
                <w:szCs w:val="26"/>
              </w:rPr>
              <w:t>KT.</w:t>
            </w:r>
            <w:r w:rsidR="00F059D4" w:rsidRPr="00F059D4">
              <w:rPr>
                <w:b/>
                <w:bCs/>
                <w:sz w:val="26"/>
                <w:szCs w:val="26"/>
                <w:lang w:val="vi-VN"/>
              </w:rPr>
              <w:t>CHỦ TỊCH</w:t>
            </w:r>
          </w:p>
          <w:p w14:paraId="2DC45C94" w14:textId="77777777" w:rsidR="00EE5F67" w:rsidRPr="00EE5F67" w:rsidRDefault="00EE5F67" w:rsidP="00F059D4">
            <w:pPr>
              <w:spacing w:line="340" w:lineRule="exact"/>
              <w:jc w:val="center"/>
              <w:rPr>
                <w:b/>
                <w:bCs/>
                <w:sz w:val="26"/>
                <w:szCs w:val="26"/>
              </w:rPr>
            </w:pPr>
            <w:r>
              <w:rPr>
                <w:b/>
                <w:bCs/>
                <w:sz w:val="26"/>
                <w:szCs w:val="26"/>
              </w:rPr>
              <w:t>PHÓ CHỦ TỊCH</w:t>
            </w:r>
          </w:p>
          <w:p w14:paraId="612057D6" w14:textId="77777777" w:rsidR="00F059D4" w:rsidRPr="00F059D4" w:rsidRDefault="00F059D4" w:rsidP="00F059D4">
            <w:pPr>
              <w:spacing w:line="340" w:lineRule="exact"/>
              <w:jc w:val="center"/>
              <w:rPr>
                <w:b/>
                <w:bCs/>
                <w:sz w:val="27"/>
                <w:szCs w:val="27"/>
                <w:lang w:val="vi-VN"/>
              </w:rPr>
            </w:pPr>
          </w:p>
          <w:p w14:paraId="30D6A4E4" w14:textId="77777777" w:rsidR="00F059D4" w:rsidRPr="00F059D4" w:rsidRDefault="00F059D4" w:rsidP="00F059D4">
            <w:pPr>
              <w:spacing w:line="340" w:lineRule="exact"/>
              <w:jc w:val="center"/>
              <w:rPr>
                <w:b/>
                <w:bCs/>
                <w:sz w:val="27"/>
                <w:szCs w:val="27"/>
                <w:lang w:val="vi-VN"/>
              </w:rPr>
            </w:pPr>
          </w:p>
          <w:p w14:paraId="35808F74" w14:textId="77777777" w:rsidR="00F059D4" w:rsidRDefault="00F059D4" w:rsidP="00F059D4">
            <w:pPr>
              <w:spacing w:line="340" w:lineRule="exact"/>
              <w:rPr>
                <w:b/>
                <w:bCs/>
                <w:sz w:val="27"/>
                <w:szCs w:val="27"/>
                <w:lang w:val="vi-VN"/>
              </w:rPr>
            </w:pPr>
          </w:p>
          <w:p w14:paraId="200C19B4" w14:textId="77777777" w:rsidR="00EE5F67" w:rsidRDefault="00EE5F67" w:rsidP="00F059D4">
            <w:pPr>
              <w:spacing w:line="340" w:lineRule="exact"/>
              <w:rPr>
                <w:b/>
                <w:bCs/>
                <w:sz w:val="27"/>
                <w:szCs w:val="27"/>
                <w:lang w:val="vi-VN"/>
              </w:rPr>
            </w:pPr>
          </w:p>
          <w:p w14:paraId="0B42C996" w14:textId="77777777" w:rsidR="00EE5F67" w:rsidRPr="00EE5F67" w:rsidRDefault="00EE5F67" w:rsidP="00F059D4">
            <w:pPr>
              <w:spacing w:line="340" w:lineRule="exact"/>
              <w:rPr>
                <w:b/>
                <w:bCs/>
                <w:sz w:val="28"/>
                <w:szCs w:val="28"/>
              </w:rPr>
            </w:pPr>
            <w:r>
              <w:rPr>
                <w:b/>
                <w:bCs/>
                <w:sz w:val="27"/>
                <w:szCs w:val="27"/>
              </w:rPr>
              <w:t xml:space="preserve">                      </w:t>
            </w:r>
            <w:r w:rsidRPr="00EE5F67">
              <w:rPr>
                <w:b/>
                <w:bCs/>
                <w:sz w:val="28"/>
                <w:szCs w:val="28"/>
              </w:rPr>
              <w:t>Đoàn Ngọc Lâm</w:t>
            </w:r>
          </w:p>
          <w:p w14:paraId="1C3C4601" w14:textId="77777777" w:rsidR="00F059D4" w:rsidRPr="00F059D4" w:rsidRDefault="00F059D4" w:rsidP="00F059D4">
            <w:pPr>
              <w:spacing w:line="340" w:lineRule="exact"/>
              <w:jc w:val="center"/>
              <w:rPr>
                <w:b/>
                <w:bCs/>
                <w:sz w:val="28"/>
                <w:szCs w:val="28"/>
              </w:rPr>
            </w:pPr>
          </w:p>
        </w:tc>
      </w:tr>
    </w:tbl>
    <w:p w14:paraId="3B9EB9D2" w14:textId="77777777" w:rsidR="00F059D4" w:rsidRPr="00F059D4" w:rsidRDefault="00F059D4" w:rsidP="00F059D4">
      <w:pPr>
        <w:pStyle w:val="msolistparagraph0"/>
        <w:spacing w:line="380" w:lineRule="exact"/>
        <w:ind w:left="0"/>
        <w:jc w:val="both"/>
        <w:rPr>
          <w:sz w:val="15"/>
          <w:szCs w:val="27"/>
          <w:lang w:val="pt-BR"/>
        </w:rPr>
      </w:pPr>
    </w:p>
    <w:p w14:paraId="534B8DF2" w14:textId="77777777" w:rsidR="00103683" w:rsidRDefault="00103683" w:rsidP="00F059D4">
      <w:pPr>
        <w:pStyle w:val="msolistparagraph0"/>
        <w:spacing w:line="380" w:lineRule="exact"/>
        <w:ind w:left="0" w:firstLine="567"/>
        <w:jc w:val="both"/>
        <w:rPr>
          <w:sz w:val="15"/>
          <w:szCs w:val="27"/>
          <w:lang w:val="pt-BR"/>
        </w:rPr>
        <w:sectPr w:rsidR="00103683" w:rsidSect="00F059D4">
          <w:headerReference w:type="default" r:id="rId7"/>
          <w:footerReference w:type="even" r:id="rId8"/>
          <w:pgSz w:w="11907" w:h="16840" w:code="9"/>
          <w:pgMar w:top="1134" w:right="1134" w:bottom="1134" w:left="1701" w:header="57" w:footer="57" w:gutter="0"/>
          <w:pgNumType w:start="1"/>
          <w:cols w:space="720"/>
          <w:titlePg/>
          <w:docGrid w:linePitch="360"/>
        </w:sectPr>
      </w:pPr>
    </w:p>
    <w:p w14:paraId="149162E5" w14:textId="77777777" w:rsidR="00F059D4" w:rsidRPr="00975AA0" w:rsidRDefault="00F059D4" w:rsidP="00F059D4">
      <w:pPr>
        <w:widowControl w:val="0"/>
        <w:spacing w:before="120" w:after="120" w:line="340" w:lineRule="exact"/>
        <w:ind w:firstLine="567"/>
        <w:contextualSpacing/>
        <w:jc w:val="center"/>
        <w:rPr>
          <w:b/>
          <w:color w:val="000000"/>
          <w:sz w:val="26"/>
          <w:szCs w:val="26"/>
        </w:rPr>
      </w:pPr>
      <w:r w:rsidRPr="00975AA0">
        <w:rPr>
          <w:b/>
          <w:bCs/>
          <w:sz w:val="26"/>
          <w:szCs w:val="26"/>
        </w:rPr>
        <w:lastRenderedPageBreak/>
        <w:t>PHỤ LỤC I</w:t>
      </w:r>
    </w:p>
    <w:p w14:paraId="288BA6D6" w14:textId="77777777" w:rsidR="00F059D4" w:rsidRPr="00975AA0" w:rsidRDefault="00F059D4" w:rsidP="00F059D4">
      <w:pPr>
        <w:widowControl w:val="0"/>
        <w:spacing w:before="120" w:after="120" w:line="340" w:lineRule="exact"/>
        <w:ind w:firstLine="567"/>
        <w:contextualSpacing/>
        <w:jc w:val="center"/>
        <w:rPr>
          <w:b/>
          <w:bCs/>
          <w:sz w:val="26"/>
          <w:szCs w:val="26"/>
        </w:rPr>
      </w:pPr>
      <w:r w:rsidRPr="00975AA0">
        <w:rPr>
          <w:b/>
          <w:bCs/>
          <w:sz w:val="26"/>
          <w:szCs w:val="26"/>
        </w:rPr>
        <w:t>NỘI DUNG ĐIỀU CHỈNH CHỦ TRƯƠNG ĐẦU TƯ DỰ ÁN:</w:t>
      </w:r>
    </w:p>
    <w:p w14:paraId="108C29B3" w14:textId="77777777" w:rsidR="00F059D4" w:rsidRPr="00975AA0" w:rsidRDefault="00F059D4" w:rsidP="00F059D4">
      <w:pPr>
        <w:widowControl w:val="0"/>
        <w:spacing w:before="120" w:after="120" w:line="340" w:lineRule="exact"/>
        <w:ind w:firstLine="567"/>
        <w:contextualSpacing/>
        <w:jc w:val="center"/>
        <w:rPr>
          <w:b/>
          <w:bCs/>
          <w:sz w:val="26"/>
          <w:szCs w:val="26"/>
        </w:rPr>
      </w:pPr>
      <w:r w:rsidRPr="00975AA0">
        <w:rPr>
          <w:b/>
          <w:bCs/>
          <w:sz w:val="26"/>
          <w:szCs w:val="26"/>
        </w:rPr>
        <w:t>CHUYỂN ĐỔI SỐ, CHÍNH QUYỀN ĐIỆN TỬ VÀ ĐÔ THỊ THÔNG MINH TỈNH QUẢNG BÌNH GIAI ĐOẠN 2021 - 2025</w:t>
      </w:r>
    </w:p>
    <w:p w14:paraId="6C287637" w14:textId="77777777" w:rsidR="00F059D4" w:rsidRDefault="00F059D4" w:rsidP="00F059D4">
      <w:pPr>
        <w:spacing w:before="120" w:after="120" w:line="340" w:lineRule="exact"/>
        <w:jc w:val="center"/>
        <w:rPr>
          <w:i/>
          <w:spacing w:val="-4"/>
          <w:sz w:val="28"/>
          <w:szCs w:val="28"/>
          <w:lang w:val="pt-BR"/>
        </w:rPr>
      </w:pPr>
      <w:r w:rsidRPr="00F059D4">
        <w:rPr>
          <w:i/>
          <w:spacing w:val="-4"/>
          <w:sz w:val="28"/>
          <w:szCs w:val="28"/>
          <w:lang w:val="pt-BR"/>
        </w:rPr>
        <w:t>(Kèm theo Tờ trình số       /TTr-UBND ngày      /     /2023 của UBND tỉnh về đề nghị thông qua Nghị quyết về điều chỉnh chủ trương đầu tư các dự án đầu tư công trên địa bàn tỉnh)</w:t>
      </w:r>
    </w:p>
    <w:p w14:paraId="674C130A" w14:textId="77777777" w:rsidR="00F059D4" w:rsidRPr="00F059D4" w:rsidRDefault="00F059D4" w:rsidP="00F059D4">
      <w:pPr>
        <w:spacing w:before="120" w:after="120" w:line="340" w:lineRule="exact"/>
        <w:jc w:val="center"/>
        <w:rPr>
          <w:i/>
          <w:spacing w:val="-4"/>
          <w:sz w:val="28"/>
          <w:szCs w:val="28"/>
          <w:lang w:val="pt-BR"/>
        </w:rPr>
      </w:pPr>
      <w:r>
        <w:rPr>
          <w:i/>
          <w:spacing w:val="-4"/>
          <w:sz w:val="28"/>
          <w:szCs w:val="28"/>
          <w:lang w:val="pt-BR"/>
        </w:rPr>
        <w:t>-------------------------------</w:t>
      </w:r>
    </w:p>
    <w:p w14:paraId="6C835899" w14:textId="77777777" w:rsidR="00F059D4" w:rsidRPr="00975AA0" w:rsidRDefault="00F059D4" w:rsidP="00975AA0">
      <w:pPr>
        <w:spacing w:before="120" w:after="120" w:line="340" w:lineRule="exact"/>
        <w:ind w:firstLine="567"/>
        <w:jc w:val="both"/>
        <w:rPr>
          <w:b/>
          <w:bCs/>
          <w:spacing w:val="-8"/>
          <w:sz w:val="28"/>
          <w:szCs w:val="28"/>
          <w:lang w:val="pt-BR"/>
        </w:rPr>
      </w:pPr>
      <w:r w:rsidRPr="00975AA0">
        <w:rPr>
          <w:b/>
          <w:bCs/>
          <w:sz w:val="28"/>
          <w:szCs w:val="28"/>
          <w:lang w:val="pt-BR"/>
        </w:rPr>
        <w:t>I. THÔNG TIN VỀ CHỦ TRƯƠNG ĐẦU TƯ DỰ ÁN ĐÃ ĐƯỢC PHÊ DUYỆT:</w:t>
      </w:r>
    </w:p>
    <w:p w14:paraId="05EAC9FD" w14:textId="77777777" w:rsidR="00F059D4" w:rsidRPr="00975AA0" w:rsidRDefault="00F059D4" w:rsidP="00975AA0">
      <w:pPr>
        <w:spacing w:before="120" w:after="120" w:line="340" w:lineRule="exact"/>
        <w:ind w:firstLine="567"/>
        <w:jc w:val="both"/>
        <w:rPr>
          <w:spacing w:val="-8"/>
          <w:sz w:val="28"/>
          <w:szCs w:val="28"/>
          <w:lang w:val="pt-BR"/>
        </w:rPr>
      </w:pPr>
      <w:r w:rsidRPr="00975AA0">
        <w:rPr>
          <w:b/>
          <w:bCs/>
          <w:spacing w:val="-8"/>
          <w:sz w:val="28"/>
          <w:szCs w:val="28"/>
          <w:lang w:val="vi-VN"/>
        </w:rPr>
        <w:t xml:space="preserve">1. Tên dự án: </w:t>
      </w:r>
      <w:r w:rsidRPr="00975AA0">
        <w:rPr>
          <w:sz w:val="28"/>
          <w:szCs w:val="28"/>
        </w:rPr>
        <w:t>Dự án chuyển đổi số, chính quyền điện tử và đô thị thông minh tỉnh Quảng Bình giai đoạn 2021-2025</w:t>
      </w:r>
    </w:p>
    <w:p w14:paraId="1B53B1AD" w14:textId="77777777" w:rsidR="00F059D4" w:rsidRPr="00975AA0" w:rsidRDefault="00F059D4" w:rsidP="00975AA0">
      <w:pPr>
        <w:spacing w:before="120" w:after="120" w:line="340" w:lineRule="exact"/>
        <w:ind w:firstLine="567"/>
        <w:jc w:val="both"/>
        <w:rPr>
          <w:sz w:val="28"/>
          <w:szCs w:val="28"/>
          <w:lang w:val="pt-BR"/>
        </w:rPr>
      </w:pPr>
      <w:r w:rsidRPr="00975AA0">
        <w:rPr>
          <w:b/>
          <w:sz w:val="28"/>
          <w:szCs w:val="28"/>
          <w:lang w:val="nl-NL"/>
        </w:rPr>
        <w:t xml:space="preserve">2. Chủ đầu tư: </w:t>
      </w:r>
      <w:r w:rsidRPr="00975AA0">
        <w:rPr>
          <w:sz w:val="28"/>
          <w:szCs w:val="28"/>
        </w:rPr>
        <w:t>Sở Thông tin và Truyền thông</w:t>
      </w:r>
      <w:r w:rsidRPr="00975AA0">
        <w:rPr>
          <w:sz w:val="28"/>
          <w:szCs w:val="28"/>
          <w:lang w:val="vi-VN"/>
        </w:rPr>
        <w:t xml:space="preserve"> tỉnh</w:t>
      </w:r>
      <w:r w:rsidRPr="00975AA0">
        <w:rPr>
          <w:sz w:val="28"/>
          <w:szCs w:val="28"/>
        </w:rPr>
        <w:t xml:space="preserve"> Quảng Bình</w:t>
      </w:r>
      <w:r w:rsidRPr="00975AA0">
        <w:rPr>
          <w:sz w:val="28"/>
          <w:szCs w:val="28"/>
          <w:lang w:val="pt-BR"/>
        </w:rPr>
        <w:t>.</w:t>
      </w:r>
    </w:p>
    <w:p w14:paraId="74D3E740" w14:textId="77777777" w:rsidR="00F059D4" w:rsidRPr="00975AA0" w:rsidRDefault="00F059D4" w:rsidP="00975AA0">
      <w:pPr>
        <w:spacing w:before="120" w:after="120" w:line="340" w:lineRule="exact"/>
        <w:ind w:firstLine="567"/>
        <w:jc w:val="both"/>
        <w:rPr>
          <w:b/>
          <w:spacing w:val="-2"/>
          <w:sz w:val="28"/>
          <w:szCs w:val="28"/>
          <w:lang w:val="vi-VN"/>
        </w:rPr>
      </w:pPr>
      <w:r w:rsidRPr="00975AA0">
        <w:rPr>
          <w:b/>
          <w:spacing w:val="-2"/>
          <w:sz w:val="28"/>
          <w:szCs w:val="28"/>
          <w:lang w:val="vi-VN"/>
        </w:rPr>
        <w:t>3. Mục tiêu đầu tư:</w:t>
      </w:r>
    </w:p>
    <w:p w14:paraId="005B854E" w14:textId="77777777" w:rsidR="00F059D4" w:rsidRPr="00975AA0" w:rsidRDefault="00F059D4" w:rsidP="00975AA0">
      <w:pPr>
        <w:autoSpaceDE w:val="0"/>
        <w:autoSpaceDN w:val="0"/>
        <w:adjustRightInd w:val="0"/>
        <w:spacing w:before="120" w:after="120" w:line="340" w:lineRule="exact"/>
        <w:ind w:right="2" w:firstLine="720"/>
        <w:jc w:val="both"/>
        <w:rPr>
          <w:bCs/>
          <w:sz w:val="28"/>
          <w:szCs w:val="28"/>
          <w:lang w:val="pt-BR"/>
        </w:rPr>
      </w:pPr>
      <w:r w:rsidRPr="00975AA0">
        <w:rPr>
          <w:bCs/>
          <w:sz w:val="28"/>
          <w:szCs w:val="28"/>
          <w:lang w:val="pt-BR"/>
        </w:rPr>
        <w:t xml:space="preserve">Xây dựng Hạ tầng công nghệ thông tin và Trung tâm dữ liệu điện tử của tỉnh hướng tới Hạ tầng số, đảm bảo hạ tầng phục vụ cho nhu cầu phát triển Chính quyền điện tử, Đô thị thông minh và chuyển đổi số một số ngành, lĩnh vực của tỉnh trong giai đoạn 2021-2025. </w:t>
      </w:r>
    </w:p>
    <w:p w14:paraId="5215A8F9" w14:textId="77777777" w:rsidR="00F059D4" w:rsidRPr="00975AA0" w:rsidRDefault="00F059D4" w:rsidP="00975AA0">
      <w:pPr>
        <w:autoSpaceDE w:val="0"/>
        <w:autoSpaceDN w:val="0"/>
        <w:adjustRightInd w:val="0"/>
        <w:spacing w:before="120" w:after="120" w:line="340" w:lineRule="exact"/>
        <w:ind w:right="2" w:firstLine="720"/>
        <w:jc w:val="both"/>
        <w:rPr>
          <w:bCs/>
          <w:sz w:val="28"/>
          <w:szCs w:val="28"/>
          <w:lang w:val="pt-BR"/>
        </w:rPr>
      </w:pPr>
      <w:r w:rsidRPr="00975AA0">
        <w:rPr>
          <w:bCs/>
          <w:sz w:val="28"/>
          <w:szCs w:val="28"/>
          <w:lang w:val="pt-BR"/>
        </w:rPr>
        <w:t>Phát triển một số ứng dụng, dịch vụ đô thị thông minh bao gồm: CSDL dùng chung trên nền thông tin địa lý (GIS) tỉnh; hệ thống ứng dụng tương tác chính quyền, người dân, doanh nghiệp… Thực hiện một bước chuyển đổi số và phát triển du lịch thông minh nhằm thúc đẩy phát triển ngành kinh tế mũi nhọn của tỉnh; tập trung vào việc nâng cấp, hoàn thiện Cổng thông tin du lịch tỉnh Quảng Bình, tích hợp thêm các công cụ hỗ trợ quản lý nhà nước chuyên ngành.</w:t>
      </w:r>
    </w:p>
    <w:p w14:paraId="240035AC" w14:textId="77777777" w:rsidR="00F059D4" w:rsidRPr="00975AA0" w:rsidRDefault="00F059D4" w:rsidP="00975AA0">
      <w:pPr>
        <w:autoSpaceDE w:val="0"/>
        <w:autoSpaceDN w:val="0"/>
        <w:adjustRightInd w:val="0"/>
        <w:spacing w:before="120" w:after="120" w:line="340" w:lineRule="exact"/>
        <w:ind w:right="2" w:firstLine="720"/>
        <w:jc w:val="both"/>
        <w:rPr>
          <w:bCs/>
          <w:sz w:val="28"/>
          <w:szCs w:val="28"/>
          <w:lang w:val="pt-BR"/>
        </w:rPr>
      </w:pPr>
      <w:r w:rsidRPr="00975AA0">
        <w:rPr>
          <w:bCs/>
          <w:sz w:val="28"/>
          <w:szCs w:val="28"/>
          <w:lang w:val="pt-BR"/>
        </w:rPr>
        <w:t>Nâng cấp, phát triển nền tảng tích hợp, liên thông cho Chính quyền điện tử và Đô thị thông minh để hình thành hệ thống các nền tảng quản lý, phân tích, tổng hợp, tích hợp, chia sẻ, biểu diễn dữ liệu dùng chung, tập trung của tỉnh theo định hướng chuyển đổi số, lấy dữ liệu làm trung tâm (Data-Centric); tạo lập các công cụ giám sát, xử lý dữ liệu, tổng hợp chỉ số phát triển kinh tế - xã hội của tỉnh theo thời gian thực phục vụ công tác chỉ đạo, điều hành của các cấp lãnh đạo, qua đó hỗ trợ tích cực cho phát triển, chia sẻ dữ liệu mở, phát triển kênh thông tin tương tác giữa Chính quyền và người dân, doanh nghiệp một cách kịp thời, hiệu quả; thúc đẩy sự tham gia của người dân, doanh nghiệp trong công tác giám sát cũng như xây dựng và phát triển tỉnh Quảng Bình.</w:t>
      </w:r>
    </w:p>
    <w:p w14:paraId="3717C7D9" w14:textId="77777777" w:rsidR="00F059D4" w:rsidRPr="00975AA0" w:rsidRDefault="00F059D4" w:rsidP="00975AA0">
      <w:pPr>
        <w:spacing w:before="120" w:after="120" w:line="340" w:lineRule="exact"/>
        <w:ind w:firstLine="567"/>
        <w:jc w:val="both"/>
        <w:rPr>
          <w:b/>
          <w:spacing w:val="-2"/>
          <w:sz w:val="28"/>
          <w:szCs w:val="28"/>
          <w:lang w:val="vi-VN"/>
        </w:rPr>
      </w:pPr>
      <w:r w:rsidRPr="00975AA0">
        <w:rPr>
          <w:bCs/>
          <w:sz w:val="28"/>
          <w:szCs w:val="28"/>
          <w:lang w:val="pt-BR"/>
        </w:rPr>
        <w:t>Phát triển và triển khai hiệu quả các nền tảng ứng dụng Chính quyền điện tử hướng tới Chính quyền số, gắn với thực hiện cải cách hành chính, góp phần đẩy nhanh thực hiện mục tiêu thay đổi phương thức làm việc của các cơ quan nhà nước từ thủ công sang môi trường điện tử; tiết giảm chi phí về thời gian, công sức, của cải vật chất cho cả cơ quan nhà nước và tổ chức, cá nhân.</w:t>
      </w:r>
    </w:p>
    <w:p w14:paraId="265AAACC" w14:textId="77777777" w:rsidR="00F059D4" w:rsidRPr="00975AA0" w:rsidRDefault="00F059D4" w:rsidP="00975AA0">
      <w:pPr>
        <w:tabs>
          <w:tab w:val="left" w:pos="851"/>
        </w:tabs>
        <w:spacing w:before="120" w:after="120" w:line="340" w:lineRule="exact"/>
        <w:ind w:firstLine="567"/>
        <w:jc w:val="both"/>
        <w:rPr>
          <w:b/>
          <w:spacing w:val="-2"/>
          <w:sz w:val="28"/>
          <w:szCs w:val="28"/>
          <w:lang w:val="vi-VN"/>
        </w:rPr>
      </w:pPr>
      <w:r w:rsidRPr="00975AA0">
        <w:rPr>
          <w:b/>
          <w:spacing w:val="-2"/>
          <w:sz w:val="28"/>
          <w:szCs w:val="28"/>
        </w:rPr>
        <w:lastRenderedPageBreak/>
        <w:t>4.</w:t>
      </w:r>
      <w:r w:rsidRPr="00975AA0">
        <w:rPr>
          <w:b/>
          <w:spacing w:val="-2"/>
          <w:sz w:val="28"/>
          <w:szCs w:val="28"/>
        </w:rPr>
        <w:tab/>
      </w:r>
      <w:r w:rsidRPr="00975AA0">
        <w:rPr>
          <w:b/>
          <w:spacing w:val="-2"/>
          <w:sz w:val="28"/>
          <w:szCs w:val="28"/>
          <w:lang w:val="vi-VN"/>
        </w:rPr>
        <w:t>Quy mô đầu tư:</w:t>
      </w:r>
    </w:p>
    <w:p w14:paraId="7F571B36" w14:textId="77777777" w:rsidR="00F059D4" w:rsidRPr="00975AA0" w:rsidRDefault="00F059D4" w:rsidP="00975AA0">
      <w:pPr>
        <w:autoSpaceDE w:val="0"/>
        <w:autoSpaceDN w:val="0"/>
        <w:adjustRightInd w:val="0"/>
        <w:spacing w:before="120" w:after="120" w:line="340" w:lineRule="exact"/>
        <w:ind w:right="2" w:firstLine="720"/>
        <w:jc w:val="both"/>
        <w:rPr>
          <w:bCs/>
          <w:sz w:val="28"/>
          <w:szCs w:val="28"/>
          <w:lang w:val="pt-BR"/>
        </w:rPr>
      </w:pPr>
      <w:r w:rsidRPr="00975AA0">
        <w:rPr>
          <w:bCs/>
          <w:sz w:val="28"/>
          <w:szCs w:val="28"/>
          <w:lang w:val="pt-BR"/>
        </w:rPr>
        <w:t>- Đầu tư, mua sắm bổ sung các trang bị, phần mềm phục vụ xây dựng hạ tầng công nghệ thông tin và Trung tâm dữ liệu điện tử dùng chung của tỉnh hướng tới hạ tầng số bao gồm:</w:t>
      </w:r>
    </w:p>
    <w:p w14:paraId="4BBBF548" w14:textId="77777777" w:rsidR="00F059D4" w:rsidRPr="00975AA0" w:rsidRDefault="00F059D4" w:rsidP="00975AA0">
      <w:pPr>
        <w:autoSpaceDE w:val="0"/>
        <w:autoSpaceDN w:val="0"/>
        <w:adjustRightInd w:val="0"/>
        <w:spacing w:before="120" w:after="120" w:line="340" w:lineRule="exact"/>
        <w:ind w:right="2" w:firstLine="720"/>
        <w:jc w:val="both"/>
        <w:rPr>
          <w:bCs/>
          <w:sz w:val="28"/>
          <w:szCs w:val="28"/>
          <w:lang w:val="pt-BR"/>
        </w:rPr>
      </w:pPr>
      <w:r w:rsidRPr="00975AA0">
        <w:rPr>
          <w:bCs/>
          <w:sz w:val="28"/>
          <w:szCs w:val="28"/>
          <w:lang w:val="pt-BR"/>
        </w:rPr>
        <w:t>+ Đầu tư hệ thống trang thiết bị tại Trung tâm dữ liệu của tỉnh.</w:t>
      </w:r>
    </w:p>
    <w:p w14:paraId="04BD9F01" w14:textId="77777777" w:rsidR="00F059D4" w:rsidRPr="00975AA0" w:rsidRDefault="00F059D4" w:rsidP="00975AA0">
      <w:pPr>
        <w:autoSpaceDE w:val="0"/>
        <w:autoSpaceDN w:val="0"/>
        <w:adjustRightInd w:val="0"/>
        <w:spacing w:before="120" w:after="120" w:line="340" w:lineRule="exact"/>
        <w:ind w:right="2" w:firstLine="720"/>
        <w:jc w:val="both"/>
        <w:rPr>
          <w:bCs/>
          <w:sz w:val="28"/>
          <w:szCs w:val="28"/>
          <w:lang w:val="pt-BR"/>
        </w:rPr>
      </w:pPr>
      <w:r w:rsidRPr="00975AA0">
        <w:rPr>
          <w:bCs/>
          <w:sz w:val="28"/>
          <w:szCs w:val="28"/>
          <w:lang w:val="pt-BR"/>
        </w:rPr>
        <w:t>+ Đầu tư hệ thống trang thiết bị hạ tầng Trung tâm dữ liệu (các thiết bị hạ tầng thiết yếu: UPS, điều hòa, máy phát điện, chữa cháy, kiểm soát an ninh, …).</w:t>
      </w:r>
    </w:p>
    <w:p w14:paraId="7989A6A7" w14:textId="77777777" w:rsidR="00F059D4" w:rsidRPr="00975AA0" w:rsidRDefault="00F059D4" w:rsidP="00975AA0">
      <w:pPr>
        <w:autoSpaceDE w:val="0"/>
        <w:autoSpaceDN w:val="0"/>
        <w:adjustRightInd w:val="0"/>
        <w:spacing w:before="120" w:after="120" w:line="340" w:lineRule="exact"/>
        <w:ind w:right="2" w:firstLine="720"/>
        <w:jc w:val="both"/>
        <w:rPr>
          <w:bCs/>
          <w:sz w:val="28"/>
          <w:szCs w:val="28"/>
          <w:lang w:val="pt-BR"/>
        </w:rPr>
      </w:pPr>
      <w:r w:rsidRPr="00975AA0">
        <w:rPr>
          <w:bCs/>
          <w:sz w:val="28"/>
          <w:szCs w:val="28"/>
          <w:lang w:val="pt-BR"/>
        </w:rPr>
        <w:t>+ Đầu tư trang bị hệ thống phần mềm bản quyền.</w:t>
      </w:r>
    </w:p>
    <w:p w14:paraId="30CB44D6" w14:textId="77777777" w:rsidR="00F059D4" w:rsidRPr="00975AA0" w:rsidRDefault="00F059D4" w:rsidP="00975AA0">
      <w:pPr>
        <w:autoSpaceDE w:val="0"/>
        <w:autoSpaceDN w:val="0"/>
        <w:adjustRightInd w:val="0"/>
        <w:spacing w:before="120" w:after="120" w:line="340" w:lineRule="exact"/>
        <w:ind w:right="2" w:firstLine="720"/>
        <w:jc w:val="both"/>
        <w:rPr>
          <w:bCs/>
          <w:sz w:val="28"/>
          <w:szCs w:val="28"/>
          <w:lang w:val="pt-BR"/>
        </w:rPr>
      </w:pPr>
      <w:r w:rsidRPr="00975AA0">
        <w:rPr>
          <w:bCs/>
          <w:sz w:val="28"/>
          <w:szCs w:val="28"/>
          <w:lang w:val="pt-BR"/>
        </w:rPr>
        <w:t xml:space="preserve">+ Đào tạo, chuyển giao công nghệ </w:t>
      </w:r>
    </w:p>
    <w:p w14:paraId="011C9C70" w14:textId="77777777" w:rsidR="00F059D4" w:rsidRPr="00975AA0" w:rsidRDefault="00F059D4" w:rsidP="00975AA0">
      <w:pPr>
        <w:autoSpaceDE w:val="0"/>
        <w:autoSpaceDN w:val="0"/>
        <w:adjustRightInd w:val="0"/>
        <w:spacing w:before="120" w:after="120" w:line="340" w:lineRule="exact"/>
        <w:ind w:right="2" w:firstLine="720"/>
        <w:jc w:val="both"/>
        <w:rPr>
          <w:bCs/>
          <w:sz w:val="28"/>
          <w:szCs w:val="28"/>
          <w:lang w:val="pt-BR"/>
        </w:rPr>
      </w:pPr>
      <w:r w:rsidRPr="00975AA0">
        <w:rPr>
          <w:bCs/>
          <w:sz w:val="28"/>
          <w:szCs w:val="28"/>
          <w:lang w:val="pt-BR"/>
        </w:rPr>
        <w:t>- Đầu tư, mua sắm hệ thống trang thiết bị, phần mềm phục vụ công tác phát triển dịch vụ đô thị thông minh, bao gồm:</w:t>
      </w:r>
    </w:p>
    <w:p w14:paraId="41AA2E3C" w14:textId="77777777" w:rsidR="00F059D4" w:rsidRPr="00975AA0" w:rsidRDefault="00F059D4" w:rsidP="00975AA0">
      <w:pPr>
        <w:autoSpaceDE w:val="0"/>
        <w:autoSpaceDN w:val="0"/>
        <w:adjustRightInd w:val="0"/>
        <w:spacing w:before="120" w:after="120" w:line="340" w:lineRule="exact"/>
        <w:ind w:right="2" w:firstLine="720"/>
        <w:jc w:val="both"/>
        <w:rPr>
          <w:bCs/>
          <w:spacing w:val="-6"/>
          <w:sz w:val="28"/>
          <w:szCs w:val="28"/>
          <w:lang w:val="pt-BR"/>
        </w:rPr>
      </w:pPr>
      <w:r w:rsidRPr="00975AA0">
        <w:rPr>
          <w:bCs/>
          <w:spacing w:val="-6"/>
          <w:sz w:val="28"/>
          <w:szCs w:val="28"/>
          <w:lang w:val="pt-BR"/>
        </w:rPr>
        <w:t>+ Nâng cấp hệ thống CSDL dùng chung trên nền thông tin địa lý (GIS) tỉnh.</w:t>
      </w:r>
    </w:p>
    <w:p w14:paraId="38BC7A75" w14:textId="77777777" w:rsidR="00F059D4" w:rsidRPr="00975AA0" w:rsidRDefault="00F059D4" w:rsidP="00975AA0">
      <w:pPr>
        <w:autoSpaceDE w:val="0"/>
        <w:autoSpaceDN w:val="0"/>
        <w:adjustRightInd w:val="0"/>
        <w:spacing w:before="120" w:after="120" w:line="340" w:lineRule="exact"/>
        <w:ind w:right="2" w:firstLine="720"/>
        <w:jc w:val="both"/>
        <w:rPr>
          <w:bCs/>
          <w:sz w:val="28"/>
          <w:szCs w:val="28"/>
          <w:lang w:val="pt-BR"/>
        </w:rPr>
      </w:pPr>
      <w:r w:rsidRPr="00975AA0">
        <w:rPr>
          <w:bCs/>
          <w:sz w:val="28"/>
          <w:szCs w:val="28"/>
          <w:lang w:val="pt-BR"/>
        </w:rPr>
        <w:t>+ Xây dựng hệ thống ứng dụng dành cho người dân.</w:t>
      </w:r>
    </w:p>
    <w:p w14:paraId="31B2A476" w14:textId="77777777" w:rsidR="00F059D4" w:rsidRPr="00975AA0" w:rsidRDefault="00F059D4" w:rsidP="00975AA0">
      <w:pPr>
        <w:autoSpaceDE w:val="0"/>
        <w:autoSpaceDN w:val="0"/>
        <w:adjustRightInd w:val="0"/>
        <w:spacing w:before="120" w:after="120" w:line="340" w:lineRule="exact"/>
        <w:ind w:right="2" w:firstLine="720"/>
        <w:jc w:val="both"/>
        <w:rPr>
          <w:bCs/>
          <w:spacing w:val="-4"/>
          <w:sz w:val="28"/>
          <w:szCs w:val="28"/>
          <w:lang w:val="pt-BR"/>
        </w:rPr>
      </w:pPr>
      <w:r w:rsidRPr="00975AA0">
        <w:rPr>
          <w:bCs/>
          <w:spacing w:val="-4"/>
          <w:sz w:val="28"/>
          <w:szCs w:val="28"/>
          <w:lang w:val="pt-BR"/>
        </w:rPr>
        <w:t xml:space="preserve">+ Nâng cấp Cổng thông tin du lịch </w:t>
      </w:r>
      <w:r w:rsidRPr="00975AA0">
        <w:rPr>
          <w:bCs/>
          <w:spacing w:val="-4"/>
          <w:sz w:val="28"/>
          <w:szCs w:val="28"/>
          <w:lang w:val="vi-VN"/>
        </w:rPr>
        <w:t xml:space="preserve">thông minh </w:t>
      </w:r>
      <w:r w:rsidRPr="00975AA0">
        <w:rPr>
          <w:bCs/>
          <w:spacing w:val="-4"/>
          <w:sz w:val="28"/>
          <w:szCs w:val="28"/>
          <w:lang w:val="pt-BR"/>
        </w:rPr>
        <w:t xml:space="preserve">tỉnh Quảng Bình cơ bản hiện đại, thông minh, đồng thời phát triển, tích hợp một số công cụ phục vụ quản lý nhà nước về: doanh nghiệp, cơ sở kinh doanh; đơn vị lữ hành; hướng dẫn viên; cơ sở lưu trú; khu, điểm du lịch; điểm mua sắm, khu vui chơi giải trí… Triển khai số hóa thông tin các điểm đến du lịch phục vụ giới thiệu, quảng bá du lịch. </w:t>
      </w:r>
    </w:p>
    <w:p w14:paraId="2D5C010F" w14:textId="77777777" w:rsidR="00F059D4" w:rsidRPr="00975AA0" w:rsidRDefault="00F059D4" w:rsidP="00975AA0">
      <w:pPr>
        <w:autoSpaceDE w:val="0"/>
        <w:autoSpaceDN w:val="0"/>
        <w:adjustRightInd w:val="0"/>
        <w:spacing w:before="120" w:after="120" w:line="340" w:lineRule="exact"/>
        <w:ind w:right="2" w:firstLine="720"/>
        <w:jc w:val="both"/>
        <w:rPr>
          <w:bCs/>
          <w:sz w:val="28"/>
          <w:szCs w:val="28"/>
          <w:lang w:val="pt-BR"/>
        </w:rPr>
      </w:pPr>
      <w:r w:rsidRPr="00975AA0">
        <w:rPr>
          <w:bCs/>
          <w:sz w:val="28"/>
          <w:szCs w:val="28"/>
          <w:lang w:val="pt-BR"/>
        </w:rPr>
        <w:t>- Đầu tư nâng cấp các hệ thống nền tảng phục vụ mục tiêu phát triển chính quyền điện tử hướng tới chính quyền số, trong đó:</w:t>
      </w:r>
    </w:p>
    <w:p w14:paraId="3DA16D26" w14:textId="77777777" w:rsidR="00F059D4" w:rsidRPr="00975AA0" w:rsidRDefault="00F059D4" w:rsidP="00975AA0">
      <w:pPr>
        <w:autoSpaceDE w:val="0"/>
        <w:autoSpaceDN w:val="0"/>
        <w:adjustRightInd w:val="0"/>
        <w:spacing w:before="120" w:after="120" w:line="340" w:lineRule="exact"/>
        <w:ind w:right="2" w:firstLine="720"/>
        <w:jc w:val="both"/>
        <w:rPr>
          <w:bCs/>
          <w:sz w:val="28"/>
          <w:szCs w:val="28"/>
          <w:lang w:val="pt-BR"/>
        </w:rPr>
      </w:pPr>
      <w:r w:rsidRPr="00975AA0">
        <w:rPr>
          <w:bCs/>
          <w:sz w:val="28"/>
          <w:szCs w:val="28"/>
          <w:lang w:val="pt-BR"/>
        </w:rPr>
        <w:t>+ Nâng cấp hệ thống thông tin báo cáo tỉnh.</w:t>
      </w:r>
    </w:p>
    <w:p w14:paraId="74E51654" w14:textId="77777777" w:rsidR="00F059D4" w:rsidRPr="00975AA0" w:rsidRDefault="00F059D4" w:rsidP="00975AA0">
      <w:pPr>
        <w:autoSpaceDE w:val="0"/>
        <w:autoSpaceDN w:val="0"/>
        <w:adjustRightInd w:val="0"/>
        <w:spacing w:before="120" w:after="120" w:line="340" w:lineRule="exact"/>
        <w:ind w:right="2" w:firstLine="720"/>
        <w:jc w:val="both"/>
        <w:rPr>
          <w:bCs/>
          <w:sz w:val="28"/>
          <w:szCs w:val="28"/>
          <w:lang w:val="pt-BR"/>
        </w:rPr>
      </w:pPr>
      <w:r w:rsidRPr="00975AA0">
        <w:rPr>
          <w:bCs/>
          <w:sz w:val="28"/>
          <w:szCs w:val="28"/>
          <w:lang w:val="pt-BR"/>
        </w:rPr>
        <w:t xml:space="preserve">+ Xây dựng hệ thống cổng điều hành, không gian làm việc số cho cán bộ, công chức. </w:t>
      </w:r>
    </w:p>
    <w:p w14:paraId="13969851" w14:textId="77777777" w:rsidR="00F059D4" w:rsidRPr="00975AA0" w:rsidRDefault="00F059D4" w:rsidP="00975AA0">
      <w:pPr>
        <w:autoSpaceDE w:val="0"/>
        <w:autoSpaceDN w:val="0"/>
        <w:adjustRightInd w:val="0"/>
        <w:spacing w:before="120" w:after="120" w:line="340" w:lineRule="exact"/>
        <w:ind w:right="2" w:firstLine="720"/>
        <w:jc w:val="both"/>
        <w:rPr>
          <w:bCs/>
          <w:sz w:val="28"/>
          <w:szCs w:val="28"/>
          <w:lang w:val="pt-BR"/>
        </w:rPr>
      </w:pPr>
      <w:r w:rsidRPr="00975AA0">
        <w:rPr>
          <w:bCs/>
          <w:sz w:val="28"/>
          <w:szCs w:val="28"/>
          <w:lang w:val="pt-BR"/>
        </w:rPr>
        <w:t>+ Nâng cấp hệ thống quản lý văn bản và điều hành tỉnh.</w:t>
      </w:r>
    </w:p>
    <w:p w14:paraId="135E2263" w14:textId="77777777" w:rsidR="00F059D4" w:rsidRPr="00975AA0" w:rsidRDefault="00F059D4" w:rsidP="00975AA0">
      <w:pPr>
        <w:autoSpaceDE w:val="0"/>
        <w:autoSpaceDN w:val="0"/>
        <w:adjustRightInd w:val="0"/>
        <w:spacing w:before="120" w:after="120" w:line="340" w:lineRule="exact"/>
        <w:ind w:right="2" w:firstLine="720"/>
        <w:jc w:val="both"/>
        <w:rPr>
          <w:bCs/>
          <w:sz w:val="28"/>
          <w:szCs w:val="28"/>
          <w:lang w:val="pt-BR"/>
        </w:rPr>
      </w:pPr>
      <w:r w:rsidRPr="00975AA0">
        <w:rPr>
          <w:bCs/>
          <w:sz w:val="28"/>
          <w:szCs w:val="28"/>
          <w:lang w:val="pt-BR"/>
        </w:rPr>
        <w:t>+ Nâng cấp nền tảng tích hợp, liên thông cho Chính quyền điện tử và Đô thị thông minh, gồm: Nền tảng tích hợp, chia sẻ dữ liệu; Nền tảng tổng hợp, phân tích dữ liệu; Nền tảng giám sát dữ liệu trực tuyến; Nền tảng phân tích, biểu diễn dữ liệu; Cổng dữ liệu mở.</w:t>
      </w:r>
    </w:p>
    <w:p w14:paraId="1D59E3F8" w14:textId="77777777" w:rsidR="00F059D4" w:rsidRPr="00975AA0" w:rsidRDefault="00F059D4" w:rsidP="00975AA0">
      <w:pPr>
        <w:autoSpaceDE w:val="0"/>
        <w:autoSpaceDN w:val="0"/>
        <w:adjustRightInd w:val="0"/>
        <w:spacing w:before="120" w:after="120" w:line="340" w:lineRule="exact"/>
        <w:ind w:right="2" w:firstLine="720"/>
        <w:jc w:val="both"/>
        <w:rPr>
          <w:bCs/>
          <w:sz w:val="28"/>
          <w:szCs w:val="28"/>
          <w:lang w:val="pt-BR"/>
        </w:rPr>
      </w:pPr>
      <w:r w:rsidRPr="00975AA0">
        <w:rPr>
          <w:bCs/>
          <w:sz w:val="28"/>
          <w:szCs w:val="28"/>
          <w:lang w:val="pt-BR"/>
        </w:rPr>
        <w:t>+ Nâng cấp hệ thống hội nghị trực tuyến của tỉnh, mở rộng đến cấp xã.</w:t>
      </w:r>
    </w:p>
    <w:p w14:paraId="1C8B56D2" w14:textId="77777777" w:rsidR="00F059D4" w:rsidRPr="00975AA0" w:rsidRDefault="00F059D4" w:rsidP="00975AA0">
      <w:pPr>
        <w:autoSpaceDE w:val="0"/>
        <w:autoSpaceDN w:val="0"/>
        <w:adjustRightInd w:val="0"/>
        <w:spacing w:before="120" w:after="120" w:line="340" w:lineRule="exact"/>
        <w:ind w:right="2" w:firstLine="720"/>
        <w:jc w:val="both"/>
        <w:rPr>
          <w:bCs/>
          <w:sz w:val="28"/>
          <w:szCs w:val="28"/>
          <w:lang w:val="pt-BR"/>
        </w:rPr>
      </w:pPr>
      <w:r w:rsidRPr="00975AA0">
        <w:rPr>
          <w:bCs/>
          <w:sz w:val="28"/>
          <w:szCs w:val="28"/>
          <w:lang w:val="pt-BR"/>
        </w:rPr>
        <w:t>+ Xây dựng hệ thống thông tin nguồn cấp tỉnh.</w:t>
      </w:r>
    </w:p>
    <w:p w14:paraId="288E72D5" w14:textId="77777777" w:rsidR="00F059D4" w:rsidRPr="00975AA0" w:rsidRDefault="00F059D4" w:rsidP="00975AA0">
      <w:pPr>
        <w:autoSpaceDE w:val="0"/>
        <w:autoSpaceDN w:val="0"/>
        <w:adjustRightInd w:val="0"/>
        <w:spacing w:before="120" w:after="120" w:line="340" w:lineRule="exact"/>
        <w:ind w:right="2" w:firstLine="720"/>
        <w:jc w:val="both"/>
        <w:rPr>
          <w:bCs/>
          <w:spacing w:val="-4"/>
          <w:sz w:val="28"/>
          <w:szCs w:val="28"/>
          <w:lang w:val="pt-BR"/>
        </w:rPr>
      </w:pPr>
      <w:r w:rsidRPr="00975AA0">
        <w:rPr>
          <w:bCs/>
          <w:spacing w:val="-4"/>
          <w:sz w:val="28"/>
          <w:szCs w:val="28"/>
          <w:lang w:val="pt-BR"/>
        </w:rPr>
        <w:t>+ Nâng cấp nền tảng kỹ thuật công nghệ Cổng dịch vụ công/Hệ thống thông tin một cửa điện tử (Hệ thống thông tin giải quyết thủ tục hành chính) tỉnh.</w:t>
      </w:r>
    </w:p>
    <w:p w14:paraId="7BD82639" w14:textId="77777777" w:rsidR="00F059D4" w:rsidRPr="00975AA0" w:rsidRDefault="00F059D4" w:rsidP="00975AA0">
      <w:pPr>
        <w:tabs>
          <w:tab w:val="left" w:pos="851"/>
        </w:tabs>
        <w:spacing w:before="120" w:after="120" w:line="340" w:lineRule="exact"/>
        <w:ind w:left="927"/>
        <w:jc w:val="both"/>
        <w:rPr>
          <w:sz w:val="28"/>
          <w:szCs w:val="28"/>
          <w:lang w:val="vi-VN"/>
        </w:rPr>
      </w:pPr>
      <w:r w:rsidRPr="00975AA0">
        <w:rPr>
          <w:bCs/>
          <w:sz w:val="28"/>
          <w:szCs w:val="28"/>
          <w:lang w:val="pt-BR"/>
        </w:rPr>
        <w:t>+ Nâng cấp hệ thống thư điện tử công vụ tỉnh.</w:t>
      </w:r>
    </w:p>
    <w:p w14:paraId="2E3F5889" w14:textId="77777777" w:rsidR="00F059D4" w:rsidRPr="00975AA0" w:rsidRDefault="00F059D4" w:rsidP="00975AA0">
      <w:pPr>
        <w:tabs>
          <w:tab w:val="left" w:pos="851"/>
        </w:tabs>
        <w:spacing w:before="120" w:after="120" w:line="340" w:lineRule="exact"/>
        <w:ind w:firstLine="567"/>
        <w:jc w:val="both"/>
        <w:rPr>
          <w:bCs/>
          <w:sz w:val="28"/>
          <w:szCs w:val="28"/>
          <w:lang w:val="nl-NL"/>
        </w:rPr>
      </w:pPr>
      <w:r w:rsidRPr="00975AA0">
        <w:rPr>
          <w:b/>
          <w:bCs/>
          <w:sz w:val="28"/>
          <w:szCs w:val="28"/>
          <w:lang w:val="nl-NL"/>
        </w:rPr>
        <w:t>5. Nhóm Dự án:</w:t>
      </w:r>
      <w:r w:rsidRPr="00975AA0">
        <w:rPr>
          <w:bCs/>
          <w:sz w:val="28"/>
          <w:szCs w:val="28"/>
          <w:lang w:val="nl-NL"/>
        </w:rPr>
        <w:t xml:space="preserve"> Dự án nhóm B.</w:t>
      </w:r>
    </w:p>
    <w:p w14:paraId="4F34551D" w14:textId="77777777" w:rsidR="00F059D4" w:rsidRPr="00975AA0" w:rsidRDefault="00F059D4" w:rsidP="00975AA0">
      <w:pPr>
        <w:spacing w:before="120" w:after="120" w:line="340" w:lineRule="exact"/>
        <w:ind w:firstLine="567"/>
        <w:jc w:val="both"/>
        <w:rPr>
          <w:bCs/>
          <w:i/>
          <w:iCs/>
          <w:spacing w:val="1"/>
          <w:sz w:val="28"/>
          <w:szCs w:val="28"/>
          <w:lang w:val="pt-BR"/>
        </w:rPr>
      </w:pPr>
      <w:r w:rsidRPr="00975AA0">
        <w:rPr>
          <w:b/>
          <w:sz w:val="28"/>
          <w:szCs w:val="28"/>
        </w:rPr>
        <w:lastRenderedPageBreak/>
        <w:t>6</w:t>
      </w:r>
      <w:r w:rsidRPr="00975AA0">
        <w:rPr>
          <w:b/>
          <w:sz w:val="28"/>
          <w:szCs w:val="28"/>
          <w:lang w:val="vi-VN"/>
        </w:rPr>
        <w:t xml:space="preserve">. </w:t>
      </w:r>
      <w:r w:rsidRPr="00975AA0">
        <w:rPr>
          <w:b/>
          <w:bCs/>
          <w:spacing w:val="1"/>
          <w:sz w:val="28"/>
          <w:szCs w:val="28"/>
          <w:lang w:val="vi-VN"/>
        </w:rPr>
        <w:t>Tổng mức đầu tư:</w:t>
      </w:r>
      <w:r w:rsidRPr="00975AA0">
        <w:rPr>
          <w:b/>
          <w:bCs/>
          <w:spacing w:val="1"/>
          <w:sz w:val="28"/>
          <w:szCs w:val="28"/>
          <w:lang w:val="pt-BR"/>
        </w:rPr>
        <w:t xml:space="preserve"> </w:t>
      </w:r>
      <w:r w:rsidRPr="00975AA0">
        <w:rPr>
          <w:bCs/>
          <w:sz w:val="28"/>
          <w:szCs w:val="28"/>
        </w:rPr>
        <w:t xml:space="preserve">210.000 triệu đồng </w:t>
      </w:r>
      <w:r w:rsidRPr="00975AA0">
        <w:rPr>
          <w:i/>
          <w:sz w:val="28"/>
          <w:szCs w:val="28"/>
        </w:rPr>
        <w:t>(Bằng chữ: Hai trăm mười tỷ đồng chẵn</w:t>
      </w:r>
      <w:r w:rsidRPr="00975AA0">
        <w:rPr>
          <w:i/>
          <w:iCs/>
          <w:sz w:val="28"/>
          <w:szCs w:val="28"/>
        </w:rPr>
        <w:t>)</w:t>
      </w:r>
    </w:p>
    <w:p w14:paraId="25B20F1B" w14:textId="77777777" w:rsidR="00F059D4" w:rsidRPr="00975AA0" w:rsidRDefault="00F059D4" w:rsidP="00975AA0">
      <w:pPr>
        <w:spacing w:before="120" w:after="120" w:line="340" w:lineRule="exact"/>
        <w:ind w:firstLine="567"/>
        <w:jc w:val="both"/>
        <w:rPr>
          <w:bCs/>
          <w:sz w:val="28"/>
          <w:szCs w:val="28"/>
          <w:lang w:val="pt-BR"/>
        </w:rPr>
      </w:pPr>
      <w:r w:rsidRPr="00975AA0">
        <w:rPr>
          <w:b/>
          <w:bCs/>
          <w:sz w:val="28"/>
          <w:szCs w:val="28"/>
        </w:rPr>
        <w:t>7</w:t>
      </w:r>
      <w:r w:rsidRPr="00975AA0">
        <w:rPr>
          <w:b/>
          <w:bCs/>
          <w:sz w:val="28"/>
          <w:szCs w:val="28"/>
          <w:lang w:val="vi-VN"/>
        </w:rPr>
        <w:t xml:space="preserve">. Cơ cấu nguồn vốn: </w:t>
      </w:r>
      <w:r w:rsidRPr="00975AA0">
        <w:rPr>
          <w:sz w:val="28"/>
          <w:szCs w:val="28"/>
        </w:rPr>
        <w:t>Nguồn vốn đầu tư công trung hạn ngân sách Trung ương giai đoạn 2021-2025</w:t>
      </w:r>
      <w:r w:rsidRPr="00975AA0">
        <w:rPr>
          <w:sz w:val="28"/>
          <w:szCs w:val="28"/>
          <w:lang w:val="vi-VN"/>
        </w:rPr>
        <w:t>.</w:t>
      </w:r>
    </w:p>
    <w:p w14:paraId="3AFA42EB" w14:textId="77777777" w:rsidR="00F059D4" w:rsidRPr="00975AA0" w:rsidRDefault="00F059D4" w:rsidP="00975AA0">
      <w:pPr>
        <w:spacing w:before="120" w:after="120" w:line="340" w:lineRule="exact"/>
        <w:ind w:firstLine="567"/>
        <w:jc w:val="both"/>
        <w:rPr>
          <w:b/>
          <w:bCs/>
          <w:sz w:val="28"/>
          <w:szCs w:val="28"/>
          <w:lang w:val="vi-VN"/>
        </w:rPr>
      </w:pPr>
      <w:r w:rsidRPr="00975AA0">
        <w:rPr>
          <w:b/>
          <w:bCs/>
          <w:sz w:val="28"/>
          <w:szCs w:val="28"/>
        </w:rPr>
        <w:t>8</w:t>
      </w:r>
      <w:r w:rsidRPr="00975AA0">
        <w:rPr>
          <w:b/>
          <w:bCs/>
          <w:sz w:val="28"/>
          <w:szCs w:val="28"/>
          <w:lang w:val="vi-VN"/>
        </w:rPr>
        <w:t xml:space="preserve">. </w:t>
      </w:r>
      <w:r w:rsidRPr="00975AA0">
        <w:rPr>
          <w:b/>
          <w:sz w:val="28"/>
          <w:szCs w:val="28"/>
          <w:lang w:val="nl-NL"/>
        </w:rPr>
        <w:t>Địa điểm đầu tư:</w:t>
      </w:r>
      <w:r w:rsidRPr="00975AA0">
        <w:rPr>
          <w:spacing w:val="1"/>
          <w:sz w:val="28"/>
          <w:szCs w:val="28"/>
          <w:lang w:val="nl-NL"/>
        </w:rPr>
        <w:t xml:space="preserve"> </w:t>
      </w:r>
      <w:r w:rsidRPr="00975AA0">
        <w:rPr>
          <w:spacing w:val="-8"/>
          <w:sz w:val="28"/>
          <w:szCs w:val="28"/>
          <w:lang w:val="vi-VN"/>
        </w:rPr>
        <w:t xml:space="preserve">Địa </w:t>
      </w:r>
      <w:r w:rsidRPr="00975AA0">
        <w:rPr>
          <w:bCs/>
          <w:spacing w:val="-8"/>
          <w:sz w:val="28"/>
          <w:szCs w:val="28"/>
        </w:rPr>
        <w:t>bàn tỉnh Quảng Bình</w:t>
      </w:r>
      <w:r w:rsidRPr="00975AA0">
        <w:rPr>
          <w:b/>
          <w:bCs/>
          <w:sz w:val="28"/>
          <w:szCs w:val="28"/>
          <w:lang w:val="vi-VN"/>
        </w:rPr>
        <w:t xml:space="preserve"> </w:t>
      </w:r>
    </w:p>
    <w:p w14:paraId="2DE60F7C" w14:textId="77777777" w:rsidR="00F059D4" w:rsidRPr="00975AA0" w:rsidRDefault="00F059D4" w:rsidP="00975AA0">
      <w:pPr>
        <w:spacing w:before="120" w:after="120" w:line="340" w:lineRule="exact"/>
        <w:ind w:firstLine="567"/>
        <w:jc w:val="both"/>
        <w:rPr>
          <w:sz w:val="28"/>
          <w:szCs w:val="28"/>
        </w:rPr>
      </w:pPr>
      <w:r w:rsidRPr="00975AA0">
        <w:rPr>
          <w:b/>
          <w:bCs/>
          <w:sz w:val="28"/>
          <w:szCs w:val="28"/>
        </w:rPr>
        <w:t xml:space="preserve">9. </w:t>
      </w:r>
      <w:r w:rsidRPr="00975AA0">
        <w:rPr>
          <w:b/>
          <w:bCs/>
          <w:sz w:val="28"/>
          <w:szCs w:val="28"/>
          <w:lang w:val="vi-VN"/>
        </w:rPr>
        <w:t xml:space="preserve">Thời gian thực hiện: </w:t>
      </w:r>
      <w:r w:rsidRPr="00975AA0">
        <w:rPr>
          <w:bCs/>
          <w:sz w:val="28"/>
          <w:szCs w:val="28"/>
        </w:rPr>
        <w:t>Năm 2022-2025.</w:t>
      </w:r>
    </w:p>
    <w:p w14:paraId="6DECC0EA" w14:textId="77777777" w:rsidR="00F059D4" w:rsidRPr="00975AA0" w:rsidRDefault="00F059D4" w:rsidP="00975AA0">
      <w:pPr>
        <w:spacing w:before="120" w:after="120" w:line="340" w:lineRule="exact"/>
        <w:ind w:firstLine="567"/>
        <w:jc w:val="both"/>
        <w:rPr>
          <w:b/>
          <w:sz w:val="28"/>
          <w:szCs w:val="28"/>
          <w:lang w:val="vi-VN"/>
        </w:rPr>
      </w:pPr>
      <w:r w:rsidRPr="00975AA0">
        <w:rPr>
          <w:b/>
          <w:sz w:val="28"/>
          <w:szCs w:val="28"/>
          <w:lang w:val="nl-NL"/>
        </w:rPr>
        <w:t>II. NỘI DUNG ĐIỀU CHỈNH:</w:t>
      </w:r>
    </w:p>
    <w:p w14:paraId="2EB1CC0B" w14:textId="77777777" w:rsidR="00F059D4" w:rsidRPr="00975AA0" w:rsidRDefault="00F059D4" w:rsidP="00975AA0">
      <w:pPr>
        <w:spacing w:before="120" w:after="120" w:line="340" w:lineRule="exact"/>
        <w:ind w:left="567"/>
        <w:jc w:val="both"/>
        <w:rPr>
          <w:sz w:val="28"/>
          <w:szCs w:val="28"/>
          <w:lang w:val="nl-NL"/>
        </w:rPr>
      </w:pPr>
      <w:r w:rsidRPr="00975AA0">
        <w:rPr>
          <w:b/>
          <w:bCs/>
          <w:sz w:val="28"/>
          <w:szCs w:val="28"/>
          <w:lang w:val="vi-VN"/>
        </w:rPr>
        <w:t xml:space="preserve">1. </w:t>
      </w:r>
      <w:r w:rsidRPr="00975AA0">
        <w:rPr>
          <w:b/>
          <w:bCs/>
          <w:sz w:val="28"/>
          <w:szCs w:val="28"/>
          <w:lang w:val="es-ES"/>
        </w:rPr>
        <w:t xml:space="preserve">Điều chỉnh </w:t>
      </w:r>
      <w:r w:rsidRPr="00975AA0">
        <w:rPr>
          <w:b/>
          <w:bCs/>
          <w:sz w:val="28"/>
          <w:szCs w:val="28"/>
          <w:lang w:val="vi-VN"/>
        </w:rPr>
        <w:t>mục tiêu</w:t>
      </w:r>
      <w:r w:rsidRPr="00975AA0">
        <w:rPr>
          <w:b/>
          <w:bCs/>
          <w:sz w:val="28"/>
          <w:szCs w:val="28"/>
          <w:lang w:val="es-ES"/>
        </w:rPr>
        <w:t xml:space="preserve"> đầu tư dự án</w:t>
      </w:r>
    </w:p>
    <w:p w14:paraId="75ED7F5C" w14:textId="77777777" w:rsidR="00F059D4" w:rsidRPr="00975AA0" w:rsidRDefault="00F059D4" w:rsidP="00975AA0">
      <w:pPr>
        <w:autoSpaceDE w:val="0"/>
        <w:autoSpaceDN w:val="0"/>
        <w:adjustRightInd w:val="0"/>
        <w:spacing w:before="120" w:after="120" w:line="340" w:lineRule="exact"/>
        <w:ind w:firstLine="720"/>
        <w:jc w:val="both"/>
        <w:rPr>
          <w:bCs/>
          <w:sz w:val="28"/>
          <w:szCs w:val="28"/>
          <w:lang w:val="pt-BR" w:bidi="vi-VN"/>
        </w:rPr>
      </w:pPr>
      <w:r w:rsidRPr="00975AA0">
        <w:rPr>
          <w:bCs/>
          <w:sz w:val="28"/>
          <w:szCs w:val="28"/>
          <w:lang w:val="pt-BR" w:bidi="vi-VN"/>
        </w:rPr>
        <w:t xml:space="preserve">- Bỏ nội dung </w:t>
      </w:r>
      <w:r w:rsidRPr="00975AA0">
        <w:rPr>
          <w:bCs/>
          <w:i/>
          <w:iCs/>
          <w:sz w:val="28"/>
          <w:szCs w:val="28"/>
          <w:lang w:val="pt-BR" w:bidi="vi-VN"/>
        </w:rPr>
        <w:t>“</w:t>
      </w:r>
      <w:r w:rsidRPr="00975AA0">
        <w:rPr>
          <w:bCs/>
          <w:i/>
          <w:iCs/>
          <w:sz w:val="28"/>
          <w:szCs w:val="28"/>
          <w:lang w:val="pt-BR"/>
        </w:rPr>
        <w:t>Phát triển một số ứng dụng, dịch vụ đô thị thông minh bao gồm: CSDL dùng chung trên nền thông tin địa lý (GIS) tỉnh; hệ thống ứng dụng tương tác chính quyền, người dân, doanh nghiệp… Thực hiện một bước chuyển đổi số và phát triển du lịch thông minh nhằm thúc đẩy phát triển ngành kinh tế mũi nhọn của tỉnh; tập trung vào việc nâng cấp, hoàn thiện Cổng thông tin du lịch tỉnh Quảng Bình, tích hợp thêm các công cụ hỗ trợ quản lý nhà nước chuyên ngành</w:t>
      </w:r>
      <w:r w:rsidRPr="00975AA0">
        <w:rPr>
          <w:bCs/>
          <w:i/>
          <w:iCs/>
          <w:sz w:val="28"/>
          <w:szCs w:val="28"/>
          <w:lang w:val="pt-BR" w:bidi="vi-VN"/>
        </w:rPr>
        <w:t>”</w:t>
      </w:r>
      <w:r w:rsidRPr="00975AA0">
        <w:rPr>
          <w:bCs/>
          <w:sz w:val="28"/>
          <w:szCs w:val="28"/>
          <w:lang w:val="pt-BR" w:bidi="vi-VN"/>
        </w:rPr>
        <w:t>.</w:t>
      </w:r>
    </w:p>
    <w:p w14:paraId="333BE38F" w14:textId="77777777" w:rsidR="00F059D4" w:rsidRPr="00975AA0" w:rsidRDefault="00F059D4" w:rsidP="00975AA0">
      <w:pPr>
        <w:autoSpaceDE w:val="0"/>
        <w:autoSpaceDN w:val="0"/>
        <w:adjustRightInd w:val="0"/>
        <w:spacing w:before="120" w:after="120" w:line="340" w:lineRule="exact"/>
        <w:ind w:firstLine="720"/>
        <w:jc w:val="both"/>
        <w:rPr>
          <w:bCs/>
          <w:sz w:val="28"/>
          <w:szCs w:val="28"/>
          <w:lang w:val="pt-BR" w:bidi="vi-VN"/>
        </w:rPr>
      </w:pPr>
      <w:r w:rsidRPr="00975AA0">
        <w:rPr>
          <w:bCs/>
          <w:sz w:val="28"/>
          <w:szCs w:val="28"/>
          <w:lang w:val="pt-BR" w:bidi="vi-VN"/>
        </w:rPr>
        <w:t>- Bổ sung nội dung “Hỗ trợ đầu tư thực hiện Đề án 06, Đề án 468 và chuyển đổi số chuyên ngành”</w:t>
      </w:r>
    </w:p>
    <w:p w14:paraId="1B95B799" w14:textId="77777777" w:rsidR="00F059D4" w:rsidRPr="00975AA0" w:rsidRDefault="00F059D4" w:rsidP="00975AA0">
      <w:pPr>
        <w:autoSpaceDE w:val="0"/>
        <w:autoSpaceDN w:val="0"/>
        <w:adjustRightInd w:val="0"/>
        <w:spacing w:before="120" w:after="120" w:line="340" w:lineRule="exact"/>
        <w:ind w:firstLine="720"/>
        <w:jc w:val="both"/>
        <w:rPr>
          <w:b/>
          <w:sz w:val="28"/>
          <w:szCs w:val="28"/>
          <w:lang w:val="pt-BR" w:bidi="vi-VN"/>
        </w:rPr>
      </w:pPr>
      <w:r w:rsidRPr="00975AA0">
        <w:rPr>
          <w:b/>
          <w:sz w:val="28"/>
          <w:szCs w:val="28"/>
          <w:lang w:val="pt-BR" w:bidi="vi-VN"/>
        </w:rPr>
        <w:t>* Mục tiêu đầu tư sau điều chỉnh:</w:t>
      </w:r>
    </w:p>
    <w:p w14:paraId="59B12978" w14:textId="77777777" w:rsidR="00F059D4" w:rsidRPr="00975AA0" w:rsidRDefault="00F059D4" w:rsidP="00975AA0">
      <w:pPr>
        <w:autoSpaceDE w:val="0"/>
        <w:autoSpaceDN w:val="0"/>
        <w:adjustRightInd w:val="0"/>
        <w:spacing w:before="120" w:after="120" w:line="340" w:lineRule="exact"/>
        <w:ind w:right="2" w:firstLine="720"/>
        <w:jc w:val="both"/>
        <w:rPr>
          <w:bCs/>
          <w:sz w:val="28"/>
          <w:szCs w:val="28"/>
          <w:lang w:val="pt-BR"/>
        </w:rPr>
      </w:pPr>
      <w:r w:rsidRPr="00975AA0">
        <w:rPr>
          <w:bCs/>
          <w:sz w:val="28"/>
          <w:szCs w:val="28"/>
          <w:lang w:val="pt-BR"/>
        </w:rPr>
        <w:t xml:space="preserve">Xây dựng Hạ tầng công nghệ thông tin và Trung tâm dữ liệu điện tử của tỉnh hướng tới Hạ tầng số, đảm bảo hạ tầng phục vụ cho nhu cầu phát triển Chính quyền điện tử, Đô thị thông minh và chuyển đổi số một số ngành, lĩnh vực của tỉnh trong giai đoạn 2021-2025. </w:t>
      </w:r>
    </w:p>
    <w:p w14:paraId="7C90C5F8" w14:textId="77777777" w:rsidR="00F059D4" w:rsidRPr="00975AA0" w:rsidRDefault="00F059D4" w:rsidP="00975AA0">
      <w:pPr>
        <w:autoSpaceDE w:val="0"/>
        <w:autoSpaceDN w:val="0"/>
        <w:adjustRightInd w:val="0"/>
        <w:spacing w:before="120" w:after="120" w:line="340" w:lineRule="exact"/>
        <w:ind w:right="2" w:firstLine="720"/>
        <w:jc w:val="both"/>
        <w:rPr>
          <w:bCs/>
          <w:sz w:val="28"/>
          <w:szCs w:val="28"/>
          <w:lang w:val="pt-BR"/>
        </w:rPr>
      </w:pPr>
      <w:r w:rsidRPr="00975AA0">
        <w:rPr>
          <w:bCs/>
          <w:sz w:val="28"/>
          <w:szCs w:val="28"/>
          <w:lang w:val="pt-BR"/>
        </w:rPr>
        <w:t>Nâng cấp, phát triển nền tảng tích hợp, liên thông cho Chính quyền điện tử và Đô thị thông minh để hình thành hệ thống các nền tảng quản lý, phân tích, tổng hợp, tích hợp, chia sẻ, biểu diễn dữ liệu dùng chung, tập trung của tỉnh theo định hướng chuyển đổi số, lấy dữ liệu làm trung tâm (Data-Centric); tạo lập các công cụ giám sát, xử lý dữ liệu, tổng hợp chỉ số phát triển kinh tế - xã hội của tỉnh theo thời gian thực phục vụ công tác chỉ đạo, điều hành của các cấp lãnh đạo, qua đó hỗ trợ tích cực cho phát triển, chia sẻ dữ liệu mở, phát triển kênh thông tin tương tác giữa Chính quyền và người dân, doanh nghiệp một cách kịp thời, hiệu quả; thúc đẩy sự tham gia của người dân, doanh nghiệp trong công tác giám sát cũng như xây dựng và phát triển tỉnh Quảng Bình.</w:t>
      </w:r>
    </w:p>
    <w:p w14:paraId="5907B214" w14:textId="77777777" w:rsidR="00F059D4" w:rsidRPr="00975AA0" w:rsidRDefault="00F059D4" w:rsidP="00975AA0">
      <w:pPr>
        <w:autoSpaceDE w:val="0"/>
        <w:autoSpaceDN w:val="0"/>
        <w:adjustRightInd w:val="0"/>
        <w:spacing w:before="120" w:after="120" w:line="340" w:lineRule="exact"/>
        <w:ind w:firstLine="720"/>
        <w:jc w:val="both"/>
        <w:rPr>
          <w:bCs/>
          <w:sz w:val="28"/>
          <w:szCs w:val="28"/>
          <w:lang w:val="pt-BR"/>
        </w:rPr>
      </w:pPr>
      <w:r w:rsidRPr="00975AA0">
        <w:rPr>
          <w:bCs/>
          <w:sz w:val="28"/>
          <w:szCs w:val="28"/>
          <w:lang w:val="pt-BR"/>
        </w:rPr>
        <w:t>Phát triển và triển khai hiệu quả các nền tảng ứng dụng Chính quyền điện tử hướng tới Chính quyền số, gắn với thực hiện cải cách hành chính, góp phần đẩy nhanh thực hiện mục tiêu thay đổi phương thức làm việc của các cơ quan nhà nước từ thủ công sang môi trường điện tử; tiết giảm chi phí về thời gian, công sức, của cải vật chất cho cả cơ quan nhà nước và tổ chức, cá nhân.</w:t>
      </w:r>
    </w:p>
    <w:p w14:paraId="17479431" w14:textId="77777777" w:rsidR="00F059D4" w:rsidRPr="00975AA0" w:rsidRDefault="00F059D4" w:rsidP="00975AA0">
      <w:pPr>
        <w:autoSpaceDE w:val="0"/>
        <w:autoSpaceDN w:val="0"/>
        <w:adjustRightInd w:val="0"/>
        <w:spacing w:before="120" w:after="120" w:line="340" w:lineRule="exact"/>
        <w:ind w:firstLine="720"/>
        <w:jc w:val="both"/>
        <w:rPr>
          <w:bCs/>
          <w:sz w:val="28"/>
          <w:szCs w:val="28"/>
          <w:lang w:val="pt-BR" w:bidi="vi-VN"/>
        </w:rPr>
      </w:pPr>
      <w:r w:rsidRPr="00975AA0">
        <w:rPr>
          <w:bCs/>
          <w:sz w:val="28"/>
          <w:szCs w:val="28"/>
          <w:lang w:val="pt-BR" w:bidi="vi-VN"/>
        </w:rPr>
        <w:t>Hỗ trợ đầu tư thực hiện Đề án 06, Đề án 468 và chuyển đổi số chuyên ngành</w:t>
      </w:r>
    </w:p>
    <w:p w14:paraId="300CD6FF" w14:textId="77777777" w:rsidR="00F059D4" w:rsidRPr="00975AA0" w:rsidRDefault="00F059D4" w:rsidP="00975AA0">
      <w:pPr>
        <w:tabs>
          <w:tab w:val="left" w:pos="851"/>
        </w:tabs>
        <w:spacing w:before="120" w:after="120" w:line="340" w:lineRule="exact"/>
        <w:ind w:left="927" w:hanging="360"/>
        <w:jc w:val="both"/>
        <w:rPr>
          <w:b/>
          <w:bCs/>
          <w:sz w:val="28"/>
          <w:szCs w:val="28"/>
          <w:lang w:val="es-ES"/>
        </w:rPr>
      </w:pPr>
      <w:r w:rsidRPr="00975AA0">
        <w:rPr>
          <w:b/>
          <w:bCs/>
          <w:sz w:val="28"/>
          <w:szCs w:val="28"/>
          <w:lang w:val="vi-VN"/>
        </w:rPr>
        <w:lastRenderedPageBreak/>
        <w:t xml:space="preserve">2. </w:t>
      </w:r>
      <w:r w:rsidRPr="00975AA0">
        <w:rPr>
          <w:b/>
          <w:bCs/>
          <w:sz w:val="28"/>
          <w:szCs w:val="28"/>
          <w:lang w:val="es-ES"/>
        </w:rPr>
        <w:t xml:space="preserve">Điều chỉnh </w:t>
      </w:r>
      <w:r w:rsidRPr="00975AA0">
        <w:rPr>
          <w:b/>
          <w:bCs/>
          <w:sz w:val="28"/>
          <w:szCs w:val="28"/>
          <w:lang w:val="vi-VN"/>
        </w:rPr>
        <w:t>quy mô</w:t>
      </w:r>
      <w:r w:rsidRPr="00975AA0">
        <w:rPr>
          <w:b/>
          <w:bCs/>
          <w:sz w:val="28"/>
          <w:szCs w:val="28"/>
          <w:lang w:val="es-ES"/>
        </w:rPr>
        <w:t xml:space="preserve"> đầu tư dự án</w:t>
      </w:r>
    </w:p>
    <w:p w14:paraId="77A0BB24" w14:textId="77777777" w:rsidR="00F059D4" w:rsidRPr="00975AA0" w:rsidRDefault="00F059D4" w:rsidP="00975AA0">
      <w:pPr>
        <w:autoSpaceDE w:val="0"/>
        <w:autoSpaceDN w:val="0"/>
        <w:adjustRightInd w:val="0"/>
        <w:spacing w:before="120" w:after="120" w:line="340" w:lineRule="exact"/>
        <w:ind w:right="2" w:firstLine="720"/>
        <w:jc w:val="both"/>
        <w:rPr>
          <w:bCs/>
          <w:sz w:val="28"/>
          <w:szCs w:val="28"/>
          <w:lang w:val="pt-BR"/>
        </w:rPr>
      </w:pPr>
      <w:r w:rsidRPr="00975AA0">
        <w:rPr>
          <w:bCs/>
          <w:sz w:val="28"/>
          <w:szCs w:val="28"/>
          <w:lang w:val="pt-BR"/>
        </w:rPr>
        <w:t xml:space="preserve">- Loại bỏ toàn bộ nội dung nhóm hạng mục </w:t>
      </w:r>
      <w:r w:rsidRPr="00975AA0">
        <w:rPr>
          <w:bCs/>
          <w:i/>
          <w:iCs/>
          <w:sz w:val="28"/>
          <w:szCs w:val="28"/>
          <w:lang w:val="pt-BR"/>
        </w:rPr>
        <w:t xml:space="preserve">“Đầu tư, mua sắm hệ thống trang thiết bị, phần mềm phục vụ công tác phát triển dịch vụ đô thị thông minh” </w:t>
      </w:r>
      <w:r w:rsidRPr="00975AA0">
        <w:rPr>
          <w:bCs/>
          <w:sz w:val="28"/>
          <w:szCs w:val="28"/>
          <w:lang w:val="pt-BR"/>
        </w:rPr>
        <w:t xml:space="preserve">(với 03 hạng mục: (1) </w:t>
      </w:r>
      <w:r w:rsidRPr="00975AA0">
        <w:rPr>
          <w:bCs/>
          <w:spacing w:val="-6"/>
          <w:sz w:val="28"/>
          <w:szCs w:val="28"/>
          <w:lang w:val="pt-BR"/>
        </w:rPr>
        <w:t>Nâng cấp hệ thống CSDL dùng chung trên nền thông tin địa lý (GIS) tỉnh;</w:t>
      </w:r>
      <w:r w:rsidRPr="00975AA0">
        <w:rPr>
          <w:bCs/>
          <w:sz w:val="28"/>
          <w:szCs w:val="28"/>
          <w:lang w:val="pt-BR"/>
        </w:rPr>
        <w:t xml:space="preserve"> (2) Xây dựng hệ thống ứng dụng dành cho người dân; (3) Nâng cấp Cổng thông tin du lịch </w:t>
      </w:r>
      <w:r w:rsidRPr="00975AA0">
        <w:rPr>
          <w:bCs/>
          <w:sz w:val="28"/>
          <w:szCs w:val="28"/>
          <w:lang w:val="vi-VN"/>
        </w:rPr>
        <w:t xml:space="preserve">thông minh </w:t>
      </w:r>
      <w:r w:rsidRPr="00975AA0">
        <w:rPr>
          <w:bCs/>
          <w:sz w:val="28"/>
          <w:szCs w:val="28"/>
          <w:lang w:val="pt-BR"/>
        </w:rPr>
        <w:t xml:space="preserve">tỉnh Quảng Bình cơ bản hiện đại, thông minh, đồng thời phát triển, tích hợp một số công cụ phục vụ quản lý nhà nước về: doanh nghiệp, cơ sở kinh doanh; đơn vị lữ hành; hướng dẫn viên; cơ sở lưu trú; khu, điểm du lịch; điểm mua sắm, khu vui chơi giải trí… Triển khai số hóa thông tin các điểm đến du lịch phục vụ giới thiệu, quảng bá du lịch). </w:t>
      </w:r>
    </w:p>
    <w:p w14:paraId="6C38515B" w14:textId="77777777" w:rsidR="00F059D4" w:rsidRPr="00975AA0" w:rsidRDefault="00F059D4" w:rsidP="00975AA0">
      <w:pPr>
        <w:autoSpaceDE w:val="0"/>
        <w:autoSpaceDN w:val="0"/>
        <w:adjustRightInd w:val="0"/>
        <w:spacing w:before="120" w:after="120" w:line="340" w:lineRule="exact"/>
        <w:ind w:right="2" w:firstLine="567"/>
        <w:jc w:val="both"/>
        <w:rPr>
          <w:bCs/>
          <w:spacing w:val="-2"/>
          <w:sz w:val="28"/>
          <w:szCs w:val="28"/>
          <w:lang w:val="pt-BR"/>
        </w:rPr>
      </w:pPr>
      <w:r w:rsidRPr="00975AA0">
        <w:rPr>
          <w:bCs/>
          <w:sz w:val="28"/>
          <w:szCs w:val="28"/>
          <w:lang w:val="pt-BR"/>
        </w:rPr>
        <w:t xml:space="preserve">- Điều chỉnh, bổ sung thêm 01 tiểu </w:t>
      </w:r>
      <w:r w:rsidRPr="00975AA0">
        <w:rPr>
          <w:bCs/>
          <w:spacing w:val="-2"/>
          <w:sz w:val="28"/>
          <w:szCs w:val="28"/>
          <w:lang w:val="pt-BR"/>
        </w:rPr>
        <w:t xml:space="preserve">mục </w:t>
      </w:r>
      <w:r w:rsidRPr="00975AA0">
        <w:rPr>
          <w:bCs/>
          <w:i/>
          <w:iCs/>
          <w:spacing w:val="-2"/>
          <w:sz w:val="28"/>
          <w:szCs w:val="28"/>
          <w:lang w:val="pt-BR"/>
        </w:rPr>
        <w:t>“Cơ sở dữ liệu quản lý, đánh giá chỉ số Chuyển đổi số của tỉnh”</w:t>
      </w:r>
      <w:r w:rsidRPr="00975AA0">
        <w:rPr>
          <w:bCs/>
          <w:spacing w:val="-2"/>
          <w:sz w:val="28"/>
          <w:szCs w:val="28"/>
          <w:lang w:val="pt-BR"/>
        </w:rPr>
        <w:t xml:space="preserve"> trong hạng mục “Nâng</w:t>
      </w:r>
      <w:r w:rsidRPr="00975AA0">
        <w:rPr>
          <w:bCs/>
          <w:sz w:val="28"/>
          <w:szCs w:val="28"/>
          <w:lang w:val="pt-BR"/>
        </w:rPr>
        <w:t xml:space="preserve"> cấp nền tảng tích hợp, liên thông cho Chính quyền điện tử và Đô thị thông minh</w:t>
      </w:r>
      <w:r w:rsidRPr="00975AA0">
        <w:rPr>
          <w:bCs/>
          <w:spacing w:val="-2"/>
          <w:sz w:val="28"/>
          <w:szCs w:val="28"/>
          <w:lang w:val="pt-BR"/>
        </w:rPr>
        <w:t>” của nhóm hạng mục “Đầu tư nâng cấp các hệ thống nền tảng phục vụ mục tiêu phát triển chính quyền điện tử hướng tới chính quyền số”.</w:t>
      </w:r>
    </w:p>
    <w:p w14:paraId="479604DF" w14:textId="77777777" w:rsidR="00F059D4" w:rsidRPr="00975AA0" w:rsidRDefault="00F059D4" w:rsidP="00975AA0">
      <w:pPr>
        <w:spacing w:before="120" w:after="120" w:line="340" w:lineRule="exact"/>
        <w:ind w:firstLine="567"/>
        <w:jc w:val="both"/>
        <w:rPr>
          <w:bCs/>
          <w:sz w:val="28"/>
          <w:szCs w:val="28"/>
          <w:lang w:val="pt-BR"/>
        </w:rPr>
      </w:pPr>
      <w:r w:rsidRPr="00975AA0">
        <w:rPr>
          <w:bCs/>
          <w:sz w:val="28"/>
          <w:szCs w:val="28"/>
          <w:lang w:val="pt-BR"/>
        </w:rPr>
        <w:t>- Bổ sung thêm 01 nhóm hạng mục “</w:t>
      </w:r>
      <w:r w:rsidRPr="00975AA0">
        <w:rPr>
          <w:bCs/>
          <w:sz w:val="28"/>
          <w:szCs w:val="28"/>
          <w:lang w:val="pt-BR" w:bidi="vi-VN"/>
        </w:rPr>
        <w:t>Hỗ trợ đầu tư thực hiện Đề án 06, Đề án 468 và chuyển đổi số chuyên ngành</w:t>
      </w:r>
      <w:r w:rsidRPr="00975AA0">
        <w:rPr>
          <w:bCs/>
          <w:sz w:val="28"/>
          <w:szCs w:val="28"/>
          <w:lang w:val="pt-BR"/>
        </w:rPr>
        <w:t>”</w:t>
      </w:r>
    </w:p>
    <w:p w14:paraId="6145BFBE" w14:textId="77777777" w:rsidR="00F059D4" w:rsidRPr="00975AA0" w:rsidRDefault="00F059D4" w:rsidP="00975AA0">
      <w:pPr>
        <w:spacing w:before="120" w:after="120" w:line="340" w:lineRule="exact"/>
        <w:ind w:firstLine="567"/>
        <w:jc w:val="both"/>
        <w:rPr>
          <w:b/>
          <w:sz w:val="28"/>
          <w:szCs w:val="28"/>
          <w:lang w:val="pt-BR" w:bidi="vi-VN"/>
        </w:rPr>
      </w:pPr>
      <w:r w:rsidRPr="00975AA0">
        <w:rPr>
          <w:b/>
          <w:sz w:val="28"/>
          <w:szCs w:val="28"/>
          <w:lang w:val="pt-BR" w:bidi="vi-VN"/>
        </w:rPr>
        <w:t>* Quy mô đầu tư sau điều chỉnh:</w:t>
      </w:r>
    </w:p>
    <w:p w14:paraId="4BD9C8F8" w14:textId="77777777" w:rsidR="00F059D4" w:rsidRPr="00975AA0" w:rsidRDefault="00F059D4" w:rsidP="00975AA0">
      <w:pPr>
        <w:autoSpaceDE w:val="0"/>
        <w:autoSpaceDN w:val="0"/>
        <w:adjustRightInd w:val="0"/>
        <w:spacing w:before="120" w:after="120" w:line="340" w:lineRule="exact"/>
        <w:ind w:right="2" w:firstLine="720"/>
        <w:jc w:val="both"/>
        <w:rPr>
          <w:bCs/>
          <w:sz w:val="28"/>
          <w:szCs w:val="28"/>
          <w:lang w:val="pt-BR"/>
        </w:rPr>
      </w:pPr>
      <w:r w:rsidRPr="00975AA0">
        <w:rPr>
          <w:bCs/>
          <w:sz w:val="28"/>
          <w:szCs w:val="28"/>
          <w:lang w:val="pt-BR"/>
        </w:rPr>
        <w:t>- Đầu tư, mua sắm bổ sung các trang bị, phần mềm phục vụ xây dựng hạ tầng công nghệ thông tin và Trung tâm dữ liệu điện tử dùng chung của tỉnh hướng tới hạ tầng số bao gồm:</w:t>
      </w:r>
    </w:p>
    <w:p w14:paraId="7CFFAFFA" w14:textId="77777777" w:rsidR="00F059D4" w:rsidRPr="00975AA0" w:rsidRDefault="00F059D4" w:rsidP="00975AA0">
      <w:pPr>
        <w:autoSpaceDE w:val="0"/>
        <w:autoSpaceDN w:val="0"/>
        <w:adjustRightInd w:val="0"/>
        <w:spacing w:before="120" w:after="120" w:line="340" w:lineRule="exact"/>
        <w:ind w:right="2" w:firstLine="720"/>
        <w:jc w:val="both"/>
        <w:rPr>
          <w:bCs/>
          <w:sz w:val="28"/>
          <w:szCs w:val="28"/>
          <w:lang w:val="pt-BR"/>
        </w:rPr>
      </w:pPr>
      <w:r w:rsidRPr="00975AA0">
        <w:rPr>
          <w:bCs/>
          <w:sz w:val="28"/>
          <w:szCs w:val="28"/>
          <w:lang w:val="pt-BR"/>
        </w:rPr>
        <w:t>+ Đầu tư hệ thống trang thiết bị tại Trung tâm dữ liệu của tỉnh.</w:t>
      </w:r>
    </w:p>
    <w:p w14:paraId="780EFA82" w14:textId="77777777" w:rsidR="00F059D4" w:rsidRPr="00975AA0" w:rsidRDefault="00F059D4" w:rsidP="00975AA0">
      <w:pPr>
        <w:autoSpaceDE w:val="0"/>
        <w:autoSpaceDN w:val="0"/>
        <w:adjustRightInd w:val="0"/>
        <w:spacing w:before="120" w:after="120" w:line="340" w:lineRule="exact"/>
        <w:ind w:right="2" w:firstLine="720"/>
        <w:jc w:val="both"/>
        <w:rPr>
          <w:bCs/>
          <w:sz w:val="28"/>
          <w:szCs w:val="28"/>
          <w:lang w:val="pt-BR"/>
        </w:rPr>
      </w:pPr>
      <w:r w:rsidRPr="00975AA0">
        <w:rPr>
          <w:bCs/>
          <w:sz w:val="28"/>
          <w:szCs w:val="28"/>
          <w:lang w:val="pt-BR"/>
        </w:rPr>
        <w:t>+ Đầu tư hệ thống trang thiết bị hạ tầng Trung tâm dữ liệu (các thiết bị hạ tầng thiết yếu: UPS, điều hòa, máy phát điện, chữa cháy, kiểm soát an ninh, …).</w:t>
      </w:r>
    </w:p>
    <w:p w14:paraId="71AD549F" w14:textId="77777777" w:rsidR="00F059D4" w:rsidRPr="00975AA0" w:rsidRDefault="00F059D4" w:rsidP="00975AA0">
      <w:pPr>
        <w:autoSpaceDE w:val="0"/>
        <w:autoSpaceDN w:val="0"/>
        <w:adjustRightInd w:val="0"/>
        <w:spacing w:before="120" w:after="120" w:line="340" w:lineRule="exact"/>
        <w:ind w:right="2" w:firstLine="720"/>
        <w:jc w:val="both"/>
        <w:rPr>
          <w:bCs/>
          <w:sz w:val="28"/>
          <w:szCs w:val="28"/>
          <w:lang w:val="pt-BR"/>
        </w:rPr>
      </w:pPr>
      <w:r w:rsidRPr="00975AA0">
        <w:rPr>
          <w:bCs/>
          <w:sz w:val="28"/>
          <w:szCs w:val="28"/>
          <w:lang w:val="pt-BR"/>
        </w:rPr>
        <w:t>+ Đầu tư trang bị hệ thống phần mềm bản quyền.</w:t>
      </w:r>
    </w:p>
    <w:p w14:paraId="21943A4B" w14:textId="77777777" w:rsidR="00F059D4" w:rsidRPr="00975AA0" w:rsidRDefault="00F059D4" w:rsidP="00975AA0">
      <w:pPr>
        <w:autoSpaceDE w:val="0"/>
        <w:autoSpaceDN w:val="0"/>
        <w:adjustRightInd w:val="0"/>
        <w:spacing w:before="120" w:after="120" w:line="340" w:lineRule="exact"/>
        <w:ind w:right="2" w:firstLine="720"/>
        <w:jc w:val="both"/>
        <w:rPr>
          <w:bCs/>
          <w:sz w:val="28"/>
          <w:szCs w:val="28"/>
          <w:lang w:val="pt-BR"/>
        </w:rPr>
      </w:pPr>
      <w:r w:rsidRPr="00975AA0">
        <w:rPr>
          <w:bCs/>
          <w:sz w:val="28"/>
          <w:szCs w:val="28"/>
          <w:lang w:val="pt-BR"/>
        </w:rPr>
        <w:t xml:space="preserve">+ Đào tạo, chuyển giao công nghệ </w:t>
      </w:r>
    </w:p>
    <w:p w14:paraId="4E8D23B1" w14:textId="77777777" w:rsidR="00F059D4" w:rsidRPr="00975AA0" w:rsidRDefault="00F059D4" w:rsidP="00975AA0">
      <w:pPr>
        <w:autoSpaceDE w:val="0"/>
        <w:autoSpaceDN w:val="0"/>
        <w:adjustRightInd w:val="0"/>
        <w:spacing w:before="120" w:after="120" w:line="340" w:lineRule="exact"/>
        <w:ind w:right="2" w:firstLine="720"/>
        <w:jc w:val="both"/>
        <w:rPr>
          <w:bCs/>
          <w:sz w:val="28"/>
          <w:szCs w:val="28"/>
          <w:lang w:val="pt-BR"/>
        </w:rPr>
      </w:pPr>
      <w:r w:rsidRPr="00975AA0">
        <w:rPr>
          <w:bCs/>
          <w:sz w:val="28"/>
          <w:szCs w:val="28"/>
          <w:lang w:val="pt-BR"/>
        </w:rPr>
        <w:t>- Đầu tư nâng cấp các hệ thống nền tảng phục vụ mục tiêu phát triển chính quyền điện tử hướng tới chính quyền số, trong đó:</w:t>
      </w:r>
    </w:p>
    <w:p w14:paraId="179F0BFA" w14:textId="77777777" w:rsidR="00F059D4" w:rsidRPr="00975AA0" w:rsidRDefault="00F059D4" w:rsidP="00975AA0">
      <w:pPr>
        <w:autoSpaceDE w:val="0"/>
        <w:autoSpaceDN w:val="0"/>
        <w:adjustRightInd w:val="0"/>
        <w:spacing w:before="120" w:after="120" w:line="340" w:lineRule="exact"/>
        <w:ind w:right="2" w:firstLine="720"/>
        <w:jc w:val="both"/>
        <w:rPr>
          <w:bCs/>
          <w:sz w:val="28"/>
          <w:szCs w:val="28"/>
          <w:lang w:val="pt-BR"/>
        </w:rPr>
      </w:pPr>
      <w:r w:rsidRPr="00975AA0">
        <w:rPr>
          <w:bCs/>
          <w:sz w:val="28"/>
          <w:szCs w:val="28"/>
          <w:lang w:val="pt-BR"/>
        </w:rPr>
        <w:t>+ Nâng cấp hệ thống thông tin báo cáo tỉnh.</w:t>
      </w:r>
    </w:p>
    <w:p w14:paraId="4B9B4505" w14:textId="77777777" w:rsidR="00F059D4" w:rsidRPr="00975AA0" w:rsidRDefault="00F059D4" w:rsidP="00975AA0">
      <w:pPr>
        <w:autoSpaceDE w:val="0"/>
        <w:autoSpaceDN w:val="0"/>
        <w:adjustRightInd w:val="0"/>
        <w:spacing w:before="120" w:after="120" w:line="340" w:lineRule="exact"/>
        <w:ind w:right="2" w:firstLine="720"/>
        <w:jc w:val="both"/>
        <w:rPr>
          <w:bCs/>
          <w:sz w:val="28"/>
          <w:szCs w:val="28"/>
          <w:lang w:val="pt-BR"/>
        </w:rPr>
      </w:pPr>
      <w:r w:rsidRPr="00975AA0">
        <w:rPr>
          <w:bCs/>
          <w:sz w:val="28"/>
          <w:szCs w:val="28"/>
          <w:lang w:val="pt-BR"/>
        </w:rPr>
        <w:t xml:space="preserve">+ Xây dựng hệ thống cổng điều hành, không gian làm việc số cho cán bộ, công chức. </w:t>
      </w:r>
    </w:p>
    <w:p w14:paraId="1EB3AA6F" w14:textId="77777777" w:rsidR="00F059D4" w:rsidRPr="00975AA0" w:rsidRDefault="00F059D4" w:rsidP="00975AA0">
      <w:pPr>
        <w:autoSpaceDE w:val="0"/>
        <w:autoSpaceDN w:val="0"/>
        <w:adjustRightInd w:val="0"/>
        <w:spacing w:before="120" w:after="120" w:line="340" w:lineRule="exact"/>
        <w:ind w:right="2" w:firstLine="720"/>
        <w:jc w:val="both"/>
        <w:rPr>
          <w:bCs/>
          <w:sz w:val="28"/>
          <w:szCs w:val="28"/>
          <w:lang w:val="pt-BR"/>
        </w:rPr>
      </w:pPr>
      <w:r w:rsidRPr="00975AA0">
        <w:rPr>
          <w:bCs/>
          <w:sz w:val="28"/>
          <w:szCs w:val="28"/>
          <w:lang w:val="pt-BR"/>
        </w:rPr>
        <w:t>+ Nâng cấp hệ thống quản lý văn bản và điều hành tỉnh.</w:t>
      </w:r>
    </w:p>
    <w:p w14:paraId="6D9E2117" w14:textId="77777777" w:rsidR="00F059D4" w:rsidRPr="00975AA0" w:rsidRDefault="00F059D4" w:rsidP="00975AA0">
      <w:pPr>
        <w:autoSpaceDE w:val="0"/>
        <w:autoSpaceDN w:val="0"/>
        <w:adjustRightInd w:val="0"/>
        <w:spacing w:before="120" w:after="120" w:line="340" w:lineRule="exact"/>
        <w:ind w:right="2" w:firstLine="720"/>
        <w:jc w:val="both"/>
        <w:rPr>
          <w:bCs/>
          <w:sz w:val="28"/>
          <w:szCs w:val="28"/>
          <w:lang w:val="pt-BR"/>
        </w:rPr>
      </w:pPr>
      <w:r w:rsidRPr="00975AA0">
        <w:rPr>
          <w:bCs/>
          <w:sz w:val="28"/>
          <w:szCs w:val="28"/>
          <w:lang w:val="pt-BR"/>
        </w:rPr>
        <w:t>+ Nâng cấp nền tảng tích hợp, liên thông cho Chính quyền điện tử và Đô thị thông minh, gồm: Nền tảng tích hợp, chia sẻ dữ liệu; Nền tảng tổng hợp, phân tích dữ liệu; Nền tảng giám sát dữ liệu trực tuyến; Nền tảng phân tích, biểu diễn dữ liệu; Cổng dữ liệu mở; Cơ sở dữ liệu quản lý, đánh giá chỉ số Chuyển đổi số của tỉnh.</w:t>
      </w:r>
    </w:p>
    <w:p w14:paraId="6668551B" w14:textId="77777777" w:rsidR="00F059D4" w:rsidRPr="00975AA0" w:rsidRDefault="00F059D4" w:rsidP="00975AA0">
      <w:pPr>
        <w:autoSpaceDE w:val="0"/>
        <w:autoSpaceDN w:val="0"/>
        <w:adjustRightInd w:val="0"/>
        <w:spacing w:before="120" w:after="120" w:line="340" w:lineRule="exact"/>
        <w:ind w:right="2" w:firstLine="720"/>
        <w:jc w:val="both"/>
        <w:rPr>
          <w:bCs/>
          <w:sz w:val="28"/>
          <w:szCs w:val="28"/>
          <w:lang w:val="pt-BR"/>
        </w:rPr>
      </w:pPr>
      <w:r w:rsidRPr="00975AA0">
        <w:rPr>
          <w:bCs/>
          <w:sz w:val="28"/>
          <w:szCs w:val="28"/>
          <w:lang w:val="pt-BR"/>
        </w:rPr>
        <w:t>+ Nâng cấp hệ thống hội nghị trực tuyến của tỉnh, mở rộng đến cấp xã.</w:t>
      </w:r>
    </w:p>
    <w:p w14:paraId="4B95E06C" w14:textId="77777777" w:rsidR="00F059D4" w:rsidRPr="00975AA0" w:rsidRDefault="00F059D4" w:rsidP="00975AA0">
      <w:pPr>
        <w:autoSpaceDE w:val="0"/>
        <w:autoSpaceDN w:val="0"/>
        <w:adjustRightInd w:val="0"/>
        <w:spacing w:before="120" w:after="120" w:line="340" w:lineRule="exact"/>
        <w:ind w:right="2" w:firstLine="720"/>
        <w:jc w:val="both"/>
        <w:rPr>
          <w:bCs/>
          <w:sz w:val="28"/>
          <w:szCs w:val="28"/>
          <w:lang w:val="pt-BR"/>
        </w:rPr>
      </w:pPr>
      <w:r w:rsidRPr="00975AA0">
        <w:rPr>
          <w:bCs/>
          <w:sz w:val="28"/>
          <w:szCs w:val="28"/>
          <w:lang w:val="pt-BR"/>
        </w:rPr>
        <w:t>+ Xây dựng hệ thống thông tin nguồn cấp tỉnh.</w:t>
      </w:r>
    </w:p>
    <w:p w14:paraId="4FCF737D" w14:textId="77777777" w:rsidR="00F059D4" w:rsidRPr="00975AA0" w:rsidRDefault="00F059D4" w:rsidP="00975AA0">
      <w:pPr>
        <w:autoSpaceDE w:val="0"/>
        <w:autoSpaceDN w:val="0"/>
        <w:adjustRightInd w:val="0"/>
        <w:spacing w:before="120" w:after="120" w:line="340" w:lineRule="exact"/>
        <w:ind w:right="2" w:firstLine="720"/>
        <w:jc w:val="both"/>
        <w:rPr>
          <w:bCs/>
          <w:spacing w:val="-4"/>
          <w:sz w:val="28"/>
          <w:szCs w:val="28"/>
          <w:lang w:val="pt-BR"/>
        </w:rPr>
      </w:pPr>
      <w:r w:rsidRPr="00975AA0">
        <w:rPr>
          <w:bCs/>
          <w:spacing w:val="-4"/>
          <w:sz w:val="28"/>
          <w:szCs w:val="28"/>
          <w:lang w:val="pt-BR"/>
        </w:rPr>
        <w:t>+ Nâng cấp nền tảng kỹ thuật công nghệ Cổng dịch vụ công/Hệ thống thông tin một cửa điện tử (Hệ thống thông tin giải quyết thủ tục hành chính) tỉnh.</w:t>
      </w:r>
    </w:p>
    <w:p w14:paraId="648E5D99" w14:textId="77777777" w:rsidR="00F059D4" w:rsidRPr="00975AA0" w:rsidRDefault="00F059D4" w:rsidP="00975AA0">
      <w:pPr>
        <w:spacing w:before="120" w:after="120" w:line="340" w:lineRule="exact"/>
        <w:ind w:firstLine="567"/>
        <w:jc w:val="both"/>
        <w:rPr>
          <w:bCs/>
          <w:sz w:val="28"/>
          <w:szCs w:val="28"/>
          <w:lang w:val="pt-BR"/>
        </w:rPr>
      </w:pPr>
      <w:r w:rsidRPr="00975AA0">
        <w:rPr>
          <w:bCs/>
          <w:sz w:val="28"/>
          <w:szCs w:val="28"/>
          <w:lang w:val="pt-BR"/>
        </w:rPr>
        <w:t>+ Nâng cấp hệ thống thư điện tử công vụ tỉnh.</w:t>
      </w:r>
    </w:p>
    <w:p w14:paraId="44A99298" w14:textId="77777777" w:rsidR="00F059D4" w:rsidRPr="00975AA0" w:rsidRDefault="00F059D4" w:rsidP="00975AA0">
      <w:pPr>
        <w:spacing w:before="120" w:after="120" w:line="340" w:lineRule="exact"/>
        <w:ind w:firstLine="567"/>
        <w:jc w:val="both"/>
        <w:rPr>
          <w:bCs/>
          <w:sz w:val="28"/>
          <w:szCs w:val="28"/>
          <w:lang w:val="pt-BR" w:bidi="vi-VN"/>
        </w:rPr>
      </w:pPr>
      <w:r w:rsidRPr="00975AA0">
        <w:rPr>
          <w:bCs/>
          <w:sz w:val="28"/>
          <w:szCs w:val="28"/>
          <w:lang w:val="pt-BR"/>
        </w:rPr>
        <w:t xml:space="preserve">- </w:t>
      </w:r>
      <w:r w:rsidRPr="00975AA0">
        <w:rPr>
          <w:bCs/>
          <w:sz w:val="28"/>
          <w:szCs w:val="28"/>
          <w:lang w:val="pt-BR" w:bidi="vi-VN"/>
        </w:rPr>
        <w:t>Hỗ trợ đầu tư thực hiện Đề án 06, Đề án 468 và chuyển đổi số chuyên ngành</w:t>
      </w:r>
    </w:p>
    <w:p w14:paraId="3869AD28" w14:textId="77777777" w:rsidR="00F059D4" w:rsidRPr="00975AA0" w:rsidRDefault="00F059D4" w:rsidP="00975AA0">
      <w:pPr>
        <w:spacing w:before="120" w:after="120" w:line="340" w:lineRule="exact"/>
        <w:ind w:firstLine="567"/>
        <w:jc w:val="both"/>
        <w:rPr>
          <w:b/>
          <w:bCs/>
          <w:sz w:val="28"/>
          <w:szCs w:val="28"/>
          <w:lang w:val="es-ES"/>
        </w:rPr>
      </w:pPr>
      <w:r w:rsidRPr="00975AA0">
        <w:rPr>
          <w:b/>
          <w:bCs/>
          <w:sz w:val="28"/>
          <w:szCs w:val="28"/>
        </w:rPr>
        <w:t>3</w:t>
      </w:r>
      <w:r w:rsidRPr="00975AA0">
        <w:rPr>
          <w:b/>
          <w:bCs/>
          <w:sz w:val="28"/>
          <w:szCs w:val="28"/>
          <w:lang w:val="vi-VN"/>
        </w:rPr>
        <w:t xml:space="preserve">. </w:t>
      </w:r>
      <w:r w:rsidRPr="00975AA0">
        <w:rPr>
          <w:b/>
          <w:bCs/>
          <w:sz w:val="28"/>
          <w:szCs w:val="28"/>
          <w:lang w:val="es-ES"/>
        </w:rPr>
        <w:t>Phân chia các dự án thành phần thuộc Dự án Chuyển đổi số, chính quyền điện tử và đô thị thông minh tỉnh Quảng Bình giai đoạn 2021 - 2025</w:t>
      </w:r>
    </w:p>
    <w:p w14:paraId="4924AC80" w14:textId="77777777" w:rsidR="00F059D4" w:rsidRPr="00975AA0" w:rsidRDefault="00F059D4" w:rsidP="00975AA0">
      <w:pPr>
        <w:spacing w:before="120" w:after="120" w:line="340" w:lineRule="exact"/>
        <w:ind w:firstLine="540"/>
        <w:jc w:val="both"/>
        <w:rPr>
          <w:bCs/>
          <w:sz w:val="28"/>
          <w:szCs w:val="28"/>
        </w:rPr>
      </w:pPr>
      <w:bookmarkStart w:id="0" w:name="_Hlk138058697"/>
      <w:r w:rsidRPr="00975AA0">
        <w:rPr>
          <w:bCs/>
          <w:i/>
          <w:iCs/>
          <w:sz w:val="28"/>
          <w:szCs w:val="28"/>
        </w:rPr>
        <w:t>Dự án thành phần 1</w:t>
      </w:r>
      <w:r w:rsidRPr="00975AA0">
        <w:rPr>
          <w:bCs/>
          <w:sz w:val="28"/>
          <w:szCs w:val="28"/>
        </w:rPr>
        <w:t>: Chuyển đổi số, chính quyền điện tử và đô thị thông minh tỉnh Quảng Bình giai đoạn 2021 – 2025 do Sở Thông tin và Truyền thông thực hiện.</w:t>
      </w:r>
    </w:p>
    <w:p w14:paraId="1EFA8398" w14:textId="77777777" w:rsidR="00F059D4" w:rsidRPr="00975AA0" w:rsidRDefault="00F059D4" w:rsidP="00975AA0">
      <w:pPr>
        <w:spacing w:before="120" w:after="120" w:line="340" w:lineRule="exact"/>
        <w:ind w:firstLine="540"/>
        <w:jc w:val="center"/>
        <w:rPr>
          <w:bCs/>
          <w:sz w:val="28"/>
          <w:szCs w:val="28"/>
        </w:rPr>
      </w:pPr>
      <w:r w:rsidRPr="00975AA0">
        <w:rPr>
          <w:bCs/>
          <w:i/>
          <w:sz w:val="28"/>
          <w:szCs w:val="28"/>
          <w:lang w:val="vi-VN"/>
        </w:rPr>
        <w:t>(Chi tiết có phụ lục</w:t>
      </w:r>
      <w:r w:rsidRPr="00975AA0">
        <w:rPr>
          <w:bCs/>
          <w:i/>
          <w:sz w:val="28"/>
          <w:szCs w:val="28"/>
        </w:rPr>
        <w:t xml:space="preserve"> II.1 </w:t>
      </w:r>
      <w:r w:rsidRPr="00975AA0">
        <w:rPr>
          <w:bCs/>
          <w:i/>
          <w:sz w:val="28"/>
          <w:szCs w:val="28"/>
          <w:lang w:val="vi-VN"/>
        </w:rPr>
        <w:t>đính kèm)</w:t>
      </w:r>
    </w:p>
    <w:p w14:paraId="0B971093" w14:textId="77777777" w:rsidR="00F059D4" w:rsidRPr="00975AA0" w:rsidRDefault="00F059D4" w:rsidP="00975AA0">
      <w:pPr>
        <w:spacing w:before="120" w:after="120" w:line="340" w:lineRule="exact"/>
        <w:ind w:firstLine="540"/>
        <w:jc w:val="both"/>
        <w:rPr>
          <w:bCs/>
          <w:sz w:val="28"/>
          <w:szCs w:val="28"/>
          <w:lang w:val="pt-BR"/>
        </w:rPr>
      </w:pPr>
      <w:r w:rsidRPr="00975AA0">
        <w:rPr>
          <w:bCs/>
          <w:i/>
          <w:sz w:val="28"/>
          <w:szCs w:val="28"/>
          <w:lang w:val="pt-BR"/>
        </w:rPr>
        <w:t>Dự án thành phần 2</w:t>
      </w:r>
      <w:r w:rsidRPr="00975AA0">
        <w:rPr>
          <w:bCs/>
          <w:sz w:val="28"/>
          <w:szCs w:val="28"/>
          <w:lang w:val="pt-BR"/>
        </w:rPr>
        <w:t xml:space="preserve">: </w:t>
      </w:r>
      <w:r w:rsidRPr="00975AA0">
        <w:rPr>
          <w:sz w:val="28"/>
          <w:szCs w:val="28"/>
        </w:rPr>
        <w:t>Đầu tư máy móc, thiết bị Công nghệ thông tin phục vụ triển khai Đề án 06/ Đề án 468 và triển khai số hóa hồ sơ, tài liệu trong lực lượng Công an nhân dân phục vụ chuyển đổi số</w:t>
      </w:r>
      <w:r w:rsidRPr="00975AA0">
        <w:rPr>
          <w:bCs/>
          <w:sz w:val="28"/>
          <w:szCs w:val="28"/>
          <w:lang w:val="pt-BR"/>
        </w:rPr>
        <w:t>.</w:t>
      </w:r>
    </w:p>
    <w:p w14:paraId="3D638D47" w14:textId="77777777" w:rsidR="00F059D4" w:rsidRPr="00975AA0" w:rsidRDefault="00F059D4" w:rsidP="00975AA0">
      <w:pPr>
        <w:spacing w:before="120" w:after="120" w:line="340" w:lineRule="exact"/>
        <w:ind w:firstLine="540"/>
        <w:jc w:val="center"/>
        <w:rPr>
          <w:bCs/>
          <w:i/>
          <w:sz w:val="28"/>
          <w:szCs w:val="28"/>
          <w:lang w:val="pt-BR"/>
        </w:rPr>
      </w:pPr>
      <w:r w:rsidRPr="00975AA0">
        <w:rPr>
          <w:i/>
          <w:sz w:val="28"/>
          <w:szCs w:val="28"/>
          <w:lang w:val="vi-VN"/>
        </w:rPr>
        <w:t>(Chi tiết có phụ lục</w:t>
      </w:r>
      <w:r w:rsidRPr="00975AA0">
        <w:rPr>
          <w:i/>
          <w:sz w:val="28"/>
          <w:szCs w:val="28"/>
        </w:rPr>
        <w:t xml:space="preserve"> </w:t>
      </w:r>
      <w:r w:rsidRPr="00975AA0">
        <w:rPr>
          <w:bCs/>
          <w:i/>
          <w:sz w:val="28"/>
          <w:szCs w:val="28"/>
        </w:rPr>
        <w:t>II.2</w:t>
      </w:r>
      <w:r w:rsidRPr="00975AA0">
        <w:rPr>
          <w:i/>
          <w:sz w:val="28"/>
          <w:szCs w:val="28"/>
        </w:rPr>
        <w:t xml:space="preserve"> </w:t>
      </w:r>
      <w:r w:rsidRPr="00975AA0">
        <w:rPr>
          <w:i/>
          <w:sz w:val="28"/>
          <w:szCs w:val="28"/>
          <w:lang w:val="vi-VN"/>
        </w:rPr>
        <w:t>đính kèm)</w:t>
      </w:r>
    </w:p>
    <w:p w14:paraId="2F2FA746" w14:textId="77777777" w:rsidR="00F059D4" w:rsidRPr="00975AA0" w:rsidRDefault="00F059D4" w:rsidP="00975AA0">
      <w:pPr>
        <w:pStyle w:val="BodyTextIndent"/>
        <w:spacing w:before="120" w:after="120" w:line="340" w:lineRule="exact"/>
        <w:rPr>
          <w:rFonts w:ascii="Times New Roman" w:hAnsi="Times New Roman" w:cs="Times New Roman"/>
          <w:bCs/>
          <w:lang w:val="pt-BR"/>
        </w:rPr>
      </w:pPr>
      <w:r w:rsidRPr="00975AA0">
        <w:rPr>
          <w:rFonts w:ascii="Times New Roman" w:hAnsi="Times New Roman" w:cs="Times New Roman"/>
          <w:bCs/>
          <w:i/>
          <w:lang w:val="pt-BR"/>
        </w:rPr>
        <w:t xml:space="preserve">Dự án thành phần 3: </w:t>
      </w:r>
      <w:r w:rsidRPr="00975AA0">
        <w:rPr>
          <w:rFonts w:ascii="Times New Roman" w:hAnsi="Times New Roman" w:cs="Times New Roman"/>
          <w:bCs/>
          <w:lang w:val="pt-BR"/>
        </w:rPr>
        <w:t>Đầu tư xây dựng, phát triển các hệ thống thông tin, cơ sở dữ liệu và thiết bị chuyên ngành phục vụ chuyển đổi số ngành Tư pháp.</w:t>
      </w:r>
    </w:p>
    <w:p w14:paraId="5230F109" w14:textId="77777777" w:rsidR="00F059D4" w:rsidRPr="00975AA0" w:rsidRDefault="00F059D4" w:rsidP="00975AA0">
      <w:pPr>
        <w:spacing w:before="120" w:after="120" w:line="340" w:lineRule="exact"/>
        <w:ind w:firstLine="540"/>
        <w:jc w:val="center"/>
        <w:rPr>
          <w:i/>
          <w:sz w:val="28"/>
          <w:szCs w:val="28"/>
          <w:lang w:val="vi-VN"/>
        </w:rPr>
      </w:pPr>
      <w:r w:rsidRPr="00975AA0">
        <w:rPr>
          <w:i/>
          <w:sz w:val="28"/>
          <w:szCs w:val="28"/>
          <w:lang w:val="vi-VN"/>
        </w:rPr>
        <w:t xml:space="preserve">(Chi tiết có phụ lục </w:t>
      </w:r>
      <w:r w:rsidRPr="00975AA0">
        <w:rPr>
          <w:bCs/>
          <w:i/>
          <w:sz w:val="28"/>
          <w:szCs w:val="28"/>
        </w:rPr>
        <w:t xml:space="preserve">II.3 </w:t>
      </w:r>
      <w:r w:rsidRPr="00975AA0">
        <w:rPr>
          <w:i/>
          <w:sz w:val="28"/>
          <w:szCs w:val="28"/>
          <w:lang w:val="vi-VN"/>
        </w:rPr>
        <w:t>đính kèm)</w:t>
      </w:r>
    </w:p>
    <w:p w14:paraId="3A9BC07C" w14:textId="77777777" w:rsidR="00F059D4" w:rsidRPr="00975AA0" w:rsidRDefault="00F059D4" w:rsidP="00975AA0">
      <w:pPr>
        <w:spacing w:before="120" w:after="120" w:line="340" w:lineRule="exact"/>
        <w:ind w:firstLine="540"/>
        <w:jc w:val="both"/>
        <w:rPr>
          <w:bCs/>
          <w:sz w:val="28"/>
          <w:szCs w:val="28"/>
          <w:lang w:val="pt-BR"/>
        </w:rPr>
      </w:pPr>
      <w:r w:rsidRPr="00975AA0">
        <w:rPr>
          <w:bCs/>
          <w:i/>
          <w:sz w:val="28"/>
          <w:szCs w:val="28"/>
          <w:lang w:val="pt-BR"/>
        </w:rPr>
        <w:t xml:space="preserve">Dự án thành phần 4: </w:t>
      </w:r>
      <w:r w:rsidRPr="00975AA0">
        <w:rPr>
          <w:bCs/>
          <w:sz w:val="28"/>
          <w:szCs w:val="28"/>
          <w:lang w:val="pt-BR"/>
        </w:rPr>
        <w:t>Đầu tư nâng cấp cổng thông tin du lịch tích hợp phân hệ quản lý nhà nước và số hoá điểm đến du lịch tỉnh.</w:t>
      </w:r>
    </w:p>
    <w:p w14:paraId="04342333" w14:textId="77777777" w:rsidR="00F059D4" w:rsidRPr="00975AA0" w:rsidRDefault="00F059D4" w:rsidP="00975AA0">
      <w:pPr>
        <w:spacing w:before="120" w:after="120" w:line="340" w:lineRule="exact"/>
        <w:ind w:firstLine="540"/>
        <w:jc w:val="center"/>
        <w:rPr>
          <w:i/>
          <w:sz w:val="28"/>
          <w:szCs w:val="28"/>
          <w:lang w:val="vi-VN"/>
        </w:rPr>
      </w:pPr>
      <w:r w:rsidRPr="00975AA0">
        <w:rPr>
          <w:i/>
          <w:sz w:val="28"/>
          <w:szCs w:val="28"/>
          <w:lang w:val="vi-VN"/>
        </w:rPr>
        <w:t xml:space="preserve">(Chi tiết có phụ lục </w:t>
      </w:r>
      <w:r w:rsidRPr="00975AA0">
        <w:rPr>
          <w:bCs/>
          <w:i/>
          <w:sz w:val="28"/>
          <w:szCs w:val="28"/>
        </w:rPr>
        <w:t>II.4</w:t>
      </w:r>
      <w:r w:rsidRPr="00975AA0">
        <w:rPr>
          <w:i/>
          <w:sz w:val="28"/>
          <w:szCs w:val="28"/>
          <w:lang w:val="vi-VN"/>
        </w:rPr>
        <w:t xml:space="preserve"> đính kèm)</w:t>
      </w:r>
    </w:p>
    <w:p w14:paraId="5F37204F" w14:textId="77777777" w:rsidR="00F059D4" w:rsidRPr="00975AA0" w:rsidRDefault="00F059D4" w:rsidP="00975AA0">
      <w:pPr>
        <w:spacing w:before="120" w:after="120" w:line="340" w:lineRule="exact"/>
        <w:ind w:firstLine="540"/>
        <w:jc w:val="both"/>
        <w:rPr>
          <w:bCs/>
          <w:sz w:val="28"/>
          <w:szCs w:val="28"/>
          <w:lang w:val="nl-NL" w:eastAsia="en-SG"/>
        </w:rPr>
      </w:pPr>
      <w:r w:rsidRPr="00975AA0">
        <w:rPr>
          <w:bCs/>
          <w:i/>
          <w:sz w:val="28"/>
          <w:szCs w:val="28"/>
          <w:lang w:val="pt-BR"/>
        </w:rPr>
        <w:t xml:space="preserve">Dự án thành phần 5: </w:t>
      </w:r>
      <w:r w:rsidRPr="00975AA0">
        <w:rPr>
          <w:spacing w:val="-8"/>
          <w:sz w:val="28"/>
          <w:szCs w:val="28"/>
        </w:rPr>
        <w:t xml:space="preserve">Đầu tư </w:t>
      </w:r>
      <w:r w:rsidRPr="00975AA0">
        <w:rPr>
          <w:bCs/>
          <w:spacing w:val="-2"/>
          <w:sz w:val="28"/>
          <w:szCs w:val="28"/>
          <w:lang w:bidi="ar"/>
        </w:rPr>
        <w:t>biên tập bản đồ nền dùng chung từ dữ liệu hiện trạng sử dụng đất cấp xã và xây dựng nền tảng chia sẻ dịch vụ bản đồ số và dữ liệu không gian tích hợp với Hệ thống cơ sở dữ liệu dùng chung trên nền thông tin địa lý - GIS của tỉnh Quảng Bình</w:t>
      </w:r>
      <w:r w:rsidRPr="00975AA0">
        <w:rPr>
          <w:bCs/>
          <w:sz w:val="28"/>
          <w:szCs w:val="28"/>
          <w:lang w:val="pt-BR"/>
        </w:rPr>
        <w:t>.</w:t>
      </w:r>
    </w:p>
    <w:p w14:paraId="60DF6D29" w14:textId="77777777" w:rsidR="00F059D4" w:rsidRPr="00975AA0" w:rsidRDefault="00F059D4" w:rsidP="00975AA0">
      <w:pPr>
        <w:spacing w:before="120" w:after="120" w:line="340" w:lineRule="exact"/>
        <w:ind w:firstLine="540"/>
        <w:jc w:val="center"/>
        <w:rPr>
          <w:i/>
          <w:sz w:val="28"/>
          <w:szCs w:val="28"/>
          <w:lang w:val="vi-VN"/>
        </w:rPr>
      </w:pPr>
      <w:r w:rsidRPr="00975AA0">
        <w:rPr>
          <w:i/>
          <w:sz w:val="28"/>
          <w:szCs w:val="28"/>
          <w:lang w:val="vi-VN"/>
        </w:rPr>
        <w:t xml:space="preserve">(Chi tiết có phụ lục </w:t>
      </w:r>
      <w:r w:rsidRPr="00975AA0">
        <w:rPr>
          <w:bCs/>
          <w:i/>
          <w:sz w:val="28"/>
          <w:szCs w:val="28"/>
        </w:rPr>
        <w:t>II.5</w:t>
      </w:r>
      <w:r w:rsidRPr="00975AA0">
        <w:rPr>
          <w:i/>
          <w:sz w:val="28"/>
          <w:szCs w:val="28"/>
          <w:lang w:val="vi-VN"/>
        </w:rPr>
        <w:t xml:space="preserve"> đính kèm)</w:t>
      </w:r>
    </w:p>
    <w:p w14:paraId="766B9E66" w14:textId="77777777" w:rsidR="00F059D4" w:rsidRPr="00975AA0" w:rsidRDefault="00F059D4" w:rsidP="00975AA0">
      <w:pPr>
        <w:spacing w:before="120" w:after="120" w:line="340" w:lineRule="exact"/>
        <w:ind w:firstLine="540"/>
        <w:jc w:val="both"/>
        <w:rPr>
          <w:bCs/>
          <w:sz w:val="28"/>
          <w:szCs w:val="28"/>
          <w:lang w:val="pt-BR"/>
        </w:rPr>
      </w:pPr>
      <w:r w:rsidRPr="00975AA0">
        <w:rPr>
          <w:bCs/>
          <w:i/>
          <w:sz w:val="28"/>
          <w:szCs w:val="28"/>
          <w:lang w:val="pt-BR"/>
        </w:rPr>
        <w:t xml:space="preserve">Dự án thành phần 6: </w:t>
      </w:r>
      <w:r w:rsidRPr="00975AA0">
        <w:rPr>
          <w:bCs/>
          <w:sz w:val="28"/>
          <w:szCs w:val="28"/>
          <w:lang w:val="pt-BR"/>
        </w:rPr>
        <w:t>Đầu tư hồ sơ sức khoẻ điện tử và hệ thống điều hành y tế thông minh tỉnh Quảng Bình.</w:t>
      </w:r>
    </w:p>
    <w:p w14:paraId="19A8AD76" w14:textId="77777777" w:rsidR="00F059D4" w:rsidRPr="00975AA0" w:rsidRDefault="00F059D4" w:rsidP="00975AA0">
      <w:pPr>
        <w:spacing w:before="120" w:after="120" w:line="340" w:lineRule="exact"/>
        <w:ind w:firstLine="540"/>
        <w:jc w:val="center"/>
        <w:rPr>
          <w:i/>
          <w:sz w:val="28"/>
          <w:szCs w:val="28"/>
          <w:lang w:val="vi-VN"/>
        </w:rPr>
      </w:pPr>
      <w:r w:rsidRPr="00975AA0">
        <w:rPr>
          <w:i/>
          <w:sz w:val="28"/>
          <w:szCs w:val="28"/>
          <w:lang w:val="vi-VN"/>
        </w:rPr>
        <w:t xml:space="preserve">(Chi tiết có phụ lục </w:t>
      </w:r>
      <w:r w:rsidRPr="00975AA0">
        <w:rPr>
          <w:bCs/>
          <w:i/>
          <w:sz w:val="28"/>
          <w:szCs w:val="28"/>
        </w:rPr>
        <w:t>II.6</w:t>
      </w:r>
      <w:r w:rsidRPr="00975AA0">
        <w:rPr>
          <w:i/>
          <w:sz w:val="28"/>
          <w:szCs w:val="28"/>
          <w:lang w:val="vi-VN"/>
        </w:rPr>
        <w:t xml:space="preserve"> đính kèm)</w:t>
      </w:r>
    </w:p>
    <w:p w14:paraId="77134BD3" w14:textId="77777777" w:rsidR="00F059D4" w:rsidRPr="00975AA0" w:rsidRDefault="00F059D4" w:rsidP="00975AA0">
      <w:pPr>
        <w:spacing w:before="120" w:after="120" w:line="340" w:lineRule="exact"/>
        <w:ind w:firstLine="540"/>
        <w:jc w:val="both"/>
        <w:rPr>
          <w:bCs/>
          <w:sz w:val="28"/>
          <w:szCs w:val="28"/>
          <w:lang w:val="pt-BR"/>
        </w:rPr>
      </w:pPr>
      <w:r w:rsidRPr="00975AA0">
        <w:rPr>
          <w:bCs/>
          <w:i/>
          <w:sz w:val="28"/>
          <w:szCs w:val="28"/>
          <w:lang w:val="pt-BR"/>
        </w:rPr>
        <w:t xml:space="preserve">Dự án thành phần 7: </w:t>
      </w:r>
      <w:r w:rsidRPr="00975AA0">
        <w:rPr>
          <w:bCs/>
          <w:sz w:val="28"/>
          <w:szCs w:val="28"/>
          <w:lang w:val="pt-BR"/>
        </w:rPr>
        <w:t>Đầu tư nâng cấp hạ tầng phục vụ chuyển đổi số tại Bệnh viện Đa khoa thành phố Đồng Hới.</w:t>
      </w:r>
    </w:p>
    <w:p w14:paraId="3A50D431" w14:textId="77777777" w:rsidR="00F059D4" w:rsidRPr="00975AA0" w:rsidRDefault="00F059D4" w:rsidP="00975AA0">
      <w:pPr>
        <w:spacing w:before="120" w:after="120" w:line="340" w:lineRule="exact"/>
        <w:ind w:firstLine="540"/>
        <w:jc w:val="center"/>
        <w:rPr>
          <w:i/>
          <w:sz w:val="28"/>
          <w:szCs w:val="28"/>
          <w:lang w:val="vi-VN"/>
        </w:rPr>
      </w:pPr>
      <w:r w:rsidRPr="00975AA0">
        <w:rPr>
          <w:i/>
          <w:sz w:val="28"/>
          <w:szCs w:val="28"/>
          <w:lang w:val="vi-VN"/>
        </w:rPr>
        <w:t xml:space="preserve">(Chi tiết có phụ lục </w:t>
      </w:r>
      <w:r w:rsidRPr="00975AA0">
        <w:rPr>
          <w:bCs/>
          <w:i/>
          <w:sz w:val="28"/>
          <w:szCs w:val="28"/>
        </w:rPr>
        <w:t>II.7</w:t>
      </w:r>
      <w:r w:rsidRPr="00975AA0">
        <w:rPr>
          <w:i/>
          <w:sz w:val="28"/>
          <w:szCs w:val="28"/>
          <w:lang w:val="vi-VN"/>
        </w:rPr>
        <w:t xml:space="preserve"> đính kèm)</w:t>
      </w:r>
    </w:p>
    <w:p w14:paraId="49E91D10" w14:textId="77777777" w:rsidR="00F059D4" w:rsidRPr="00975AA0" w:rsidRDefault="00F059D4" w:rsidP="00975AA0">
      <w:pPr>
        <w:spacing w:before="120" w:after="120" w:line="340" w:lineRule="exact"/>
        <w:ind w:firstLine="540"/>
        <w:jc w:val="both"/>
        <w:rPr>
          <w:bCs/>
          <w:i/>
          <w:sz w:val="28"/>
          <w:szCs w:val="28"/>
          <w:lang w:val="pt-BR"/>
        </w:rPr>
      </w:pPr>
      <w:r w:rsidRPr="00975AA0">
        <w:rPr>
          <w:bCs/>
          <w:i/>
          <w:sz w:val="28"/>
          <w:szCs w:val="28"/>
          <w:lang w:val="pt-BR"/>
        </w:rPr>
        <w:t xml:space="preserve">Dự án thành phần 8: </w:t>
      </w:r>
      <w:r w:rsidRPr="00975AA0">
        <w:rPr>
          <w:bCs/>
          <w:sz w:val="28"/>
          <w:szCs w:val="28"/>
          <w:lang w:val="pt-BR"/>
        </w:rPr>
        <w:t>Đầu tư xây dựng cơ sở dữ liệu và thiết bị phục vụ chuyển đổi số ngành Kế hoạch và Đầu tư.</w:t>
      </w:r>
    </w:p>
    <w:p w14:paraId="0F0CD0AC" w14:textId="77777777" w:rsidR="00F059D4" w:rsidRPr="00975AA0" w:rsidRDefault="00F059D4" w:rsidP="00975AA0">
      <w:pPr>
        <w:spacing w:before="120" w:after="120" w:line="340" w:lineRule="exact"/>
        <w:ind w:firstLine="540"/>
        <w:jc w:val="center"/>
        <w:rPr>
          <w:i/>
          <w:sz w:val="28"/>
          <w:szCs w:val="28"/>
          <w:lang w:val="vi-VN"/>
        </w:rPr>
      </w:pPr>
      <w:r w:rsidRPr="00975AA0">
        <w:rPr>
          <w:i/>
          <w:sz w:val="28"/>
          <w:szCs w:val="28"/>
          <w:lang w:val="vi-VN"/>
        </w:rPr>
        <w:t xml:space="preserve">(Chi tiết có phụ lục </w:t>
      </w:r>
      <w:r w:rsidRPr="00975AA0">
        <w:rPr>
          <w:bCs/>
          <w:i/>
          <w:sz w:val="28"/>
          <w:szCs w:val="28"/>
        </w:rPr>
        <w:t>II.8</w:t>
      </w:r>
      <w:r w:rsidRPr="00975AA0">
        <w:rPr>
          <w:i/>
          <w:sz w:val="28"/>
          <w:szCs w:val="28"/>
          <w:lang w:val="vi-VN"/>
        </w:rPr>
        <w:t xml:space="preserve"> đính kèm)</w:t>
      </w:r>
      <w:bookmarkEnd w:id="0"/>
    </w:p>
    <w:p w14:paraId="79AE1280" w14:textId="77777777" w:rsidR="00F059D4" w:rsidRPr="00975AA0" w:rsidRDefault="00F059D4" w:rsidP="00975AA0">
      <w:pPr>
        <w:widowControl w:val="0"/>
        <w:tabs>
          <w:tab w:val="left" w:pos="851"/>
        </w:tabs>
        <w:spacing w:before="120" w:after="120" w:line="340" w:lineRule="exact"/>
        <w:ind w:firstLine="567"/>
        <w:jc w:val="both"/>
        <w:rPr>
          <w:b/>
          <w:bCs/>
          <w:sz w:val="28"/>
          <w:szCs w:val="28"/>
          <w:lang w:val="pt-BR"/>
        </w:rPr>
      </w:pPr>
      <w:r w:rsidRPr="00975AA0">
        <w:rPr>
          <w:b/>
          <w:bCs/>
          <w:sz w:val="28"/>
          <w:szCs w:val="28"/>
          <w:lang w:val="pt-BR"/>
        </w:rPr>
        <w:t>4.</w:t>
      </w:r>
      <w:r w:rsidRPr="00975AA0">
        <w:rPr>
          <w:b/>
          <w:bCs/>
          <w:sz w:val="28"/>
          <w:szCs w:val="28"/>
          <w:lang w:val="pt-BR"/>
        </w:rPr>
        <w:tab/>
        <w:t xml:space="preserve">Lý do điều chỉnh: </w:t>
      </w:r>
    </w:p>
    <w:p w14:paraId="2608A54C" w14:textId="77777777" w:rsidR="00F059D4" w:rsidRPr="00975AA0" w:rsidRDefault="00F059D4" w:rsidP="00975AA0">
      <w:pPr>
        <w:widowControl w:val="0"/>
        <w:spacing w:before="120" w:after="120" w:line="340" w:lineRule="exact"/>
        <w:ind w:firstLine="567"/>
        <w:jc w:val="both"/>
        <w:rPr>
          <w:sz w:val="28"/>
          <w:szCs w:val="28"/>
          <w:lang w:val="nl-NL"/>
        </w:rPr>
      </w:pPr>
      <w:r w:rsidRPr="00975AA0">
        <w:rPr>
          <w:sz w:val="28"/>
          <w:szCs w:val="28"/>
          <w:lang w:val="nl-NL"/>
        </w:rPr>
        <w:t xml:space="preserve">Dự án được HĐND tỉnh phê duyệt/phê duyệt điều chỉnh chủ trương đầu tư tại các Nghị quyết số </w:t>
      </w:r>
      <w:r w:rsidRPr="00975AA0">
        <w:rPr>
          <w:sz w:val="28"/>
          <w:szCs w:val="28"/>
        </w:rPr>
        <w:t xml:space="preserve">13/NQ-HĐND ngày 30/6/2021 và Nghị quyết số 92/NQ-HĐND ngày 10/12/2022 </w:t>
      </w:r>
      <w:r w:rsidRPr="00975AA0">
        <w:rPr>
          <w:sz w:val="28"/>
          <w:szCs w:val="28"/>
          <w:lang w:val="nl-NL"/>
        </w:rPr>
        <w:t xml:space="preserve">với tổng mức đầu tư </w:t>
      </w:r>
      <w:r w:rsidRPr="00975AA0">
        <w:rPr>
          <w:sz w:val="28"/>
          <w:szCs w:val="28"/>
        </w:rPr>
        <w:t>210.000</w:t>
      </w:r>
      <w:r w:rsidRPr="00975AA0">
        <w:rPr>
          <w:sz w:val="28"/>
          <w:szCs w:val="28"/>
          <w:lang w:val="vi-VN"/>
        </w:rPr>
        <w:t xml:space="preserve"> </w:t>
      </w:r>
      <w:r w:rsidRPr="00975AA0">
        <w:rPr>
          <w:sz w:val="28"/>
          <w:szCs w:val="28"/>
          <w:lang w:val="nl-NL"/>
        </w:rPr>
        <w:t xml:space="preserve">triệu đồng, sử dụng nguồn vốn </w:t>
      </w:r>
      <w:r w:rsidRPr="00975AA0">
        <w:rPr>
          <w:sz w:val="28"/>
          <w:szCs w:val="28"/>
        </w:rPr>
        <w:t>đầu tư công trung hạn ngân sách trung ương giai đoạn 2021 - 2025</w:t>
      </w:r>
      <w:r w:rsidRPr="00975AA0">
        <w:rPr>
          <w:sz w:val="28"/>
          <w:szCs w:val="28"/>
          <w:lang w:val="nl-NL"/>
        </w:rPr>
        <w:t xml:space="preserve">, thời gian thực hiện năm </w:t>
      </w:r>
      <w:r w:rsidRPr="00975AA0">
        <w:rPr>
          <w:sz w:val="28"/>
          <w:szCs w:val="28"/>
        </w:rPr>
        <w:t>2022 - 2025</w:t>
      </w:r>
      <w:r w:rsidRPr="00975AA0">
        <w:rPr>
          <w:sz w:val="28"/>
          <w:szCs w:val="28"/>
          <w:lang w:val="nl-NL"/>
        </w:rPr>
        <w:t xml:space="preserve">. Đến nay, dự án đang triển khai các gói thầu đã lựa chọn nhà thầu theo đúng tiến độ. </w:t>
      </w:r>
    </w:p>
    <w:p w14:paraId="34BA248F" w14:textId="77777777" w:rsidR="00F059D4" w:rsidRPr="00975AA0" w:rsidRDefault="00F059D4" w:rsidP="00975AA0">
      <w:pPr>
        <w:spacing w:before="120" w:after="120" w:line="340" w:lineRule="exact"/>
        <w:ind w:firstLine="567"/>
        <w:jc w:val="both"/>
        <w:rPr>
          <w:sz w:val="28"/>
          <w:szCs w:val="28"/>
          <w:lang w:val="pt-BR"/>
        </w:rPr>
      </w:pPr>
      <w:r w:rsidRPr="00975AA0">
        <w:rPr>
          <w:sz w:val="28"/>
          <w:szCs w:val="28"/>
          <w:lang w:val="pt-BR"/>
        </w:rPr>
        <w:t>Thực hiện chỉ đạo của Lãnh đạo tỉnh, Sở Thông tin và Truyền thông đã tổ chức nghiên cứu, rà soát yêu cầu thực tiễn của quá trình chuyển đổi số, xây dựng chính quyền điện tử và đô thị thông minh của tỉnh, mục tiêu đầu tư của Dự án Chuyển đổi số, chính quyền điện tử và đô thị thông minh tỉnh Quảng Bình giai đoạn 2021-2025. Tổng mức đầu tư của Dự án (phần Sở Thông tin và Truyền thông thực hiện) sau rà soát giảm từ 210.000 triệu đồng còn 167.000 triệu đồng (</w:t>
      </w:r>
      <w:r w:rsidRPr="00975AA0">
        <w:rPr>
          <w:bCs/>
          <w:sz w:val="28"/>
          <w:szCs w:val="28"/>
          <w:lang w:val="pt-BR"/>
        </w:rPr>
        <w:t>giảm 43.000 triệu đồng</w:t>
      </w:r>
      <w:r w:rsidRPr="00975AA0">
        <w:rPr>
          <w:sz w:val="28"/>
          <w:szCs w:val="28"/>
          <w:lang w:val="pt-BR"/>
        </w:rPr>
        <w:t>) và chuyển hỗ trợ cho các sở, ban, ngành khác thực hiện Đề án 06, Đề án 468 và chuyển đổi số chuyên ngành.</w:t>
      </w:r>
    </w:p>
    <w:p w14:paraId="64195485" w14:textId="77777777" w:rsidR="00F059D4" w:rsidRPr="00975AA0" w:rsidRDefault="00F059D4" w:rsidP="00975AA0">
      <w:pPr>
        <w:spacing w:before="120" w:after="120" w:line="340" w:lineRule="exact"/>
        <w:ind w:firstLine="567"/>
        <w:jc w:val="both"/>
        <w:rPr>
          <w:b/>
          <w:bCs/>
          <w:sz w:val="28"/>
          <w:szCs w:val="28"/>
        </w:rPr>
      </w:pPr>
      <w:r w:rsidRPr="00975AA0">
        <w:rPr>
          <w:sz w:val="28"/>
          <w:szCs w:val="28"/>
          <w:lang w:val="vi-VN"/>
        </w:rPr>
        <w:t>Do vậy, việc điều chỉnh chủ trương đầu tư dự án (</w:t>
      </w:r>
      <w:r w:rsidRPr="00975AA0">
        <w:rPr>
          <w:sz w:val="28"/>
          <w:szCs w:val="28"/>
        </w:rPr>
        <w:t>mục tiêu đầu tư, quy mô đầu tư, bổ sung phân chia dự án thành phần…</w:t>
      </w:r>
      <w:r w:rsidRPr="00975AA0">
        <w:rPr>
          <w:sz w:val="28"/>
          <w:szCs w:val="28"/>
          <w:lang w:val="vi-VN"/>
        </w:rPr>
        <w:t xml:space="preserve">) là cần thiết, tạo cơ sở </w:t>
      </w:r>
      <w:r w:rsidRPr="00975AA0">
        <w:rPr>
          <w:sz w:val="28"/>
          <w:szCs w:val="28"/>
        </w:rPr>
        <w:t>để</w:t>
      </w:r>
      <w:r w:rsidRPr="00975AA0">
        <w:rPr>
          <w:sz w:val="28"/>
          <w:szCs w:val="28"/>
          <w:lang w:val="vi-VN"/>
        </w:rPr>
        <w:t xml:space="preserve"> triển khai các bước theo.</w:t>
      </w:r>
    </w:p>
    <w:p w14:paraId="3ACC529A" w14:textId="77777777" w:rsidR="00F059D4" w:rsidRPr="00975AA0" w:rsidRDefault="00F059D4" w:rsidP="00975AA0">
      <w:pPr>
        <w:tabs>
          <w:tab w:val="left" w:pos="851"/>
          <w:tab w:val="left" w:pos="1276"/>
        </w:tabs>
        <w:spacing w:before="120" w:after="120" w:line="340" w:lineRule="exact"/>
        <w:jc w:val="center"/>
        <w:rPr>
          <w:b/>
          <w:sz w:val="28"/>
          <w:szCs w:val="28"/>
          <w:lang w:val="vi-VN"/>
        </w:rPr>
      </w:pPr>
      <w:r w:rsidRPr="00975AA0">
        <w:rPr>
          <w:b/>
          <w:sz w:val="28"/>
          <w:szCs w:val="28"/>
          <w:lang w:val="vi-VN"/>
        </w:rPr>
        <w:t>-----------------------------</w:t>
      </w:r>
    </w:p>
    <w:p w14:paraId="4B89A115" w14:textId="77777777" w:rsidR="00F059D4" w:rsidRPr="00975AA0" w:rsidRDefault="00F059D4" w:rsidP="00975AA0">
      <w:pPr>
        <w:pStyle w:val="msolistparagraph0"/>
        <w:spacing w:before="120" w:after="120" w:line="340" w:lineRule="exact"/>
        <w:ind w:left="0"/>
        <w:jc w:val="both"/>
        <w:rPr>
          <w:sz w:val="28"/>
          <w:szCs w:val="28"/>
          <w:lang w:val="pt-BR"/>
        </w:rPr>
      </w:pPr>
    </w:p>
    <w:p w14:paraId="79F572E0" w14:textId="77777777" w:rsidR="00F059D4" w:rsidRPr="00975AA0" w:rsidRDefault="00F059D4" w:rsidP="00975AA0">
      <w:pPr>
        <w:pStyle w:val="msolistparagraph0"/>
        <w:spacing w:before="120" w:after="120" w:line="340" w:lineRule="exact"/>
        <w:ind w:left="0" w:firstLine="567"/>
        <w:jc w:val="both"/>
        <w:rPr>
          <w:sz w:val="28"/>
          <w:szCs w:val="28"/>
          <w:lang w:val="pt-BR"/>
        </w:rPr>
      </w:pPr>
    </w:p>
    <w:p w14:paraId="5844E9D1" w14:textId="77777777" w:rsidR="00F059D4" w:rsidRPr="00975AA0" w:rsidRDefault="00F059D4" w:rsidP="00975AA0">
      <w:pPr>
        <w:pStyle w:val="msolistparagraph0"/>
        <w:spacing w:before="120" w:after="120" w:line="340" w:lineRule="exact"/>
        <w:ind w:left="0" w:firstLine="567"/>
        <w:jc w:val="both"/>
        <w:rPr>
          <w:sz w:val="28"/>
          <w:szCs w:val="28"/>
          <w:lang w:val="pt-BR"/>
        </w:rPr>
      </w:pPr>
    </w:p>
    <w:p w14:paraId="66CAED3C" w14:textId="77777777" w:rsidR="00F059D4" w:rsidRPr="00975AA0" w:rsidRDefault="00F059D4" w:rsidP="00975AA0">
      <w:pPr>
        <w:pStyle w:val="msolistparagraph0"/>
        <w:spacing w:before="120" w:after="120" w:line="340" w:lineRule="exact"/>
        <w:ind w:left="0" w:firstLine="567"/>
        <w:jc w:val="both"/>
        <w:rPr>
          <w:sz w:val="28"/>
          <w:szCs w:val="28"/>
          <w:lang w:val="pt-BR"/>
        </w:rPr>
      </w:pPr>
    </w:p>
    <w:p w14:paraId="11FC0FBC" w14:textId="77777777" w:rsidR="00F059D4" w:rsidRPr="00975AA0" w:rsidRDefault="00F059D4" w:rsidP="00975AA0">
      <w:pPr>
        <w:pStyle w:val="msolistparagraph0"/>
        <w:spacing w:before="120" w:after="120" w:line="340" w:lineRule="exact"/>
        <w:ind w:left="0" w:firstLine="567"/>
        <w:jc w:val="both"/>
        <w:rPr>
          <w:sz w:val="28"/>
          <w:szCs w:val="28"/>
          <w:lang w:val="pt-BR"/>
        </w:rPr>
      </w:pPr>
    </w:p>
    <w:p w14:paraId="0DF45938" w14:textId="77777777" w:rsidR="00F059D4" w:rsidRPr="00975AA0" w:rsidRDefault="00F059D4" w:rsidP="00975AA0">
      <w:pPr>
        <w:pStyle w:val="msolistparagraph0"/>
        <w:spacing w:before="120" w:after="120" w:line="340" w:lineRule="exact"/>
        <w:ind w:left="0" w:firstLine="567"/>
        <w:jc w:val="both"/>
        <w:rPr>
          <w:sz w:val="28"/>
          <w:szCs w:val="28"/>
          <w:lang w:val="pt-BR"/>
        </w:rPr>
      </w:pPr>
    </w:p>
    <w:p w14:paraId="720F7C7A" w14:textId="77777777" w:rsidR="00F059D4" w:rsidRPr="00975AA0" w:rsidRDefault="00F059D4" w:rsidP="00975AA0">
      <w:pPr>
        <w:pStyle w:val="msolistparagraph0"/>
        <w:spacing w:before="120" w:after="120" w:line="340" w:lineRule="exact"/>
        <w:ind w:left="0" w:firstLine="567"/>
        <w:jc w:val="both"/>
        <w:rPr>
          <w:sz w:val="28"/>
          <w:szCs w:val="28"/>
          <w:lang w:val="pt-BR"/>
        </w:rPr>
      </w:pPr>
    </w:p>
    <w:p w14:paraId="57274AEE" w14:textId="77777777" w:rsidR="00F059D4" w:rsidRPr="00F059D4" w:rsidRDefault="00F059D4" w:rsidP="00F059D4">
      <w:pPr>
        <w:pStyle w:val="msolistparagraph0"/>
        <w:spacing w:line="380" w:lineRule="exact"/>
        <w:ind w:left="0" w:firstLine="567"/>
        <w:jc w:val="both"/>
        <w:rPr>
          <w:sz w:val="15"/>
          <w:szCs w:val="27"/>
          <w:lang w:val="pt-BR"/>
        </w:rPr>
      </w:pPr>
    </w:p>
    <w:p w14:paraId="19727AFC" w14:textId="77777777" w:rsidR="00F059D4" w:rsidRPr="00F059D4" w:rsidRDefault="00F059D4" w:rsidP="00F059D4">
      <w:pPr>
        <w:pStyle w:val="msolistparagraph0"/>
        <w:spacing w:line="380" w:lineRule="exact"/>
        <w:ind w:left="0" w:firstLine="567"/>
        <w:jc w:val="both"/>
        <w:rPr>
          <w:sz w:val="15"/>
          <w:szCs w:val="27"/>
          <w:lang w:val="pt-BR"/>
        </w:rPr>
      </w:pPr>
    </w:p>
    <w:p w14:paraId="57E4C5F3" w14:textId="77777777" w:rsidR="00F059D4" w:rsidRPr="00F059D4" w:rsidRDefault="00F059D4" w:rsidP="00F059D4">
      <w:pPr>
        <w:pStyle w:val="msolistparagraph0"/>
        <w:spacing w:line="380" w:lineRule="exact"/>
        <w:ind w:left="0" w:firstLine="567"/>
        <w:jc w:val="both"/>
        <w:rPr>
          <w:sz w:val="15"/>
          <w:szCs w:val="27"/>
          <w:lang w:val="pt-BR"/>
        </w:rPr>
      </w:pPr>
    </w:p>
    <w:p w14:paraId="7E8AE227" w14:textId="77777777" w:rsidR="00F059D4" w:rsidRPr="00F059D4" w:rsidRDefault="00F059D4" w:rsidP="00F059D4">
      <w:pPr>
        <w:pStyle w:val="msolistparagraph0"/>
        <w:spacing w:line="380" w:lineRule="exact"/>
        <w:ind w:left="0" w:firstLine="567"/>
        <w:jc w:val="both"/>
        <w:rPr>
          <w:sz w:val="15"/>
          <w:szCs w:val="27"/>
          <w:lang w:val="pt-BR"/>
        </w:rPr>
      </w:pPr>
    </w:p>
    <w:p w14:paraId="3112DB12" w14:textId="77777777" w:rsidR="00F059D4" w:rsidRDefault="00F059D4" w:rsidP="00F059D4">
      <w:pPr>
        <w:pStyle w:val="msolistparagraph0"/>
        <w:spacing w:line="380" w:lineRule="exact"/>
        <w:ind w:left="0" w:firstLine="567"/>
        <w:jc w:val="both"/>
        <w:rPr>
          <w:sz w:val="15"/>
          <w:szCs w:val="27"/>
          <w:lang w:val="pt-BR"/>
        </w:rPr>
      </w:pPr>
    </w:p>
    <w:p w14:paraId="3B6B0068" w14:textId="77777777" w:rsidR="00EE5F67" w:rsidRDefault="00EE5F67" w:rsidP="00F059D4">
      <w:pPr>
        <w:pStyle w:val="msolistparagraph0"/>
        <w:spacing w:line="380" w:lineRule="exact"/>
        <w:ind w:left="0" w:firstLine="567"/>
        <w:jc w:val="both"/>
        <w:rPr>
          <w:sz w:val="15"/>
          <w:szCs w:val="27"/>
          <w:lang w:val="pt-BR"/>
        </w:rPr>
      </w:pPr>
    </w:p>
    <w:p w14:paraId="12FB5878" w14:textId="77777777" w:rsidR="00EE5F67" w:rsidRDefault="00EE5F67" w:rsidP="00F059D4">
      <w:pPr>
        <w:pStyle w:val="msolistparagraph0"/>
        <w:spacing w:line="380" w:lineRule="exact"/>
        <w:ind w:left="0" w:firstLine="567"/>
        <w:jc w:val="both"/>
        <w:rPr>
          <w:sz w:val="15"/>
          <w:szCs w:val="27"/>
          <w:lang w:val="pt-BR"/>
        </w:rPr>
      </w:pPr>
    </w:p>
    <w:p w14:paraId="4F7DC065" w14:textId="77777777" w:rsidR="00EE5F67" w:rsidRDefault="00EE5F67" w:rsidP="00F059D4">
      <w:pPr>
        <w:pStyle w:val="msolistparagraph0"/>
        <w:spacing w:line="380" w:lineRule="exact"/>
        <w:ind w:left="0" w:firstLine="567"/>
        <w:jc w:val="both"/>
        <w:rPr>
          <w:sz w:val="15"/>
          <w:szCs w:val="27"/>
          <w:lang w:val="pt-BR"/>
        </w:rPr>
      </w:pPr>
    </w:p>
    <w:p w14:paraId="264AC380" w14:textId="77777777" w:rsidR="00EE5F67" w:rsidRPr="00F059D4" w:rsidRDefault="00EE5F67" w:rsidP="00F059D4">
      <w:pPr>
        <w:pStyle w:val="msolistparagraph0"/>
        <w:spacing w:line="380" w:lineRule="exact"/>
        <w:ind w:left="0" w:firstLine="567"/>
        <w:jc w:val="both"/>
        <w:rPr>
          <w:sz w:val="15"/>
          <w:szCs w:val="27"/>
          <w:lang w:val="pt-BR"/>
        </w:rPr>
      </w:pPr>
    </w:p>
    <w:p w14:paraId="1D3AD30E" w14:textId="77777777" w:rsidR="00F059D4" w:rsidRPr="00F059D4" w:rsidRDefault="00F059D4" w:rsidP="00F059D4">
      <w:pPr>
        <w:pStyle w:val="msolistparagraph0"/>
        <w:spacing w:line="380" w:lineRule="exact"/>
        <w:ind w:left="0" w:firstLine="567"/>
        <w:jc w:val="both"/>
        <w:rPr>
          <w:sz w:val="15"/>
          <w:szCs w:val="27"/>
          <w:lang w:val="pt-BR"/>
        </w:rPr>
      </w:pPr>
    </w:p>
    <w:p w14:paraId="74BF737C" w14:textId="77777777" w:rsidR="00F059D4" w:rsidRPr="00975AA0" w:rsidRDefault="00F059D4" w:rsidP="00975AA0">
      <w:pPr>
        <w:jc w:val="center"/>
        <w:rPr>
          <w:sz w:val="26"/>
          <w:szCs w:val="26"/>
        </w:rPr>
      </w:pPr>
      <w:r w:rsidRPr="00975AA0">
        <w:rPr>
          <w:b/>
          <w:sz w:val="26"/>
          <w:szCs w:val="26"/>
          <w:lang w:val="vi-VN"/>
        </w:rPr>
        <w:t xml:space="preserve">PHỤ LỤC </w:t>
      </w:r>
      <w:r w:rsidRPr="00975AA0">
        <w:rPr>
          <w:b/>
          <w:sz w:val="26"/>
          <w:szCs w:val="26"/>
        </w:rPr>
        <w:t>II.1</w:t>
      </w:r>
    </w:p>
    <w:p w14:paraId="6FBE4D1C" w14:textId="77777777" w:rsidR="00F059D4" w:rsidRPr="00975AA0" w:rsidRDefault="00F059D4" w:rsidP="00975AA0">
      <w:pPr>
        <w:widowControl w:val="0"/>
        <w:ind w:firstLine="567"/>
        <w:jc w:val="center"/>
        <w:rPr>
          <w:b/>
          <w:bCs/>
          <w:sz w:val="26"/>
          <w:szCs w:val="26"/>
        </w:rPr>
      </w:pPr>
      <w:r w:rsidRPr="00975AA0">
        <w:rPr>
          <w:b/>
          <w:bCs/>
          <w:sz w:val="26"/>
          <w:szCs w:val="26"/>
        </w:rPr>
        <w:t>DỰ ÁN THÀNH PHẦN 1:</w:t>
      </w:r>
    </w:p>
    <w:p w14:paraId="72A12F1E" w14:textId="77777777" w:rsidR="00F059D4" w:rsidRPr="00975AA0" w:rsidRDefault="00F059D4" w:rsidP="00975AA0">
      <w:pPr>
        <w:widowControl w:val="0"/>
        <w:ind w:firstLine="567"/>
        <w:jc w:val="center"/>
        <w:rPr>
          <w:b/>
          <w:bCs/>
          <w:sz w:val="26"/>
          <w:szCs w:val="26"/>
        </w:rPr>
      </w:pPr>
      <w:r w:rsidRPr="00975AA0">
        <w:rPr>
          <w:b/>
          <w:bCs/>
          <w:sz w:val="26"/>
          <w:szCs w:val="26"/>
        </w:rPr>
        <w:t xml:space="preserve"> CHUYỂN ĐỔI SỐ, CHÍNH QUYỀN ĐIỆN TỬ VÀ ĐÔ THỊ THÔNG MINH TỈNH QUẢNG BÌNH GIAI ĐOẠN 2021 – 2025 DO SỞ THÔNG TIN VÀ TRUYỀN THÔNG THỰC HIỆN</w:t>
      </w:r>
    </w:p>
    <w:p w14:paraId="2C998D28" w14:textId="77777777" w:rsidR="00F059D4" w:rsidRDefault="00F059D4" w:rsidP="00F059D4">
      <w:pPr>
        <w:spacing w:before="120" w:after="120" w:line="340" w:lineRule="exact"/>
        <w:jc w:val="center"/>
        <w:rPr>
          <w:i/>
          <w:spacing w:val="-4"/>
          <w:sz w:val="28"/>
          <w:szCs w:val="28"/>
          <w:lang w:val="pt-BR"/>
        </w:rPr>
      </w:pPr>
      <w:r w:rsidRPr="00F059D4">
        <w:rPr>
          <w:i/>
          <w:spacing w:val="-4"/>
          <w:sz w:val="28"/>
          <w:szCs w:val="28"/>
          <w:lang w:val="pt-BR"/>
        </w:rPr>
        <w:t>(Kèm theo Tờ trình số       /TTr-UBND ngày      /     /2023 của UBND tỉnh về đề nghị thông qua Nghị quyết về điều chỉnh chủ trương đầu tư các dự án đầu tư công trên địa bàn tỉnh)</w:t>
      </w:r>
    </w:p>
    <w:p w14:paraId="19C909BB" w14:textId="77777777" w:rsidR="00975AA0" w:rsidRPr="00F059D4" w:rsidRDefault="00975AA0" w:rsidP="00F059D4">
      <w:pPr>
        <w:spacing w:before="120" w:after="120" w:line="340" w:lineRule="exact"/>
        <w:jc w:val="center"/>
        <w:rPr>
          <w:i/>
          <w:spacing w:val="-4"/>
          <w:sz w:val="28"/>
          <w:szCs w:val="28"/>
          <w:lang w:val="pt-BR"/>
        </w:rPr>
      </w:pPr>
      <w:r>
        <w:rPr>
          <w:i/>
          <w:spacing w:val="-4"/>
          <w:sz w:val="28"/>
          <w:szCs w:val="28"/>
          <w:lang w:val="pt-BR"/>
        </w:rPr>
        <w:t>-----------------------------</w:t>
      </w:r>
    </w:p>
    <w:p w14:paraId="50870860" w14:textId="77777777" w:rsidR="00F059D4" w:rsidRPr="00F059D4" w:rsidRDefault="00F059D4" w:rsidP="00975AA0">
      <w:pPr>
        <w:spacing w:before="120" w:after="120" w:line="340" w:lineRule="exact"/>
        <w:ind w:firstLine="567"/>
        <w:jc w:val="both"/>
        <w:rPr>
          <w:spacing w:val="-8"/>
          <w:sz w:val="28"/>
          <w:szCs w:val="28"/>
          <w:lang w:val="pt-BR"/>
        </w:rPr>
      </w:pPr>
      <w:r w:rsidRPr="00F059D4">
        <w:rPr>
          <w:b/>
          <w:bCs/>
          <w:spacing w:val="-8"/>
          <w:sz w:val="28"/>
          <w:szCs w:val="28"/>
          <w:lang w:val="vi-VN"/>
        </w:rPr>
        <w:t>1. Tên dự án</w:t>
      </w:r>
      <w:r w:rsidRPr="00F059D4">
        <w:rPr>
          <w:b/>
          <w:bCs/>
          <w:spacing w:val="-8"/>
          <w:sz w:val="28"/>
          <w:szCs w:val="28"/>
        </w:rPr>
        <w:t xml:space="preserve"> thành phần 1</w:t>
      </w:r>
      <w:r w:rsidRPr="00F059D4">
        <w:rPr>
          <w:b/>
          <w:bCs/>
          <w:spacing w:val="-8"/>
          <w:sz w:val="28"/>
          <w:szCs w:val="28"/>
          <w:lang w:val="vi-VN"/>
        </w:rPr>
        <w:t xml:space="preserve">: </w:t>
      </w:r>
      <w:r w:rsidRPr="00F059D4">
        <w:rPr>
          <w:bCs/>
          <w:sz w:val="28"/>
          <w:szCs w:val="28"/>
        </w:rPr>
        <w:t>Chuyển đổi số, chính quyền điện tử và đô thị thông minh tỉnh Quảng Bình giai đoạn 2021 – 2025 do Sở Thông tin và Truyền thông thực hiện.</w:t>
      </w:r>
    </w:p>
    <w:p w14:paraId="6759229D" w14:textId="77777777" w:rsidR="00F059D4" w:rsidRPr="00F059D4" w:rsidRDefault="00F059D4" w:rsidP="00975AA0">
      <w:pPr>
        <w:spacing w:before="120" w:after="120" w:line="340" w:lineRule="exact"/>
        <w:ind w:firstLine="567"/>
        <w:jc w:val="both"/>
        <w:rPr>
          <w:sz w:val="28"/>
          <w:szCs w:val="28"/>
          <w:lang w:val="pt-BR"/>
        </w:rPr>
      </w:pPr>
      <w:r w:rsidRPr="00F059D4">
        <w:rPr>
          <w:b/>
          <w:sz w:val="28"/>
          <w:szCs w:val="28"/>
          <w:lang w:val="nl-NL"/>
        </w:rPr>
        <w:t xml:space="preserve">2. Chủ đầu tư: </w:t>
      </w:r>
      <w:r w:rsidRPr="00F059D4">
        <w:rPr>
          <w:sz w:val="28"/>
          <w:szCs w:val="28"/>
        </w:rPr>
        <w:t>Sở Thông tin và Truyền thông Quảng Bình</w:t>
      </w:r>
      <w:r w:rsidRPr="00F059D4">
        <w:rPr>
          <w:sz w:val="28"/>
          <w:szCs w:val="28"/>
          <w:lang w:val="pt-BR"/>
        </w:rPr>
        <w:t>.</w:t>
      </w:r>
    </w:p>
    <w:p w14:paraId="6191D5C6" w14:textId="77777777" w:rsidR="00F059D4" w:rsidRPr="00F059D4" w:rsidRDefault="00F059D4" w:rsidP="00975AA0">
      <w:pPr>
        <w:spacing w:before="120" w:after="120" w:line="340" w:lineRule="exact"/>
        <w:ind w:firstLine="567"/>
        <w:jc w:val="both"/>
        <w:rPr>
          <w:b/>
          <w:spacing w:val="-2"/>
          <w:sz w:val="28"/>
          <w:szCs w:val="28"/>
          <w:lang w:val="vi-VN"/>
        </w:rPr>
      </w:pPr>
      <w:r w:rsidRPr="00F059D4">
        <w:rPr>
          <w:b/>
          <w:spacing w:val="-2"/>
          <w:sz w:val="28"/>
          <w:szCs w:val="28"/>
          <w:lang w:val="vi-VN"/>
        </w:rPr>
        <w:t>3. Mục tiêu đầu tư:</w:t>
      </w:r>
    </w:p>
    <w:p w14:paraId="32C2E69F" w14:textId="77777777" w:rsidR="00F059D4" w:rsidRPr="00F059D4" w:rsidRDefault="00F059D4" w:rsidP="00975AA0">
      <w:pPr>
        <w:autoSpaceDE w:val="0"/>
        <w:autoSpaceDN w:val="0"/>
        <w:adjustRightInd w:val="0"/>
        <w:spacing w:before="120" w:after="120" w:line="340" w:lineRule="exact"/>
        <w:ind w:right="2" w:firstLine="720"/>
        <w:jc w:val="both"/>
        <w:rPr>
          <w:bCs/>
          <w:sz w:val="28"/>
          <w:szCs w:val="28"/>
          <w:lang w:val="pt-BR"/>
        </w:rPr>
      </w:pPr>
      <w:r w:rsidRPr="00F059D4">
        <w:rPr>
          <w:bCs/>
          <w:sz w:val="28"/>
          <w:szCs w:val="28"/>
          <w:lang w:val="pt-BR"/>
        </w:rPr>
        <w:t xml:space="preserve">Xây dựng Hạ tầng công nghệ thông tin và Trung tâm dữ liệu điện tử của tỉnh hướng tới Hạ tầng số, đảm bảo hạ tầng phục vụ cho nhu cầu phát triển Chính quyền điện tử, Đô thị thông minh và chuyển đổi số một số ngành, lĩnh vực của tỉnh trong giai đoạn 2021-2025. </w:t>
      </w:r>
    </w:p>
    <w:p w14:paraId="7A16257E" w14:textId="77777777" w:rsidR="00F059D4" w:rsidRPr="00F059D4" w:rsidRDefault="00F059D4" w:rsidP="00975AA0">
      <w:pPr>
        <w:autoSpaceDE w:val="0"/>
        <w:autoSpaceDN w:val="0"/>
        <w:adjustRightInd w:val="0"/>
        <w:spacing w:before="120" w:after="120" w:line="340" w:lineRule="exact"/>
        <w:ind w:right="2" w:firstLine="720"/>
        <w:jc w:val="both"/>
        <w:rPr>
          <w:bCs/>
          <w:sz w:val="28"/>
          <w:szCs w:val="28"/>
          <w:lang w:val="pt-BR"/>
        </w:rPr>
      </w:pPr>
      <w:r w:rsidRPr="00F059D4">
        <w:rPr>
          <w:bCs/>
          <w:sz w:val="28"/>
          <w:szCs w:val="28"/>
          <w:lang w:val="pt-BR"/>
        </w:rPr>
        <w:t>Nâng cấp, phát triển nền tảng tích hợp, liên thông cho Chính quyền điện tử và Đô thị thông minh để hình thành hệ thống các nền tảng quản lý, phân tích, tổng hợp, tích hợp, chia sẻ, biểu diễn dữ liệu dùng chung, tập trung của tỉnh theo định hướng chuyển đổi số, lấy dữ liệu làm trung tâm (Data-Centric); tạo lập các công cụ giám sát, xử lý dữ liệu, tổng hợp chỉ số phát triển kinh tế - xã hội của tỉnh theo thời gian thực phục vụ công tác chỉ đạo, điều hành của các cấp lãnh đạo, qua đó hỗ trợ tích cực cho phát triển, chia sẻ dữ liệu mở, phát triển kênh thông tin tương tác giữa Chính quyền và người dân, doanh nghiệp một cách kịp thời, hiệu quả; thúc đẩy sự tham gia của người dân, doanh nghiệp trong công tác giám sát cũng như xây dựng và phát triển tỉnh Quảng Bình.</w:t>
      </w:r>
    </w:p>
    <w:p w14:paraId="3EA95AC5" w14:textId="77777777" w:rsidR="00F059D4" w:rsidRPr="00F059D4" w:rsidRDefault="00F059D4" w:rsidP="00975AA0">
      <w:pPr>
        <w:autoSpaceDE w:val="0"/>
        <w:autoSpaceDN w:val="0"/>
        <w:adjustRightInd w:val="0"/>
        <w:spacing w:before="120" w:after="120" w:line="340" w:lineRule="exact"/>
        <w:ind w:right="2" w:firstLine="720"/>
        <w:jc w:val="both"/>
        <w:rPr>
          <w:bCs/>
          <w:sz w:val="28"/>
          <w:szCs w:val="28"/>
          <w:lang w:val="pt-BR"/>
        </w:rPr>
      </w:pPr>
      <w:r w:rsidRPr="00F059D4">
        <w:rPr>
          <w:bCs/>
          <w:sz w:val="28"/>
          <w:szCs w:val="28"/>
          <w:lang w:val="pt-BR"/>
        </w:rPr>
        <w:t>Phát triển và triển khai hiệu quả các nền tảng ứng dụng Chính quyền điện tử hướng tới Chính quyền số, gắn với thực hiện cải cách hành chính, góp phần đẩy nhanh thực hiện mục tiêu thay đổi phương thức làm việc của các cơ quan nhà nước từ thủ công sang môi trường điện tử; tiết giảm chi phí về thời gian, công sức, của cải vật chất cho cả cơ quan nhà nước và tổ chức, cá nhân.</w:t>
      </w:r>
    </w:p>
    <w:p w14:paraId="020C051F" w14:textId="77777777" w:rsidR="00F059D4" w:rsidRPr="00F059D4" w:rsidRDefault="00F059D4" w:rsidP="00975AA0">
      <w:pPr>
        <w:tabs>
          <w:tab w:val="left" w:pos="851"/>
        </w:tabs>
        <w:spacing w:before="120" w:after="120" w:line="340" w:lineRule="exact"/>
        <w:ind w:firstLine="567"/>
        <w:jc w:val="both"/>
        <w:rPr>
          <w:b/>
          <w:spacing w:val="-2"/>
          <w:sz w:val="28"/>
          <w:szCs w:val="28"/>
          <w:lang w:val="vi-VN"/>
        </w:rPr>
      </w:pPr>
      <w:r w:rsidRPr="00F059D4">
        <w:rPr>
          <w:b/>
          <w:spacing w:val="-2"/>
          <w:sz w:val="28"/>
          <w:szCs w:val="28"/>
        </w:rPr>
        <w:t>4.</w:t>
      </w:r>
      <w:r w:rsidRPr="00F059D4">
        <w:rPr>
          <w:b/>
          <w:spacing w:val="-2"/>
          <w:sz w:val="28"/>
          <w:szCs w:val="28"/>
        </w:rPr>
        <w:tab/>
      </w:r>
      <w:r w:rsidRPr="00F059D4">
        <w:rPr>
          <w:b/>
          <w:spacing w:val="-2"/>
          <w:sz w:val="28"/>
          <w:szCs w:val="28"/>
          <w:lang w:val="vi-VN"/>
        </w:rPr>
        <w:t>Quy mô đầu tư:</w:t>
      </w:r>
    </w:p>
    <w:p w14:paraId="222D29AA" w14:textId="77777777" w:rsidR="00F059D4" w:rsidRPr="00F059D4" w:rsidRDefault="00F059D4" w:rsidP="00975AA0">
      <w:pPr>
        <w:autoSpaceDE w:val="0"/>
        <w:autoSpaceDN w:val="0"/>
        <w:adjustRightInd w:val="0"/>
        <w:spacing w:before="120" w:after="120" w:line="340" w:lineRule="exact"/>
        <w:ind w:right="2" w:firstLine="720"/>
        <w:jc w:val="both"/>
        <w:rPr>
          <w:bCs/>
          <w:sz w:val="28"/>
          <w:szCs w:val="28"/>
          <w:lang w:val="pt-BR"/>
        </w:rPr>
      </w:pPr>
      <w:r w:rsidRPr="00F059D4">
        <w:rPr>
          <w:bCs/>
          <w:sz w:val="28"/>
          <w:szCs w:val="28"/>
          <w:lang w:val="pt-BR"/>
        </w:rPr>
        <w:t>- Đầu tư, mua sắm bổ sung các trang bị, phần mềm phục vụ xây dựng hạ tầng công nghệ thông tin và Trung tâm dữ liệu điện tử dùng chung của tỉnh hướng tới hạ tầng số bao gồm:</w:t>
      </w:r>
    </w:p>
    <w:p w14:paraId="39A42977" w14:textId="77777777" w:rsidR="00F059D4" w:rsidRPr="00F059D4" w:rsidRDefault="00F059D4" w:rsidP="00975AA0">
      <w:pPr>
        <w:autoSpaceDE w:val="0"/>
        <w:autoSpaceDN w:val="0"/>
        <w:adjustRightInd w:val="0"/>
        <w:spacing w:before="120" w:after="120" w:line="340" w:lineRule="exact"/>
        <w:ind w:right="2" w:firstLine="720"/>
        <w:jc w:val="both"/>
        <w:rPr>
          <w:bCs/>
          <w:sz w:val="28"/>
          <w:szCs w:val="28"/>
          <w:lang w:val="pt-BR"/>
        </w:rPr>
      </w:pPr>
      <w:r w:rsidRPr="00F059D4">
        <w:rPr>
          <w:bCs/>
          <w:sz w:val="28"/>
          <w:szCs w:val="28"/>
          <w:lang w:val="pt-BR"/>
        </w:rPr>
        <w:t>+ Đầu tư hệ thống trang thiết bị tại Trung tâm dữ liệu của tỉnh.</w:t>
      </w:r>
    </w:p>
    <w:p w14:paraId="69D78861" w14:textId="77777777" w:rsidR="00F059D4" w:rsidRPr="00F059D4" w:rsidRDefault="00F059D4" w:rsidP="00975AA0">
      <w:pPr>
        <w:autoSpaceDE w:val="0"/>
        <w:autoSpaceDN w:val="0"/>
        <w:adjustRightInd w:val="0"/>
        <w:spacing w:before="120" w:after="120" w:line="340" w:lineRule="exact"/>
        <w:ind w:right="2" w:firstLine="720"/>
        <w:jc w:val="both"/>
        <w:rPr>
          <w:bCs/>
          <w:sz w:val="28"/>
          <w:szCs w:val="28"/>
          <w:lang w:val="pt-BR"/>
        </w:rPr>
      </w:pPr>
      <w:r w:rsidRPr="00F059D4">
        <w:rPr>
          <w:bCs/>
          <w:sz w:val="28"/>
          <w:szCs w:val="28"/>
          <w:lang w:val="pt-BR"/>
        </w:rPr>
        <w:t>+ Đầu tư hệ thống trang thiết bị hạ tầng Trung tâm dữ liệu (các thiết bị hạ tầng thiết yếu: UPS, điều hòa, máy phát điện, chữa cháy, kiểm soát an ninh, …).</w:t>
      </w:r>
    </w:p>
    <w:p w14:paraId="0C97DC64" w14:textId="77777777" w:rsidR="00F059D4" w:rsidRPr="00F059D4" w:rsidRDefault="00F059D4" w:rsidP="00975AA0">
      <w:pPr>
        <w:autoSpaceDE w:val="0"/>
        <w:autoSpaceDN w:val="0"/>
        <w:adjustRightInd w:val="0"/>
        <w:spacing w:before="120" w:after="120" w:line="340" w:lineRule="exact"/>
        <w:ind w:right="2" w:firstLine="720"/>
        <w:jc w:val="both"/>
        <w:rPr>
          <w:bCs/>
          <w:sz w:val="28"/>
          <w:szCs w:val="28"/>
          <w:lang w:val="pt-BR"/>
        </w:rPr>
      </w:pPr>
      <w:r w:rsidRPr="00F059D4">
        <w:rPr>
          <w:bCs/>
          <w:sz w:val="28"/>
          <w:szCs w:val="28"/>
          <w:lang w:val="pt-BR"/>
        </w:rPr>
        <w:t>+ Đầu tư trang bị hệ thống phần mềm bản quyền.</w:t>
      </w:r>
    </w:p>
    <w:p w14:paraId="38EE9210" w14:textId="77777777" w:rsidR="00F059D4" w:rsidRPr="00F059D4" w:rsidRDefault="00F059D4" w:rsidP="00975AA0">
      <w:pPr>
        <w:autoSpaceDE w:val="0"/>
        <w:autoSpaceDN w:val="0"/>
        <w:adjustRightInd w:val="0"/>
        <w:spacing w:before="120" w:after="120" w:line="340" w:lineRule="exact"/>
        <w:ind w:right="2" w:firstLine="720"/>
        <w:jc w:val="both"/>
        <w:rPr>
          <w:bCs/>
          <w:sz w:val="28"/>
          <w:szCs w:val="28"/>
          <w:lang w:val="pt-BR"/>
        </w:rPr>
      </w:pPr>
      <w:r w:rsidRPr="00F059D4">
        <w:rPr>
          <w:bCs/>
          <w:sz w:val="28"/>
          <w:szCs w:val="28"/>
          <w:lang w:val="pt-BR"/>
        </w:rPr>
        <w:t xml:space="preserve">+ Đào tạo, chuyển giao công nghệ </w:t>
      </w:r>
    </w:p>
    <w:p w14:paraId="33665052" w14:textId="77777777" w:rsidR="00F059D4" w:rsidRPr="00F059D4" w:rsidRDefault="00F059D4" w:rsidP="00975AA0">
      <w:pPr>
        <w:autoSpaceDE w:val="0"/>
        <w:autoSpaceDN w:val="0"/>
        <w:adjustRightInd w:val="0"/>
        <w:spacing w:before="120" w:after="120" w:line="340" w:lineRule="exact"/>
        <w:ind w:right="2" w:firstLine="720"/>
        <w:jc w:val="both"/>
        <w:rPr>
          <w:bCs/>
          <w:sz w:val="28"/>
          <w:szCs w:val="28"/>
          <w:lang w:val="pt-BR"/>
        </w:rPr>
      </w:pPr>
      <w:r w:rsidRPr="00F059D4">
        <w:rPr>
          <w:bCs/>
          <w:sz w:val="28"/>
          <w:szCs w:val="28"/>
          <w:lang w:val="pt-BR"/>
        </w:rPr>
        <w:t>- Đầu tư nâng cấp các hệ thống nền tảng phục vụ mục tiêu phát triển chính quyền điện tử hướng tới chính quyền số, trong đó:</w:t>
      </w:r>
    </w:p>
    <w:p w14:paraId="772431D4" w14:textId="77777777" w:rsidR="00F059D4" w:rsidRPr="00F059D4" w:rsidRDefault="00F059D4" w:rsidP="00975AA0">
      <w:pPr>
        <w:autoSpaceDE w:val="0"/>
        <w:autoSpaceDN w:val="0"/>
        <w:adjustRightInd w:val="0"/>
        <w:spacing w:before="120" w:after="120" w:line="340" w:lineRule="exact"/>
        <w:ind w:right="2" w:firstLine="720"/>
        <w:jc w:val="both"/>
        <w:rPr>
          <w:bCs/>
          <w:sz w:val="28"/>
          <w:szCs w:val="28"/>
          <w:lang w:val="pt-BR"/>
        </w:rPr>
      </w:pPr>
      <w:r w:rsidRPr="00F059D4">
        <w:rPr>
          <w:bCs/>
          <w:sz w:val="28"/>
          <w:szCs w:val="28"/>
          <w:lang w:val="pt-BR"/>
        </w:rPr>
        <w:t>+ Nâng cấp hệ thống thông tin báo cáo tỉnh.</w:t>
      </w:r>
    </w:p>
    <w:p w14:paraId="42987C44" w14:textId="77777777" w:rsidR="00F059D4" w:rsidRPr="00F059D4" w:rsidRDefault="00F059D4" w:rsidP="00975AA0">
      <w:pPr>
        <w:autoSpaceDE w:val="0"/>
        <w:autoSpaceDN w:val="0"/>
        <w:adjustRightInd w:val="0"/>
        <w:spacing w:before="120" w:after="120" w:line="340" w:lineRule="exact"/>
        <w:ind w:right="2" w:firstLine="720"/>
        <w:jc w:val="both"/>
        <w:rPr>
          <w:bCs/>
          <w:sz w:val="28"/>
          <w:szCs w:val="28"/>
          <w:lang w:val="pt-BR"/>
        </w:rPr>
      </w:pPr>
      <w:r w:rsidRPr="00F059D4">
        <w:rPr>
          <w:bCs/>
          <w:sz w:val="28"/>
          <w:szCs w:val="28"/>
          <w:lang w:val="pt-BR"/>
        </w:rPr>
        <w:t xml:space="preserve">+ Xây dựng hệ thống cổng điều hành, không gian làm việc số cho cán bộ, công chức. </w:t>
      </w:r>
    </w:p>
    <w:p w14:paraId="6EE4060E" w14:textId="77777777" w:rsidR="00F059D4" w:rsidRPr="00F059D4" w:rsidRDefault="00F059D4" w:rsidP="00975AA0">
      <w:pPr>
        <w:autoSpaceDE w:val="0"/>
        <w:autoSpaceDN w:val="0"/>
        <w:adjustRightInd w:val="0"/>
        <w:spacing w:before="120" w:after="120" w:line="340" w:lineRule="exact"/>
        <w:ind w:right="2" w:firstLine="720"/>
        <w:jc w:val="both"/>
        <w:rPr>
          <w:bCs/>
          <w:sz w:val="28"/>
          <w:szCs w:val="28"/>
          <w:lang w:val="pt-BR"/>
        </w:rPr>
      </w:pPr>
      <w:r w:rsidRPr="00F059D4">
        <w:rPr>
          <w:bCs/>
          <w:sz w:val="28"/>
          <w:szCs w:val="28"/>
          <w:lang w:val="pt-BR"/>
        </w:rPr>
        <w:t>+ Nâng cấp hệ thống quản lý văn bản và điều hành tỉnh.</w:t>
      </w:r>
    </w:p>
    <w:p w14:paraId="3CC9409F" w14:textId="77777777" w:rsidR="00F059D4" w:rsidRPr="00F059D4" w:rsidRDefault="00F059D4" w:rsidP="00975AA0">
      <w:pPr>
        <w:autoSpaceDE w:val="0"/>
        <w:autoSpaceDN w:val="0"/>
        <w:adjustRightInd w:val="0"/>
        <w:spacing w:before="120" w:after="120" w:line="340" w:lineRule="exact"/>
        <w:ind w:right="2" w:firstLine="720"/>
        <w:jc w:val="both"/>
        <w:rPr>
          <w:bCs/>
          <w:sz w:val="28"/>
          <w:szCs w:val="28"/>
          <w:lang w:val="pt-BR"/>
        </w:rPr>
      </w:pPr>
      <w:r w:rsidRPr="00F059D4">
        <w:rPr>
          <w:bCs/>
          <w:sz w:val="28"/>
          <w:szCs w:val="28"/>
          <w:lang w:val="pt-BR"/>
        </w:rPr>
        <w:t>+ Nâng cấp nền tảng tích hợp, liên thông cho Chính quyền điện tử và Đô thị thông minh, gồm: Nền tảng tích hợp, chia sẻ dữ liệu; Nền tảng tổng hợp, phân tích dữ liệu; Nền tảng giám sát dữ liệu trực tuyến; Nền tảng phân tích, biểu diễn dữ liệu; Cổng dữ liệu mở; Cơ sở dữ liệu quản lý, đánh giá chỉ số Chuyển đổi số của tỉnh.</w:t>
      </w:r>
    </w:p>
    <w:p w14:paraId="0FC0DF38" w14:textId="77777777" w:rsidR="00F059D4" w:rsidRPr="00F059D4" w:rsidRDefault="00F059D4" w:rsidP="00975AA0">
      <w:pPr>
        <w:autoSpaceDE w:val="0"/>
        <w:autoSpaceDN w:val="0"/>
        <w:adjustRightInd w:val="0"/>
        <w:spacing w:before="120" w:after="120" w:line="340" w:lineRule="exact"/>
        <w:ind w:right="2" w:firstLine="720"/>
        <w:jc w:val="both"/>
        <w:rPr>
          <w:bCs/>
          <w:sz w:val="28"/>
          <w:szCs w:val="28"/>
          <w:lang w:val="pt-BR"/>
        </w:rPr>
      </w:pPr>
      <w:r w:rsidRPr="00F059D4">
        <w:rPr>
          <w:bCs/>
          <w:sz w:val="28"/>
          <w:szCs w:val="28"/>
          <w:lang w:val="pt-BR"/>
        </w:rPr>
        <w:t>+ Nâng cấp hệ thống hội nghị trực tuyến của tỉnh, mở rộng đến cấp xã.</w:t>
      </w:r>
    </w:p>
    <w:p w14:paraId="75401772" w14:textId="77777777" w:rsidR="00F059D4" w:rsidRPr="00F059D4" w:rsidRDefault="00F059D4" w:rsidP="00975AA0">
      <w:pPr>
        <w:autoSpaceDE w:val="0"/>
        <w:autoSpaceDN w:val="0"/>
        <w:adjustRightInd w:val="0"/>
        <w:spacing w:before="120" w:after="120" w:line="340" w:lineRule="exact"/>
        <w:ind w:right="2" w:firstLine="720"/>
        <w:jc w:val="both"/>
        <w:rPr>
          <w:bCs/>
          <w:sz w:val="28"/>
          <w:szCs w:val="28"/>
          <w:lang w:val="pt-BR"/>
        </w:rPr>
      </w:pPr>
      <w:r w:rsidRPr="00F059D4">
        <w:rPr>
          <w:bCs/>
          <w:sz w:val="28"/>
          <w:szCs w:val="28"/>
          <w:lang w:val="pt-BR"/>
        </w:rPr>
        <w:t>+ Xây dựng hệ thống thông tin nguồn cấp tỉnh.</w:t>
      </w:r>
    </w:p>
    <w:p w14:paraId="36D061C8" w14:textId="77777777" w:rsidR="00F059D4" w:rsidRPr="00F059D4" w:rsidRDefault="00F059D4" w:rsidP="00975AA0">
      <w:pPr>
        <w:autoSpaceDE w:val="0"/>
        <w:autoSpaceDN w:val="0"/>
        <w:adjustRightInd w:val="0"/>
        <w:spacing w:before="120" w:after="120" w:line="340" w:lineRule="exact"/>
        <w:ind w:right="2" w:firstLine="720"/>
        <w:jc w:val="both"/>
        <w:rPr>
          <w:bCs/>
          <w:spacing w:val="-4"/>
          <w:sz w:val="28"/>
          <w:szCs w:val="28"/>
          <w:lang w:val="pt-BR"/>
        </w:rPr>
      </w:pPr>
      <w:r w:rsidRPr="00F059D4">
        <w:rPr>
          <w:bCs/>
          <w:spacing w:val="-4"/>
          <w:sz w:val="28"/>
          <w:szCs w:val="28"/>
          <w:lang w:val="pt-BR"/>
        </w:rPr>
        <w:t>+ Nâng cấp nền tảng kỹ thuật công nghệ Cổng dịch vụ công/Hệ thống thông tin một cửa điện tử (Hệ thống thông tin giải quyết thủ tục hành chính) tỉnh.</w:t>
      </w:r>
    </w:p>
    <w:p w14:paraId="734408C0" w14:textId="77777777" w:rsidR="00F059D4" w:rsidRPr="00F059D4" w:rsidRDefault="00F059D4" w:rsidP="00975AA0">
      <w:pPr>
        <w:spacing w:before="120" w:after="120" w:line="340" w:lineRule="exact"/>
        <w:ind w:left="290" w:right="-1" w:firstLine="277"/>
        <w:jc w:val="both"/>
        <w:rPr>
          <w:rStyle w:val="fontstyle21"/>
        </w:rPr>
      </w:pPr>
      <w:r w:rsidRPr="00F059D4">
        <w:rPr>
          <w:bCs/>
          <w:sz w:val="28"/>
          <w:szCs w:val="28"/>
          <w:lang w:val="pt-BR"/>
        </w:rPr>
        <w:t xml:space="preserve">  + Nâng cấp hệ thống thư điện tử công vụ tỉnh.</w:t>
      </w:r>
    </w:p>
    <w:p w14:paraId="14109873" w14:textId="77777777" w:rsidR="00F059D4" w:rsidRPr="00F059D4" w:rsidRDefault="00F059D4" w:rsidP="00975AA0">
      <w:pPr>
        <w:tabs>
          <w:tab w:val="left" w:pos="851"/>
        </w:tabs>
        <w:spacing w:before="120" w:after="120" w:line="340" w:lineRule="exact"/>
        <w:ind w:firstLine="567"/>
        <w:jc w:val="both"/>
        <w:rPr>
          <w:bCs/>
          <w:sz w:val="28"/>
          <w:szCs w:val="28"/>
          <w:lang w:val="nl-NL"/>
        </w:rPr>
      </w:pPr>
      <w:r w:rsidRPr="00F059D4">
        <w:rPr>
          <w:b/>
          <w:bCs/>
          <w:sz w:val="28"/>
          <w:szCs w:val="28"/>
          <w:lang w:val="nl-NL"/>
        </w:rPr>
        <w:t>5. Nhóm Dự án:</w:t>
      </w:r>
      <w:r w:rsidRPr="00F059D4">
        <w:rPr>
          <w:bCs/>
          <w:sz w:val="28"/>
          <w:szCs w:val="28"/>
          <w:lang w:val="nl-NL"/>
        </w:rPr>
        <w:t xml:space="preserve"> Dự án nhóm B.</w:t>
      </w:r>
    </w:p>
    <w:p w14:paraId="5BB5406D" w14:textId="77777777" w:rsidR="00F059D4" w:rsidRPr="00F059D4" w:rsidRDefault="00F059D4" w:rsidP="00975AA0">
      <w:pPr>
        <w:spacing w:before="120" w:after="120" w:line="340" w:lineRule="exact"/>
        <w:ind w:firstLine="567"/>
        <w:jc w:val="both"/>
        <w:rPr>
          <w:bCs/>
          <w:i/>
          <w:iCs/>
          <w:spacing w:val="1"/>
          <w:sz w:val="28"/>
          <w:szCs w:val="28"/>
          <w:lang w:val="pt-BR"/>
        </w:rPr>
      </w:pPr>
      <w:r w:rsidRPr="00F059D4">
        <w:rPr>
          <w:b/>
          <w:sz w:val="28"/>
          <w:szCs w:val="28"/>
        </w:rPr>
        <w:t>6</w:t>
      </w:r>
      <w:r w:rsidRPr="00F059D4">
        <w:rPr>
          <w:b/>
          <w:sz w:val="28"/>
          <w:szCs w:val="28"/>
          <w:lang w:val="vi-VN"/>
        </w:rPr>
        <w:t xml:space="preserve">. </w:t>
      </w:r>
      <w:r w:rsidRPr="00F059D4">
        <w:rPr>
          <w:b/>
          <w:bCs/>
          <w:spacing w:val="1"/>
          <w:sz w:val="28"/>
          <w:szCs w:val="28"/>
          <w:lang w:val="vi-VN"/>
        </w:rPr>
        <w:t>Tổng mức đầu tư:</w:t>
      </w:r>
      <w:r w:rsidRPr="00F059D4">
        <w:rPr>
          <w:b/>
          <w:bCs/>
          <w:spacing w:val="1"/>
          <w:sz w:val="28"/>
          <w:szCs w:val="28"/>
          <w:lang w:val="pt-BR"/>
        </w:rPr>
        <w:t xml:space="preserve"> </w:t>
      </w:r>
      <w:r w:rsidRPr="00F059D4">
        <w:rPr>
          <w:bCs/>
          <w:sz w:val="28"/>
          <w:szCs w:val="28"/>
        </w:rPr>
        <w:t xml:space="preserve">167.000 triệu đồng </w:t>
      </w:r>
      <w:r w:rsidRPr="00F059D4">
        <w:rPr>
          <w:i/>
          <w:sz w:val="28"/>
          <w:szCs w:val="28"/>
        </w:rPr>
        <w:t>(Bằng chữ: Một trăm sáu mươi bảy tỷ đồng chẵn</w:t>
      </w:r>
      <w:r w:rsidRPr="00F059D4">
        <w:rPr>
          <w:i/>
          <w:iCs/>
          <w:sz w:val="28"/>
          <w:szCs w:val="28"/>
        </w:rPr>
        <w:t>)</w:t>
      </w:r>
    </w:p>
    <w:p w14:paraId="53758ED5" w14:textId="77777777" w:rsidR="00F059D4" w:rsidRPr="00F059D4" w:rsidRDefault="00F059D4" w:rsidP="00975AA0">
      <w:pPr>
        <w:spacing w:before="120" w:after="120" w:line="340" w:lineRule="exact"/>
        <w:ind w:firstLine="567"/>
        <w:jc w:val="both"/>
        <w:rPr>
          <w:bCs/>
          <w:sz w:val="28"/>
          <w:szCs w:val="28"/>
          <w:lang w:val="pt-BR"/>
        </w:rPr>
      </w:pPr>
      <w:r w:rsidRPr="00F059D4">
        <w:rPr>
          <w:b/>
          <w:bCs/>
          <w:sz w:val="28"/>
          <w:szCs w:val="28"/>
        </w:rPr>
        <w:t>7</w:t>
      </w:r>
      <w:r w:rsidRPr="00F059D4">
        <w:rPr>
          <w:b/>
          <w:bCs/>
          <w:sz w:val="28"/>
          <w:szCs w:val="28"/>
          <w:lang w:val="vi-VN"/>
        </w:rPr>
        <w:t xml:space="preserve">. Cơ cấu nguồn vốn: </w:t>
      </w:r>
      <w:r w:rsidRPr="00F059D4">
        <w:rPr>
          <w:sz w:val="28"/>
          <w:szCs w:val="28"/>
        </w:rPr>
        <w:t>Nguồn vốn đầu tư công trung hạn ngân sách Trung ương giai đoạn 2021-2025</w:t>
      </w:r>
      <w:r w:rsidRPr="00F059D4">
        <w:rPr>
          <w:sz w:val="28"/>
          <w:szCs w:val="28"/>
          <w:lang w:val="vi-VN"/>
        </w:rPr>
        <w:t>.</w:t>
      </w:r>
    </w:p>
    <w:p w14:paraId="5FF5572C" w14:textId="77777777" w:rsidR="00F059D4" w:rsidRPr="00F059D4" w:rsidRDefault="00F059D4" w:rsidP="00975AA0">
      <w:pPr>
        <w:spacing w:before="120" w:after="120" w:line="340" w:lineRule="exact"/>
        <w:ind w:firstLine="567"/>
        <w:jc w:val="both"/>
        <w:rPr>
          <w:b/>
          <w:bCs/>
          <w:sz w:val="28"/>
          <w:szCs w:val="28"/>
          <w:lang w:val="vi-VN"/>
        </w:rPr>
      </w:pPr>
      <w:r w:rsidRPr="00F059D4">
        <w:rPr>
          <w:b/>
          <w:bCs/>
          <w:sz w:val="28"/>
          <w:szCs w:val="28"/>
        </w:rPr>
        <w:t>8</w:t>
      </w:r>
      <w:r w:rsidRPr="00F059D4">
        <w:rPr>
          <w:b/>
          <w:bCs/>
          <w:sz w:val="28"/>
          <w:szCs w:val="28"/>
          <w:lang w:val="vi-VN"/>
        </w:rPr>
        <w:t xml:space="preserve">. </w:t>
      </w:r>
      <w:r w:rsidRPr="00F059D4">
        <w:rPr>
          <w:b/>
          <w:sz w:val="28"/>
          <w:szCs w:val="28"/>
          <w:lang w:val="nl-NL"/>
        </w:rPr>
        <w:t>Địa điểm đầu tư:</w:t>
      </w:r>
      <w:r w:rsidRPr="00F059D4">
        <w:rPr>
          <w:spacing w:val="1"/>
          <w:sz w:val="28"/>
          <w:szCs w:val="28"/>
          <w:lang w:val="nl-NL"/>
        </w:rPr>
        <w:t xml:space="preserve"> </w:t>
      </w:r>
      <w:r w:rsidRPr="00F059D4">
        <w:rPr>
          <w:spacing w:val="-8"/>
          <w:sz w:val="28"/>
          <w:szCs w:val="28"/>
          <w:lang w:val="vi-VN"/>
        </w:rPr>
        <w:t xml:space="preserve">Địa </w:t>
      </w:r>
      <w:r w:rsidRPr="00F059D4">
        <w:rPr>
          <w:bCs/>
          <w:spacing w:val="-8"/>
          <w:sz w:val="28"/>
          <w:szCs w:val="28"/>
        </w:rPr>
        <w:t>bàn tỉnh Quảng Bình</w:t>
      </w:r>
      <w:r w:rsidRPr="00F059D4">
        <w:rPr>
          <w:b/>
          <w:bCs/>
          <w:sz w:val="28"/>
          <w:szCs w:val="28"/>
          <w:lang w:val="vi-VN"/>
        </w:rPr>
        <w:t xml:space="preserve"> </w:t>
      </w:r>
    </w:p>
    <w:p w14:paraId="621E0BFF" w14:textId="77777777" w:rsidR="00F059D4" w:rsidRPr="00F059D4" w:rsidRDefault="00F059D4" w:rsidP="00975AA0">
      <w:pPr>
        <w:pStyle w:val="msolistparagraph0"/>
        <w:spacing w:before="120" w:after="120" w:line="340" w:lineRule="exact"/>
        <w:ind w:left="0" w:firstLine="567"/>
        <w:jc w:val="both"/>
        <w:rPr>
          <w:sz w:val="15"/>
          <w:szCs w:val="27"/>
          <w:lang w:val="pt-BR"/>
        </w:rPr>
      </w:pPr>
      <w:r w:rsidRPr="00F059D4">
        <w:rPr>
          <w:b/>
          <w:bCs/>
          <w:sz w:val="28"/>
          <w:szCs w:val="28"/>
        </w:rPr>
        <w:t xml:space="preserve">9. </w:t>
      </w:r>
      <w:r w:rsidRPr="00F059D4">
        <w:rPr>
          <w:b/>
          <w:bCs/>
          <w:sz w:val="28"/>
          <w:szCs w:val="28"/>
          <w:lang w:val="vi-VN"/>
        </w:rPr>
        <w:t xml:space="preserve">Thời gian thực hiện: </w:t>
      </w:r>
      <w:r w:rsidRPr="00F059D4">
        <w:rPr>
          <w:bCs/>
          <w:sz w:val="28"/>
          <w:szCs w:val="28"/>
        </w:rPr>
        <w:t>Năm 2022-2025.</w:t>
      </w:r>
    </w:p>
    <w:p w14:paraId="35BF2DBF" w14:textId="77777777" w:rsidR="00F059D4" w:rsidRPr="00F059D4" w:rsidRDefault="00F059D4" w:rsidP="00975AA0">
      <w:pPr>
        <w:spacing w:before="120" w:after="120" w:line="340" w:lineRule="exact"/>
        <w:jc w:val="center"/>
        <w:rPr>
          <w:b/>
          <w:sz w:val="28"/>
          <w:szCs w:val="28"/>
          <w:lang w:val="vi-VN"/>
        </w:rPr>
      </w:pPr>
    </w:p>
    <w:p w14:paraId="024AD8C0" w14:textId="77777777" w:rsidR="00F059D4" w:rsidRPr="00F059D4" w:rsidRDefault="00F059D4" w:rsidP="00975AA0">
      <w:pPr>
        <w:spacing w:before="120" w:after="120" w:line="340" w:lineRule="exact"/>
        <w:jc w:val="center"/>
        <w:rPr>
          <w:b/>
          <w:sz w:val="28"/>
          <w:szCs w:val="28"/>
          <w:lang w:val="vi-VN"/>
        </w:rPr>
      </w:pPr>
    </w:p>
    <w:p w14:paraId="0C69E17F" w14:textId="77777777" w:rsidR="00F059D4" w:rsidRPr="00F059D4" w:rsidRDefault="00F059D4" w:rsidP="00975AA0">
      <w:pPr>
        <w:spacing w:before="120" w:after="120" w:line="340" w:lineRule="exact"/>
        <w:jc w:val="center"/>
        <w:rPr>
          <w:b/>
          <w:sz w:val="28"/>
          <w:szCs w:val="28"/>
          <w:lang w:val="vi-VN"/>
        </w:rPr>
      </w:pPr>
    </w:p>
    <w:p w14:paraId="54FC6AE7" w14:textId="77777777" w:rsidR="00F059D4" w:rsidRPr="00F059D4" w:rsidRDefault="00F059D4" w:rsidP="00975AA0">
      <w:pPr>
        <w:spacing w:before="120" w:after="120" w:line="340" w:lineRule="exact"/>
        <w:jc w:val="center"/>
        <w:rPr>
          <w:b/>
          <w:sz w:val="28"/>
          <w:szCs w:val="28"/>
          <w:lang w:val="vi-VN"/>
        </w:rPr>
      </w:pPr>
    </w:p>
    <w:p w14:paraId="729DFF5D" w14:textId="77777777" w:rsidR="00F059D4" w:rsidRPr="00F059D4" w:rsidRDefault="00F059D4" w:rsidP="00975AA0">
      <w:pPr>
        <w:spacing w:before="120" w:after="120" w:line="340" w:lineRule="exact"/>
        <w:jc w:val="center"/>
        <w:rPr>
          <w:b/>
          <w:sz w:val="28"/>
          <w:szCs w:val="28"/>
          <w:lang w:val="vi-VN"/>
        </w:rPr>
      </w:pPr>
    </w:p>
    <w:p w14:paraId="325A9370" w14:textId="77777777" w:rsidR="00F059D4" w:rsidRPr="00F059D4" w:rsidRDefault="00F059D4" w:rsidP="00F059D4">
      <w:pPr>
        <w:spacing w:before="120" w:after="120" w:line="340" w:lineRule="exact"/>
        <w:jc w:val="center"/>
        <w:rPr>
          <w:b/>
          <w:sz w:val="28"/>
          <w:szCs w:val="28"/>
          <w:lang w:val="vi-VN"/>
        </w:rPr>
      </w:pPr>
    </w:p>
    <w:p w14:paraId="57D704E1" w14:textId="77777777" w:rsidR="00F059D4" w:rsidRPr="00F059D4" w:rsidRDefault="00F059D4" w:rsidP="00F059D4">
      <w:pPr>
        <w:spacing w:before="120" w:after="120" w:line="340" w:lineRule="exact"/>
        <w:jc w:val="center"/>
        <w:rPr>
          <w:b/>
          <w:sz w:val="28"/>
          <w:szCs w:val="28"/>
          <w:lang w:val="vi-VN"/>
        </w:rPr>
      </w:pPr>
    </w:p>
    <w:p w14:paraId="6EE319BB" w14:textId="77777777" w:rsidR="00F059D4" w:rsidRPr="00975AA0" w:rsidRDefault="00F059D4" w:rsidP="00975AA0">
      <w:pPr>
        <w:jc w:val="center"/>
        <w:rPr>
          <w:sz w:val="26"/>
          <w:szCs w:val="26"/>
        </w:rPr>
      </w:pPr>
      <w:r w:rsidRPr="00975AA0">
        <w:rPr>
          <w:b/>
          <w:sz w:val="26"/>
          <w:szCs w:val="26"/>
          <w:lang w:val="vi-VN"/>
        </w:rPr>
        <w:t xml:space="preserve">PHỤ LỤC </w:t>
      </w:r>
      <w:r w:rsidRPr="00975AA0">
        <w:rPr>
          <w:b/>
          <w:sz w:val="26"/>
          <w:szCs w:val="26"/>
        </w:rPr>
        <w:t>II.2</w:t>
      </w:r>
    </w:p>
    <w:p w14:paraId="195F0DA7" w14:textId="77777777" w:rsidR="00F059D4" w:rsidRPr="00975AA0" w:rsidRDefault="00F059D4" w:rsidP="00975AA0">
      <w:pPr>
        <w:widowControl w:val="0"/>
        <w:ind w:firstLine="567"/>
        <w:jc w:val="center"/>
        <w:rPr>
          <w:b/>
          <w:bCs/>
          <w:sz w:val="26"/>
          <w:szCs w:val="26"/>
        </w:rPr>
      </w:pPr>
      <w:r w:rsidRPr="00975AA0">
        <w:rPr>
          <w:b/>
          <w:bCs/>
          <w:sz w:val="26"/>
          <w:szCs w:val="26"/>
        </w:rPr>
        <w:t>DỰ ÁN THÀNH PHẦN 2:</w:t>
      </w:r>
    </w:p>
    <w:p w14:paraId="6E9B76BD" w14:textId="77777777" w:rsidR="00975AA0" w:rsidRDefault="00F059D4" w:rsidP="00975AA0">
      <w:pPr>
        <w:widowControl w:val="0"/>
        <w:ind w:firstLine="567"/>
        <w:jc w:val="center"/>
        <w:rPr>
          <w:b/>
          <w:bCs/>
          <w:sz w:val="26"/>
          <w:szCs w:val="26"/>
        </w:rPr>
      </w:pPr>
      <w:r w:rsidRPr="00975AA0">
        <w:rPr>
          <w:b/>
          <w:bCs/>
          <w:sz w:val="26"/>
          <w:szCs w:val="26"/>
        </w:rPr>
        <w:t xml:space="preserve"> ĐẦU TƯ MÁY MÓC, THIẾT BỊ CÔNG NGHỆ THÔNG TIN PHỤC VỤ TRIỂN KHAI ĐỀ ÁN 06/ ĐỀ ÁN 468 VÀ TRIỂN KHAI SỐ HOÁ HỒ SƠ, TÀI LIỆU TRONG LỰC LƯỢNG CÔNG AN NHÂN DÂN </w:t>
      </w:r>
    </w:p>
    <w:p w14:paraId="5D271DE7" w14:textId="77777777" w:rsidR="00F059D4" w:rsidRPr="00975AA0" w:rsidRDefault="00F059D4" w:rsidP="00975AA0">
      <w:pPr>
        <w:widowControl w:val="0"/>
        <w:ind w:firstLine="567"/>
        <w:jc w:val="center"/>
        <w:rPr>
          <w:b/>
          <w:bCs/>
          <w:sz w:val="26"/>
          <w:szCs w:val="26"/>
        </w:rPr>
      </w:pPr>
      <w:r w:rsidRPr="00975AA0">
        <w:rPr>
          <w:b/>
          <w:bCs/>
          <w:sz w:val="26"/>
          <w:szCs w:val="26"/>
        </w:rPr>
        <w:t>PHỤC VỤ CHUYỂN ĐỔI SỐ</w:t>
      </w:r>
    </w:p>
    <w:p w14:paraId="40B320D4" w14:textId="77777777" w:rsidR="00F059D4" w:rsidRDefault="00F059D4" w:rsidP="00F059D4">
      <w:pPr>
        <w:spacing w:before="120" w:after="120" w:line="340" w:lineRule="exact"/>
        <w:jc w:val="center"/>
        <w:rPr>
          <w:i/>
          <w:spacing w:val="-4"/>
          <w:sz w:val="28"/>
          <w:szCs w:val="28"/>
          <w:lang w:val="pt-BR"/>
        </w:rPr>
      </w:pPr>
      <w:r w:rsidRPr="00F059D4">
        <w:rPr>
          <w:i/>
          <w:spacing w:val="-4"/>
          <w:sz w:val="28"/>
          <w:szCs w:val="28"/>
          <w:lang w:val="pt-BR"/>
        </w:rPr>
        <w:t>(Kèm theo Tờ trình số       /TTr-UBND ngày      /     /2023 của UBND tỉnh về đề nghị thông qua Nghị quyết về điều chỉnh chủ trương đầu tư các dự án đầu tư công trên địa bàn tỉnh)</w:t>
      </w:r>
    </w:p>
    <w:p w14:paraId="32FF2CCC" w14:textId="77777777" w:rsidR="00975AA0" w:rsidRPr="00F059D4" w:rsidRDefault="00975AA0" w:rsidP="00F059D4">
      <w:pPr>
        <w:spacing w:before="120" w:after="120" w:line="340" w:lineRule="exact"/>
        <w:jc w:val="center"/>
        <w:rPr>
          <w:i/>
          <w:spacing w:val="-4"/>
          <w:sz w:val="28"/>
          <w:szCs w:val="28"/>
          <w:lang w:val="pt-BR"/>
        </w:rPr>
      </w:pPr>
      <w:r>
        <w:rPr>
          <w:i/>
          <w:spacing w:val="-4"/>
          <w:sz w:val="28"/>
          <w:szCs w:val="28"/>
          <w:lang w:val="pt-BR"/>
        </w:rPr>
        <w:t>-----------------------</w:t>
      </w:r>
    </w:p>
    <w:p w14:paraId="02666867" w14:textId="77777777" w:rsidR="00F059D4" w:rsidRPr="00F059D4" w:rsidRDefault="00F059D4" w:rsidP="00975AA0">
      <w:pPr>
        <w:spacing w:before="120" w:after="120" w:line="340" w:lineRule="exact"/>
        <w:ind w:firstLine="567"/>
        <w:jc w:val="both"/>
        <w:rPr>
          <w:spacing w:val="-8"/>
          <w:sz w:val="28"/>
          <w:szCs w:val="28"/>
          <w:lang w:val="pt-BR"/>
        </w:rPr>
      </w:pPr>
      <w:r w:rsidRPr="00F059D4">
        <w:rPr>
          <w:b/>
          <w:bCs/>
          <w:spacing w:val="-8"/>
          <w:sz w:val="28"/>
          <w:szCs w:val="28"/>
          <w:lang w:val="vi-VN"/>
        </w:rPr>
        <w:t>1. Tên dự án</w:t>
      </w:r>
      <w:r w:rsidRPr="00F059D4">
        <w:rPr>
          <w:b/>
          <w:bCs/>
          <w:spacing w:val="-8"/>
          <w:sz w:val="28"/>
          <w:szCs w:val="28"/>
        </w:rPr>
        <w:t xml:space="preserve"> thành phần 2</w:t>
      </w:r>
      <w:r w:rsidRPr="00F059D4">
        <w:rPr>
          <w:b/>
          <w:bCs/>
          <w:spacing w:val="-8"/>
          <w:sz w:val="28"/>
          <w:szCs w:val="28"/>
          <w:lang w:val="vi-VN"/>
        </w:rPr>
        <w:t xml:space="preserve">: </w:t>
      </w:r>
      <w:r w:rsidRPr="00F059D4">
        <w:rPr>
          <w:sz w:val="28"/>
          <w:szCs w:val="28"/>
        </w:rPr>
        <w:t>Đầu tư máy móc, thiết bị Công nghệ thông tin phục vụ triển khai Đề án 06/ Đề án 468 và triển khai số hóa hồ sơ, tài liệu trong lực lượng Công an nhân dân phục vụ chuyển đổi số</w:t>
      </w:r>
      <w:r w:rsidRPr="00F059D4">
        <w:rPr>
          <w:bCs/>
          <w:sz w:val="28"/>
          <w:szCs w:val="28"/>
          <w:lang w:val="pt-BR"/>
        </w:rPr>
        <w:t>.</w:t>
      </w:r>
    </w:p>
    <w:p w14:paraId="2DBFE62D" w14:textId="77777777" w:rsidR="00F059D4" w:rsidRPr="00F059D4" w:rsidRDefault="00F059D4" w:rsidP="00975AA0">
      <w:pPr>
        <w:spacing w:before="120" w:after="120" w:line="340" w:lineRule="exact"/>
        <w:ind w:firstLine="567"/>
        <w:jc w:val="both"/>
        <w:rPr>
          <w:sz w:val="28"/>
          <w:szCs w:val="28"/>
          <w:lang w:val="pt-BR"/>
        </w:rPr>
      </w:pPr>
      <w:r w:rsidRPr="00F059D4">
        <w:rPr>
          <w:b/>
          <w:sz w:val="28"/>
          <w:szCs w:val="28"/>
          <w:lang w:val="nl-NL"/>
        </w:rPr>
        <w:t xml:space="preserve">2. Chủ đầu tư: </w:t>
      </w:r>
      <w:r w:rsidRPr="00F059D4">
        <w:rPr>
          <w:sz w:val="28"/>
          <w:szCs w:val="28"/>
        </w:rPr>
        <w:t>Công an tỉnh Quảng Bình</w:t>
      </w:r>
      <w:r w:rsidRPr="00F059D4">
        <w:rPr>
          <w:sz w:val="28"/>
          <w:szCs w:val="28"/>
          <w:lang w:val="pt-BR"/>
        </w:rPr>
        <w:t>.</w:t>
      </w:r>
    </w:p>
    <w:p w14:paraId="35EE0D04" w14:textId="77777777" w:rsidR="00F059D4" w:rsidRPr="00F059D4" w:rsidRDefault="00F059D4" w:rsidP="00975AA0">
      <w:pPr>
        <w:spacing w:before="120" w:after="120" w:line="340" w:lineRule="exact"/>
        <w:ind w:firstLine="567"/>
        <w:jc w:val="both"/>
        <w:rPr>
          <w:b/>
          <w:spacing w:val="-2"/>
          <w:sz w:val="28"/>
          <w:szCs w:val="28"/>
          <w:lang w:val="vi-VN"/>
        </w:rPr>
      </w:pPr>
      <w:r w:rsidRPr="00F059D4">
        <w:rPr>
          <w:b/>
          <w:spacing w:val="-2"/>
          <w:sz w:val="28"/>
          <w:szCs w:val="28"/>
          <w:lang w:val="vi-VN"/>
        </w:rPr>
        <w:t>3. Mục tiêu đầu tư:</w:t>
      </w:r>
    </w:p>
    <w:p w14:paraId="08761392" w14:textId="77777777" w:rsidR="00F059D4" w:rsidRPr="00F059D4" w:rsidRDefault="00F059D4" w:rsidP="00975AA0">
      <w:pPr>
        <w:widowControl w:val="0"/>
        <w:autoSpaceDE w:val="0"/>
        <w:autoSpaceDN w:val="0"/>
        <w:adjustRightInd w:val="0"/>
        <w:spacing w:before="120" w:after="120" w:line="340" w:lineRule="exact"/>
        <w:ind w:right="-41" w:firstLine="720"/>
        <w:jc w:val="both"/>
        <w:rPr>
          <w:rStyle w:val="fontstyle21"/>
        </w:rPr>
      </w:pPr>
      <w:r w:rsidRPr="00F059D4">
        <w:rPr>
          <w:rStyle w:val="fontstyle21"/>
        </w:rPr>
        <w:t>- Phát triển Cơ sở dữ liệu, ứng dụng Công nghệ thông tin, công nghệ số gắn với nghiệp vụ quản lý và thực hiện Đề án 06/ Đề án 468.</w:t>
      </w:r>
    </w:p>
    <w:p w14:paraId="34D97599" w14:textId="77777777" w:rsidR="00F059D4" w:rsidRPr="00F059D4" w:rsidRDefault="00F059D4" w:rsidP="00975AA0">
      <w:pPr>
        <w:autoSpaceDE w:val="0"/>
        <w:autoSpaceDN w:val="0"/>
        <w:adjustRightInd w:val="0"/>
        <w:spacing w:before="120" w:after="120" w:line="340" w:lineRule="exact"/>
        <w:ind w:right="2" w:firstLine="720"/>
        <w:jc w:val="both"/>
        <w:rPr>
          <w:bCs/>
          <w:sz w:val="28"/>
          <w:szCs w:val="28"/>
          <w:lang w:val="pt-BR"/>
        </w:rPr>
      </w:pPr>
      <w:r w:rsidRPr="00F059D4">
        <w:rPr>
          <w:rStyle w:val="fontstyle21"/>
        </w:rPr>
        <w:t>- Dần chuyển đổi việc Số hóa hồ sơ, tài liệu theo Kế hoạch số 377/KH-BCA-V01 ngày 21/7/2022 về việc Số hoá hồ sơ, tài liệu trong lực lượng Công an nhân dân; Kế hoạch số 4269/KH-CAT-PV01- Đ1 ngày 29/7/2022 về việc Số hoá hồ sơ, tài liệu trong Công an tỉnh Quảng Bình.</w:t>
      </w:r>
    </w:p>
    <w:p w14:paraId="158132D8" w14:textId="77777777" w:rsidR="00F059D4" w:rsidRPr="00F059D4" w:rsidRDefault="00F059D4" w:rsidP="00975AA0">
      <w:pPr>
        <w:tabs>
          <w:tab w:val="left" w:pos="851"/>
        </w:tabs>
        <w:spacing w:before="120" w:after="120" w:line="340" w:lineRule="exact"/>
        <w:ind w:firstLine="567"/>
        <w:jc w:val="both"/>
        <w:rPr>
          <w:b/>
          <w:spacing w:val="-2"/>
          <w:sz w:val="28"/>
          <w:szCs w:val="28"/>
          <w:lang w:val="vi-VN"/>
        </w:rPr>
      </w:pPr>
      <w:r w:rsidRPr="00F059D4">
        <w:rPr>
          <w:b/>
          <w:spacing w:val="-2"/>
          <w:sz w:val="28"/>
          <w:szCs w:val="28"/>
        </w:rPr>
        <w:t>4.</w:t>
      </w:r>
      <w:r w:rsidRPr="00F059D4">
        <w:rPr>
          <w:b/>
          <w:spacing w:val="-2"/>
          <w:sz w:val="28"/>
          <w:szCs w:val="28"/>
        </w:rPr>
        <w:tab/>
      </w:r>
      <w:r w:rsidRPr="00F059D4">
        <w:rPr>
          <w:b/>
          <w:spacing w:val="-2"/>
          <w:sz w:val="28"/>
          <w:szCs w:val="28"/>
          <w:lang w:val="vi-VN"/>
        </w:rPr>
        <w:t>Quy mô đầu tư:</w:t>
      </w:r>
    </w:p>
    <w:p w14:paraId="18884E28" w14:textId="77777777" w:rsidR="00F059D4" w:rsidRPr="00F059D4" w:rsidRDefault="00F059D4" w:rsidP="00975AA0">
      <w:pPr>
        <w:numPr>
          <w:ilvl w:val="0"/>
          <w:numId w:val="24"/>
        </w:numPr>
        <w:spacing w:before="120" w:after="120" w:line="340" w:lineRule="exact"/>
        <w:ind w:left="0" w:right="-1" w:firstLine="556"/>
        <w:jc w:val="both"/>
        <w:rPr>
          <w:rStyle w:val="fontstyle21"/>
        </w:rPr>
      </w:pPr>
      <w:r w:rsidRPr="00F059D4">
        <w:rPr>
          <w:rStyle w:val="fontstyle21"/>
        </w:rPr>
        <w:t>Đầu tư trang thiết bị phục vụ triển khai Đề án 06/ Đề án 468 trong Công an tỉnh Quảng Bình</w:t>
      </w:r>
    </w:p>
    <w:p w14:paraId="402B0529" w14:textId="77777777" w:rsidR="00F059D4" w:rsidRPr="00F059D4" w:rsidRDefault="00F059D4" w:rsidP="00975AA0">
      <w:pPr>
        <w:numPr>
          <w:ilvl w:val="0"/>
          <w:numId w:val="24"/>
        </w:numPr>
        <w:spacing w:before="120" w:after="120" w:line="340" w:lineRule="exact"/>
        <w:ind w:left="0" w:right="-1" w:firstLine="556"/>
        <w:jc w:val="both"/>
        <w:rPr>
          <w:rStyle w:val="fontstyle21"/>
        </w:rPr>
      </w:pPr>
      <w:r w:rsidRPr="00F059D4">
        <w:rPr>
          <w:rStyle w:val="fontstyle21"/>
        </w:rPr>
        <w:t>Đầu tư trang thiết bị phục vụ công tác số hóa hồ sơ, tài liệu trong Công an tỉnh Quảng Bình.</w:t>
      </w:r>
    </w:p>
    <w:p w14:paraId="4D71CB50" w14:textId="77777777" w:rsidR="00F059D4" w:rsidRPr="00F059D4" w:rsidRDefault="00F059D4" w:rsidP="00975AA0">
      <w:pPr>
        <w:tabs>
          <w:tab w:val="left" w:pos="851"/>
        </w:tabs>
        <w:spacing w:before="120" w:after="120" w:line="340" w:lineRule="exact"/>
        <w:ind w:firstLine="567"/>
        <w:jc w:val="both"/>
        <w:rPr>
          <w:bCs/>
          <w:sz w:val="28"/>
          <w:szCs w:val="28"/>
          <w:lang w:val="nl-NL"/>
        </w:rPr>
      </w:pPr>
      <w:r w:rsidRPr="00F059D4">
        <w:rPr>
          <w:b/>
          <w:bCs/>
          <w:sz w:val="28"/>
          <w:szCs w:val="28"/>
          <w:lang w:val="nl-NL"/>
        </w:rPr>
        <w:t>5. Nhóm Dự án:</w:t>
      </w:r>
      <w:r w:rsidRPr="00F059D4">
        <w:rPr>
          <w:bCs/>
          <w:sz w:val="28"/>
          <w:szCs w:val="28"/>
          <w:lang w:val="nl-NL"/>
        </w:rPr>
        <w:t xml:space="preserve"> Dự án nhóm C.</w:t>
      </w:r>
    </w:p>
    <w:p w14:paraId="2191989A" w14:textId="77777777" w:rsidR="00F059D4" w:rsidRPr="00F059D4" w:rsidRDefault="00F059D4" w:rsidP="00975AA0">
      <w:pPr>
        <w:spacing w:before="120" w:after="120" w:line="340" w:lineRule="exact"/>
        <w:ind w:firstLine="567"/>
        <w:jc w:val="both"/>
        <w:rPr>
          <w:bCs/>
          <w:i/>
          <w:iCs/>
          <w:spacing w:val="1"/>
          <w:sz w:val="28"/>
          <w:szCs w:val="28"/>
          <w:lang w:val="pt-BR"/>
        </w:rPr>
      </w:pPr>
      <w:r w:rsidRPr="00F059D4">
        <w:rPr>
          <w:b/>
          <w:sz w:val="28"/>
          <w:szCs w:val="28"/>
        </w:rPr>
        <w:t>6</w:t>
      </w:r>
      <w:r w:rsidRPr="00F059D4">
        <w:rPr>
          <w:b/>
          <w:sz w:val="28"/>
          <w:szCs w:val="28"/>
          <w:lang w:val="vi-VN"/>
        </w:rPr>
        <w:t xml:space="preserve">. </w:t>
      </w:r>
      <w:r w:rsidRPr="00F059D4">
        <w:rPr>
          <w:b/>
          <w:bCs/>
          <w:spacing w:val="1"/>
          <w:sz w:val="28"/>
          <w:szCs w:val="28"/>
          <w:lang w:val="vi-VN"/>
        </w:rPr>
        <w:t>Tổng mức đầu tư:</w:t>
      </w:r>
      <w:r w:rsidRPr="00F059D4">
        <w:rPr>
          <w:b/>
          <w:bCs/>
          <w:spacing w:val="1"/>
          <w:sz w:val="28"/>
          <w:szCs w:val="28"/>
          <w:lang w:val="pt-BR"/>
        </w:rPr>
        <w:t xml:space="preserve"> </w:t>
      </w:r>
      <w:r w:rsidRPr="00F059D4">
        <w:rPr>
          <w:bCs/>
          <w:sz w:val="28"/>
          <w:szCs w:val="28"/>
        </w:rPr>
        <w:t xml:space="preserve">10.000 triệu đồng </w:t>
      </w:r>
      <w:r w:rsidRPr="00F059D4">
        <w:rPr>
          <w:i/>
          <w:sz w:val="28"/>
          <w:szCs w:val="28"/>
        </w:rPr>
        <w:t>(Bằng chữ: Mười tỷ đồng chẵn</w:t>
      </w:r>
      <w:r w:rsidRPr="00F059D4">
        <w:rPr>
          <w:i/>
          <w:iCs/>
          <w:sz w:val="28"/>
          <w:szCs w:val="28"/>
        </w:rPr>
        <w:t>)</w:t>
      </w:r>
    </w:p>
    <w:p w14:paraId="69980BEF" w14:textId="77777777" w:rsidR="00F059D4" w:rsidRPr="00F059D4" w:rsidRDefault="00F059D4" w:rsidP="00975AA0">
      <w:pPr>
        <w:spacing w:before="120" w:after="120" w:line="340" w:lineRule="exact"/>
        <w:ind w:firstLine="567"/>
        <w:jc w:val="both"/>
        <w:rPr>
          <w:bCs/>
          <w:sz w:val="28"/>
          <w:szCs w:val="28"/>
          <w:lang w:val="pt-BR"/>
        </w:rPr>
      </w:pPr>
      <w:r w:rsidRPr="00F059D4">
        <w:rPr>
          <w:b/>
          <w:bCs/>
          <w:sz w:val="28"/>
          <w:szCs w:val="28"/>
        </w:rPr>
        <w:t>7</w:t>
      </w:r>
      <w:r w:rsidRPr="00F059D4">
        <w:rPr>
          <w:b/>
          <w:bCs/>
          <w:sz w:val="28"/>
          <w:szCs w:val="28"/>
          <w:lang w:val="vi-VN"/>
        </w:rPr>
        <w:t xml:space="preserve">. Cơ cấu nguồn vốn: </w:t>
      </w:r>
      <w:r w:rsidRPr="00F059D4">
        <w:rPr>
          <w:sz w:val="28"/>
          <w:szCs w:val="28"/>
        </w:rPr>
        <w:t>Nguồn vốn đầu tư công trung hạn ngân sách Trung ương giai đoạn 2021-2025</w:t>
      </w:r>
      <w:r w:rsidRPr="00F059D4">
        <w:rPr>
          <w:sz w:val="28"/>
          <w:szCs w:val="28"/>
          <w:lang w:val="vi-VN"/>
        </w:rPr>
        <w:t>.</w:t>
      </w:r>
    </w:p>
    <w:p w14:paraId="090EAE50" w14:textId="77777777" w:rsidR="00F059D4" w:rsidRPr="00F059D4" w:rsidRDefault="00F059D4" w:rsidP="00975AA0">
      <w:pPr>
        <w:spacing w:before="120" w:after="120" w:line="340" w:lineRule="exact"/>
        <w:ind w:firstLine="567"/>
        <w:jc w:val="both"/>
        <w:rPr>
          <w:b/>
          <w:bCs/>
          <w:sz w:val="28"/>
          <w:szCs w:val="28"/>
          <w:lang w:val="vi-VN"/>
        </w:rPr>
      </w:pPr>
      <w:r w:rsidRPr="00F059D4">
        <w:rPr>
          <w:b/>
          <w:bCs/>
          <w:sz w:val="28"/>
          <w:szCs w:val="28"/>
        </w:rPr>
        <w:t>8</w:t>
      </w:r>
      <w:r w:rsidRPr="00F059D4">
        <w:rPr>
          <w:b/>
          <w:bCs/>
          <w:sz w:val="28"/>
          <w:szCs w:val="28"/>
          <w:lang w:val="vi-VN"/>
        </w:rPr>
        <w:t xml:space="preserve">. </w:t>
      </w:r>
      <w:r w:rsidRPr="00F059D4">
        <w:rPr>
          <w:b/>
          <w:sz w:val="28"/>
          <w:szCs w:val="28"/>
          <w:lang w:val="nl-NL"/>
        </w:rPr>
        <w:t>Địa điểm đầu tư:</w:t>
      </w:r>
      <w:r w:rsidRPr="00F059D4">
        <w:rPr>
          <w:spacing w:val="1"/>
          <w:sz w:val="28"/>
          <w:szCs w:val="28"/>
          <w:lang w:val="nl-NL"/>
        </w:rPr>
        <w:t xml:space="preserve"> </w:t>
      </w:r>
      <w:r w:rsidRPr="00F059D4">
        <w:rPr>
          <w:spacing w:val="-8"/>
          <w:sz w:val="28"/>
          <w:szCs w:val="28"/>
          <w:lang w:val="vi-VN"/>
        </w:rPr>
        <w:t xml:space="preserve">Địa </w:t>
      </w:r>
      <w:r w:rsidRPr="00F059D4">
        <w:rPr>
          <w:bCs/>
          <w:spacing w:val="-8"/>
          <w:sz w:val="28"/>
          <w:szCs w:val="28"/>
        </w:rPr>
        <w:t>bàn tỉnh Quảng Bình</w:t>
      </w:r>
      <w:r w:rsidRPr="00F059D4">
        <w:rPr>
          <w:b/>
          <w:bCs/>
          <w:sz w:val="28"/>
          <w:szCs w:val="28"/>
          <w:lang w:val="vi-VN"/>
        </w:rPr>
        <w:t xml:space="preserve"> </w:t>
      </w:r>
    </w:p>
    <w:p w14:paraId="1341E86A" w14:textId="77777777" w:rsidR="00F059D4" w:rsidRPr="00F059D4" w:rsidRDefault="00F059D4" w:rsidP="00975AA0">
      <w:pPr>
        <w:spacing w:before="120" w:after="120" w:line="340" w:lineRule="exact"/>
        <w:ind w:firstLine="567"/>
        <w:jc w:val="both"/>
        <w:rPr>
          <w:sz w:val="28"/>
          <w:szCs w:val="28"/>
        </w:rPr>
      </w:pPr>
      <w:r w:rsidRPr="00F059D4">
        <w:rPr>
          <w:b/>
          <w:bCs/>
          <w:sz w:val="28"/>
          <w:szCs w:val="28"/>
        </w:rPr>
        <w:t xml:space="preserve">9. </w:t>
      </w:r>
      <w:r w:rsidRPr="00F059D4">
        <w:rPr>
          <w:b/>
          <w:bCs/>
          <w:sz w:val="28"/>
          <w:szCs w:val="28"/>
          <w:lang w:val="vi-VN"/>
        </w:rPr>
        <w:t xml:space="preserve">Thời gian thực hiện: </w:t>
      </w:r>
      <w:r w:rsidRPr="00F059D4">
        <w:rPr>
          <w:bCs/>
          <w:sz w:val="28"/>
          <w:szCs w:val="28"/>
        </w:rPr>
        <w:t>Năm 2024-2025.</w:t>
      </w:r>
    </w:p>
    <w:p w14:paraId="627DEA92" w14:textId="77777777" w:rsidR="00F059D4" w:rsidRPr="00F059D4" w:rsidRDefault="00F059D4" w:rsidP="00975AA0">
      <w:pPr>
        <w:pStyle w:val="msolistparagraph0"/>
        <w:spacing w:before="120" w:after="120" w:line="340" w:lineRule="exact"/>
        <w:ind w:left="0" w:firstLine="567"/>
        <w:jc w:val="both"/>
        <w:rPr>
          <w:sz w:val="15"/>
          <w:szCs w:val="27"/>
          <w:lang w:val="pt-BR"/>
        </w:rPr>
      </w:pPr>
    </w:p>
    <w:p w14:paraId="139CC87F" w14:textId="77777777" w:rsidR="00F059D4" w:rsidRPr="00F059D4" w:rsidRDefault="00F059D4" w:rsidP="00F059D4">
      <w:pPr>
        <w:pStyle w:val="msolistparagraph0"/>
        <w:spacing w:line="380" w:lineRule="exact"/>
        <w:ind w:left="0" w:firstLine="567"/>
        <w:jc w:val="both"/>
        <w:rPr>
          <w:sz w:val="15"/>
          <w:szCs w:val="27"/>
          <w:lang w:val="pt-BR"/>
        </w:rPr>
      </w:pPr>
    </w:p>
    <w:p w14:paraId="00C4615E" w14:textId="77777777" w:rsidR="00F059D4" w:rsidRPr="00F059D4" w:rsidRDefault="00F059D4" w:rsidP="00F059D4">
      <w:pPr>
        <w:pStyle w:val="msolistparagraph0"/>
        <w:spacing w:line="380" w:lineRule="exact"/>
        <w:ind w:left="0" w:firstLine="567"/>
        <w:jc w:val="both"/>
        <w:rPr>
          <w:sz w:val="15"/>
          <w:szCs w:val="27"/>
          <w:lang w:val="pt-BR"/>
        </w:rPr>
      </w:pPr>
    </w:p>
    <w:p w14:paraId="08D81397" w14:textId="77777777" w:rsidR="00F059D4" w:rsidRPr="00F059D4" w:rsidRDefault="00F059D4" w:rsidP="00F059D4">
      <w:pPr>
        <w:pStyle w:val="msolistparagraph0"/>
        <w:spacing w:line="380" w:lineRule="exact"/>
        <w:ind w:left="0" w:firstLine="567"/>
        <w:jc w:val="both"/>
        <w:rPr>
          <w:sz w:val="15"/>
          <w:szCs w:val="27"/>
          <w:lang w:val="pt-BR"/>
        </w:rPr>
      </w:pPr>
    </w:p>
    <w:p w14:paraId="6474436C" w14:textId="77777777" w:rsidR="00F059D4" w:rsidRPr="00F059D4" w:rsidRDefault="00F059D4" w:rsidP="00F059D4">
      <w:pPr>
        <w:pStyle w:val="msolistparagraph0"/>
        <w:spacing w:line="380" w:lineRule="exact"/>
        <w:ind w:left="0" w:firstLine="567"/>
        <w:jc w:val="both"/>
        <w:rPr>
          <w:sz w:val="15"/>
          <w:szCs w:val="27"/>
          <w:lang w:val="pt-BR"/>
        </w:rPr>
      </w:pPr>
    </w:p>
    <w:p w14:paraId="5B4B7B15" w14:textId="77777777" w:rsidR="00F059D4" w:rsidRPr="00975AA0" w:rsidRDefault="00F059D4" w:rsidP="00975AA0">
      <w:pPr>
        <w:jc w:val="center"/>
        <w:rPr>
          <w:sz w:val="26"/>
          <w:szCs w:val="26"/>
        </w:rPr>
      </w:pPr>
      <w:r w:rsidRPr="00975AA0">
        <w:rPr>
          <w:b/>
          <w:sz w:val="26"/>
          <w:szCs w:val="26"/>
          <w:lang w:val="vi-VN"/>
        </w:rPr>
        <w:t xml:space="preserve">PHỤ LỤC </w:t>
      </w:r>
      <w:r w:rsidRPr="00975AA0">
        <w:rPr>
          <w:b/>
          <w:sz w:val="26"/>
          <w:szCs w:val="26"/>
        </w:rPr>
        <w:t>II.3</w:t>
      </w:r>
    </w:p>
    <w:p w14:paraId="79BDCBE9" w14:textId="77777777" w:rsidR="00F059D4" w:rsidRPr="00975AA0" w:rsidRDefault="00F059D4" w:rsidP="00975AA0">
      <w:pPr>
        <w:widowControl w:val="0"/>
        <w:ind w:firstLine="567"/>
        <w:jc w:val="center"/>
        <w:rPr>
          <w:b/>
          <w:bCs/>
          <w:sz w:val="26"/>
          <w:szCs w:val="26"/>
        </w:rPr>
      </w:pPr>
      <w:r w:rsidRPr="00975AA0">
        <w:rPr>
          <w:b/>
          <w:bCs/>
          <w:sz w:val="26"/>
          <w:szCs w:val="26"/>
        </w:rPr>
        <w:t>DỰ ÁN THÀNH PHẦN 3:</w:t>
      </w:r>
    </w:p>
    <w:p w14:paraId="0144B072" w14:textId="77777777" w:rsidR="00F059D4" w:rsidRPr="00975AA0" w:rsidRDefault="00F059D4" w:rsidP="00975AA0">
      <w:pPr>
        <w:widowControl w:val="0"/>
        <w:ind w:firstLine="567"/>
        <w:jc w:val="center"/>
        <w:rPr>
          <w:b/>
          <w:bCs/>
          <w:sz w:val="26"/>
          <w:szCs w:val="26"/>
        </w:rPr>
      </w:pPr>
      <w:r w:rsidRPr="00975AA0">
        <w:rPr>
          <w:b/>
          <w:bCs/>
          <w:sz w:val="26"/>
          <w:szCs w:val="26"/>
        </w:rPr>
        <w:t xml:space="preserve"> ĐẦU TƯ XÂY DỰNG, PHÁT TRIỂN CÁC HỆ THỐNG THÔNG TIN, CƠ SỞ DỮ LIỆU VÀ THIẾT BỊ CHUYÊN NGÀNH PHỤC VỤ CHUYỂN ĐỔI SỐ NGÀNH TƯ PHÁP</w:t>
      </w:r>
    </w:p>
    <w:p w14:paraId="4331B033" w14:textId="77777777" w:rsidR="00F059D4" w:rsidRDefault="00F059D4" w:rsidP="00975AA0">
      <w:pPr>
        <w:jc w:val="center"/>
        <w:rPr>
          <w:i/>
          <w:spacing w:val="-4"/>
          <w:sz w:val="28"/>
          <w:szCs w:val="28"/>
          <w:lang w:val="pt-BR"/>
        </w:rPr>
      </w:pPr>
      <w:r w:rsidRPr="00F059D4">
        <w:rPr>
          <w:i/>
          <w:spacing w:val="-4"/>
          <w:sz w:val="28"/>
          <w:szCs w:val="28"/>
          <w:lang w:val="pt-BR"/>
        </w:rPr>
        <w:t>(Kèm theo Tờ trình số       /TTr-UBND ngày      /     /2023 của UBND tỉnh về đề nghị thông qua Nghị quyết về điều chỉnh chủ trương đầu tư các dự án đầu tư công trên địa bàn tỉnh)</w:t>
      </w:r>
    </w:p>
    <w:p w14:paraId="64416380" w14:textId="77777777" w:rsidR="00975AA0" w:rsidRPr="00F059D4" w:rsidRDefault="00975AA0" w:rsidP="00975AA0">
      <w:pPr>
        <w:jc w:val="center"/>
        <w:rPr>
          <w:i/>
          <w:spacing w:val="-4"/>
          <w:sz w:val="28"/>
          <w:szCs w:val="28"/>
          <w:lang w:val="pt-BR"/>
        </w:rPr>
      </w:pPr>
      <w:r>
        <w:rPr>
          <w:i/>
          <w:spacing w:val="-4"/>
          <w:sz w:val="28"/>
          <w:szCs w:val="28"/>
          <w:lang w:val="pt-BR"/>
        </w:rPr>
        <w:t>------------------------------</w:t>
      </w:r>
    </w:p>
    <w:p w14:paraId="3B931C0A" w14:textId="77777777" w:rsidR="00F059D4" w:rsidRPr="00F059D4" w:rsidRDefault="00F059D4" w:rsidP="00975AA0">
      <w:pPr>
        <w:spacing w:before="120" w:after="120" w:line="340" w:lineRule="exact"/>
        <w:ind w:firstLine="567"/>
        <w:jc w:val="both"/>
        <w:rPr>
          <w:spacing w:val="-8"/>
          <w:sz w:val="28"/>
          <w:szCs w:val="28"/>
          <w:lang w:val="pt-BR"/>
        </w:rPr>
      </w:pPr>
      <w:r w:rsidRPr="00F059D4">
        <w:rPr>
          <w:b/>
          <w:bCs/>
          <w:spacing w:val="-8"/>
          <w:sz w:val="28"/>
          <w:szCs w:val="28"/>
          <w:lang w:val="vi-VN"/>
        </w:rPr>
        <w:t>1. Tên dự án</w:t>
      </w:r>
      <w:r w:rsidRPr="00F059D4">
        <w:rPr>
          <w:b/>
          <w:bCs/>
          <w:spacing w:val="-8"/>
          <w:sz w:val="28"/>
          <w:szCs w:val="28"/>
        </w:rPr>
        <w:t xml:space="preserve"> thành phần 3</w:t>
      </w:r>
      <w:r w:rsidRPr="00F059D4">
        <w:rPr>
          <w:b/>
          <w:bCs/>
          <w:spacing w:val="-8"/>
          <w:sz w:val="28"/>
          <w:szCs w:val="28"/>
          <w:lang w:val="vi-VN"/>
        </w:rPr>
        <w:t xml:space="preserve">: </w:t>
      </w:r>
      <w:r w:rsidRPr="00F059D4">
        <w:rPr>
          <w:bCs/>
          <w:sz w:val="28"/>
          <w:szCs w:val="28"/>
          <w:lang w:val="pt-BR"/>
        </w:rPr>
        <w:t>Đầu tư xây dựng, phát triển các hệ thống thông tin, cơ sở dữ liệu và thiết bị chuyên ngành phục vụ chuyển đổi số ngành Tư pháp.</w:t>
      </w:r>
    </w:p>
    <w:p w14:paraId="15A76CC0" w14:textId="77777777" w:rsidR="00F059D4" w:rsidRPr="00F059D4" w:rsidRDefault="00F059D4" w:rsidP="00975AA0">
      <w:pPr>
        <w:spacing w:before="120" w:after="120" w:line="340" w:lineRule="exact"/>
        <w:ind w:firstLine="567"/>
        <w:jc w:val="both"/>
        <w:rPr>
          <w:sz w:val="28"/>
          <w:szCs w:val="28"/>
          <w:lang w:val="pt-BR"/>
        </w:rPr>
      </w:pPr>
      <w:r w:rsidRPr="00F059D4">
        <w:rPr>
          <w:b/>
          <w:sz w:val="28"/>
          <w:szCs w:val="28"/>
          <w:lang w:val="nl-NL"/>
        </w:rPr>
        <w:t xml:space="preserve">2. Chủ đầu tư: </w:t>
      </w:r>
      <w:r w:rsidRPr="00F059D4">
        <w:rPr>
          <w:sz w:val="28"/>
          <w:szCs w:val="28"/>
        </w:rPr>
        <w:t>Sở Tư pháp Quảng Bình</w:t>
      </w:r>
      <w:r w:rsidRPr="00F059D4">
        <w:rPr>
          <w:sz w:val="28"/>
          <w:szCs w:val="28"/>
          <w:lang w:val="pt-BR"/>
        </w:rPr>
        <w:t>.</w:t>
      </w:r>
    </w:p>
    <w:p w14:paraId="5303AF4E" w14:textId="77777777" w:rsidR="00F059D4" w:rsidRPr="00F059D4" w:rsidRDefault="00F059D4" w:rsidP="00975AA0">
      <w:pPr>
        <w:spacing w:before="120" w:after="120" w:line="340" w:lineRule="exact"/>
        <w:ind w:firstLine="567"/>
        <w:jc w:val="both"/>
        <w:rPr>
          <w:b/>
          <w:spacing w:val="-2"/>
          <w:sz w:val="28"/>
          <w:szCs w:val="28"/>
          <w:lang w:val="vi-VN"/>
        </w:rPr>
      </w:pPr>
      <w:r w:rsidRPr="00F059D4">
        <w:rPr>
          <w:b/>
          <w:spacing w:val="-2"/>
          <w:sz w:val="28"/>
          <w:szCs w:val="28"/>
          <w:lang w:val="vi-VN"/>
        </w:rPr>
        <w:t>3. Mục tiêu đầu tư:</w:t>
      </w:r>
    </w:p>
    <w:p w14:paraId="4F692DF5" w14:textId="77777777" w:rsidR="00F059D4" w:rsidRPr="00F059D4" w:rsidRDefault="00F059D4" w:rsidP="00975AA0">
      <w:pPr>
        <w:widowControl w:val="0"/>
        <w:autoSpaceDE w:val="0"/>
        <w:autoSpaceDN w:val="0"/>
        <w:adjustRightInd w:val="0"/>
        <w:spacing w:before="120" w:after="120" w:line="340" w:lineRule="exact"/>
        <w:ind w:right="-41" w:firstLine="720"/>
        <w:jc w:val="both"/>
        <w:rPr>
          <w:rStyle w:val="fontstyle21"/>
        </w:rPr>
      </w:pPr>
      <w:r w:rsidRPr="00F059D4">
        <w:rPr>
          <w:rStyle w:val="fontstyle21"/>
        </w:rPr>
        <w:t>- Hoàn thiện cơ sở dữ liệu quản lý xử lý vi phạm hành chính trên địa bàn tỉnh Quảng Bình.</w:t>
      </w:r>
    </w:p>
    <w:p w14:paraId="1114FC0E" w14:textId="77777777" w:rsidR="00F059D4" w:rsidRPr="00F059D4" w:rsidRDefault="00F059D4" w:rsidP="00975AA0">
      <w:pPr>
        <w:autoSpaceDE w:val="0"/>
        <w:autoSpaceDN w:val="0"/>
        <w:adjustRightInd w:val="0"/>
        <w:spacing w:before="120" w:after="120" w:line="340" w:lineRule="exact"/>
        <w:ind w:right="2" w:firstLine="720"/>
        <w:jc w:val="both"/>
        <w:rPr>
          <w:rStyle w:val="fontstyle21"/>
        </w:rPr>
      </w:pPr>
      <w:r w:rsidRPr="00F059D4">
        <w:rPr>
          <w:rStyle w:val="fontstyle21"/>
        </w:rPr>
        <w:t>- Giúp cung cấp các thông tin phục vụ hoạt động công chứng, chứng thực, thống kê về hợp đồng, giao dịch bất động sản về quá trình diễn biến, nhu cầu giao dịch bất động sản thông qua hoạt động công chứng, chứng thực.</w:t>
      </w:r>
    </w:p>
    <w:p w14:paraId="6D1655B6" w14:textId="77777777" w:rsidR="00F059D4" w:rsidRPr="00F059D4" w:rsidRDefault="00F059D4" w:rsidP="00975AA0">
      <w:pPr>
        <w:autoSpaceDE w:val="0"/>
        <w:autoSpaceDN w:val="0"/>
        <w:adjustRightInd w:val="0"/>
        <w:spacing w:before="120" w:after="120" w:line="340" w:lineRule="exact"/>
        <w:ind w:right="2" w:firstLine="720"/>
        <w:jc w:val="both"/>
        <w:rPr>
          <w:rStyle w:val="fontstyle21"/>
        </w:rPr>
      </w:pPr>
      <w:r w:rsidRPr="00F059D4">
        <w:rPr>
          <w:rStyle w:val="fontstyle21"/>
        </w:rPr>
        <w:t>- Thiết lập cơ sở dữ liệu về các Văn phòng Thừa phát lại, quản lý các vi bằng trên địa bàn tỉnh Quảng Bình.</w:t>
      </w:r>
    </w:p>
    <w:p w14:paraId="0CE322E7" w14:textId="77777777" w:rsidR="00F059D4" w:rsidRPr="00F059D4" w:rsidRDefault="00F059D4" w:rsidP="00975AA0">
      <w:pPr>
        <w:autoSpaceDE w:val="0"/>
        <w:autoSpaceDN w:val="0"/>
        <w:adjustRightInd w:val="0"/>
        <w:spacing w:before="120" w:after="120" w:line="340" w:lineRule="exact"/>
        <w:ind w:right="2" w:firstLine="720"/>
        <w:jc w:val="both"/>
        <w:rPr>
          <w:bCs/>
          <w:sz w:val="28"/>
          <w:szCs w:val="28"/>
          <w:lang w:val="pt-BR"/>
        </w:rPr>
      </w:pPr>
      <w:r w:rsidRPr="00F059D4">
        <w:rPr>
          <w:spacing w:val="1"/>
          <w:sz w:val="28"/>
          <w:szCs w:val="28"/>
        </w:rPr>
        <w:t xml:space="preserve">- Mua sắm các thiết bị phục vụ </w:t>
      </w:r>
      <w:r w:rsidRPr="00F059D4">
        <w:rPr>
          <w:bCs/>
          <w:sz w:val="28"/>
          <w:szCs w:val="28"/>
          <w:lang w:val="pt-BR"/>
        </w:rPr>
        <w:t>chuyển đổi số thuộc ngành Tư pháp.</w:t>
      </w:r>
    </w:p>
    <w:p w14:paraId="00BEAE18" w14:textId="77777777" w:rsidR="00F059D4" w:rsidRPr="00F059D4" w:rsidRDefault="00F059D4" w:rsidP="00975AA0">
      <w:pPr>
        <w:tabs>
          <w:tab w:val="left" w:pos="851"/>
        </w:tabs>
        <w:spacing w:before="120" w:after="120" w:line="340" w:lineRule="exact"/>
        <w:ind w:firstLine="567"/>
        <w:jc w:val="both"/>
        <w:rPr>
          <w:b/>
          <w:spacing w:val="-2"/>
          <w:sz w:val="28"/>
          <w:szCs w:val="28"/>
          <w:lang w:val="vi-VN"/>
        </w:rPr>
      </w:pPr>
      <w:r w:rsidRPr="00F059D4">
        <w:rPr>
          <w:b/>
          <w:spacing w:val="-2"/>
          <w:sz w:val="28"/>
          <w:szCs w:val="28"/>
        </w:rPr>
        <w:t>4.</w:t>
      </w:r>
      <w:r w:rsidRPr="00F059D4">
        <w:rPr>
          <w:b/>
          <w:spacing w:val="-2"/>
          <w:sz w:val="28"/>
          <w:szCs w:val="28"/>
        </w:rPr>
        <w:tab/>
      </w:r>
      <w:r w:rsidRPr="00F059D4">
        <w:rPr>
          <w:b/>
          <w:spacing w:val="-2"/>
          <w:sz w:val="28"/>
          <w:szCs w:val="28"/>
          <w:lang w:val="vi-VN"/>
        </w:rPr>
        <w:t>Quy mô đầu tư:</w:t>
      </w:r>
    </w:p>
    <w:p w14:paraId="2E298EB5" w14:textId="77777777" w:rsidR="00F059D4" w:rsidRPr="00F059D4" w:rsidRDefault="00F059D4" w:rsidP="00975AA0">
      <w:pPr>
        <w:numPr>
          <w:ilvl w:val="0"/>
          <w:numId w:val="24"/>
        </w:numPr>
        <w:spacing w:before="120" w:after="120" w:line="340" w:lineRule="exact"/>
        <w:ind w:left="0" w:right="-1" w:firstLine="556"/>
        <w:jc w:val="both"/>
        <w:rPr>
          <w:rStyle w:val="fontstyle21"/>
        </w:rPr>
      </w:pPr>
      <w:r w:rsidRPr="00F059D4">
        <w:rPr>
          <w:rStyle w:val="fontstyle21"/>
        </w:rPr>
        <w:t>Đầu tư trang bị bổ sung phần mềm cơ sở dữ liệu quản lý xử lý vi phạm hành chính trên địa bàn tỉnh Quảng Bình giai đoạn 2.</w:t>
      </w:r>
    </w:p>
    <w:p w14:paraId="0B54943E" w14:textId="77777777" w:rsidR="00F059D4" w:rsidRPr="00F059D4" w:rsidRDefault="00F059D4" w:rsidP="00975AA0">
      <w:pPr>
        <w:numPr>
          <w:ilvl w:val="0"/>
          <w:numId w:val="24"/>
        </w:numPr>
        <w:spacing w:before="120" w:after="120" w:line="340" w:lineRule="exact"/>
        <w:ind w:left="0" w:right="-1" w:firstLine="556"/>
        <w:jc w:val="both"/>
        <w:rPr>
          <w:rStyle w:val="fontstyle21"/>
        </w:rPr>
      </w:pPr>
      <w:r w:rsidRPr="00F059D4">
        <w:rPr>
          <w:rStyle w:val="fontstyle21"/>
        </w:rPr>
        <w:t>Đầu tư xây dựng phần mềm cơ sở dữ liệu hợp đồng, giao dịch liên quan đến bất động sản đã được chứng thực trên địa bàn tỉnh.</w:t>
      </w:r>
    </w:p>
    <w:p w14:paraId="46C7CF60" w14:textId="77777777" w:rsidR="00F059D4" w:rsidRPr="00F059D4" w:rsidRDefault="00F059D4" w:rsidP="00975AA0">
      <w:pPr>
        <w:numPr>
          <w:ilvl w:val="0"/>
          <w:numId w:val="24"/>
        </w:numPr>
        <w:spacing w:before="120" w:after="120" w:line="340" w:lineRule="exact"/>
        <w:ind w:left="0" w:right="-1" w:firstLine="556"/>
        <w:jc w:val="both"/>
        <w:rPr>
          <w:rStyle w:val="fontstyle21"/>
        </w:rPr>
      </w:pPr>
      <w:r w:rsidRPr="00F059D4">
        <w:rPr>
          <w:rStyle w:val="fontstyle21"/>
        </w:rPr>
        <w:t>Đầu tư xây dựng phần mềm cơ sở dữ liệu về vi bằng trên địa bàn tỉnh Quảng Bình.</w:t>
      </w:r>
    </w:p>
    <w:p w14:paraId="7A6B6495" w14:textId="77777777" w:rsidR="00F059D4" w:rsidRPr="00F059D4" w:rsidRDefault="00F059D4" w:rsidP="00975AA0">
      <w:pPr>
        <w:numPr>
          <w:ilvl w:val="0"/>
          <w:numId w:val="24"/>
        </w:numPr>
        <w:spacing w:before="120" w:after="120" w:line="340" w:lineRule="exact"/>
        <w:ind w:left="0" w:right="-1" w:firstLine="556"/>
        <w:jc w:val="both"/>
        <w:rPr>
          <w:rStyle w:val="fontstyle21"/>
        </w:rPr>
      </w:pPr>
      <w:r w:rsidRPr="00F059D4">
        <w:rPr>
          <w:spacing w:val="1"/>
          <w:sz w:val="28"/>
          <w:szCs w:val="28"/>
        </w:rPr>
        <w:t xml:space="preserve">Mua sắm các thiết bị phục vụ </w:t>
      </w:r>
      <w:r w:rsidRPr="00F059D4">
        <w:rPr>
          <w:bCs/>
          <w:sz w:val="28"/>
          <w:szCs w:val="28"/>
          <w:lang w:val="pt-BR"/>
        </w:rPr>
        <w:t>chuyển đổi số thuộc ngành Tư pháp.</w:t>
      </w:r>
    </w:p>
    <w:p w14:paraId="04FEB466" w14:textId="77777777" w:rsidR="00F059D4" w:rsidRPr="00F059D4" w:rsidRDefault="00F059D4" w:rsidP="00975AA0">
      <w:pPr>
        <w:tabs>
          <w:tab w:val="left" w:pos="851"/>
        </w:tabs>
        <w:spacing w:before="120" w:after="120" w:line="340" w:lineRule="exact"/>
        <w:ind w:firstLine="567"/>
        <w:jc w:val="both"/>
        <w:rPr>
          <w:bCs/>
          <w:sz w:val="28"/>
          <w:szCs w:val="28"/>
          <w:lang w:val="nl-NL"/>
        </w:rPr>
      </w:pPr>
      <w:r w:rsidRPr="00F059D4">
        <w:rPr>
          <w:b/>
          <w:bCs/>
          <w:sz w:val="28"/>
          <w:szCs w:val="28"/>
          <w:lang w:val="nl-NL"/>
        </w:rPr>
        <w:t>5. Nhóm Dự án:</w:t>
      </w:r>
      <w:r w:rsidRPr="00F059D4">
        <w:rPr>
          <w:bCs/>
          <w:sz w:val="28"/>
          <w:szCs w:val="28"/>
          <w:lang w:val="nl-NL"/>
        </w:rPr>
        <w:t xml:space="preserve"> Dự án nhóm C.</w:t>
      </w:r>
    </w:p>
    <w:p w14:paraId="3A5B61BB" w14:textId="77777777" w:rsidR="00F059D4" w:rsidRPr="00F059D4" w:rsidRDefault="00F059D4" w:rsidP="00975AA0">
      <w:pPr>
        <w:spacing w:before="120" w:after="120" w:line="340" w:lineRule="exact"/>
        <w:ind w:firstLine="567"/>
        <w:jc w:val="both"/>
        <w:rPr>
          <w:bCs/>
          <w:i/>
          <w:iCs/>
          <w:spacing w:val="1"/>
          <w:sz w:val="28"/>
          <w:szCs w:val="28"/>
          <w:lang w:val="pt-BR"/>
        </w:rPr>
      </w:pPr>
      <w:r w:rsidRPr="00F059D4">
        <w:rPr>
          <w:b/>
          <w:sz w:val="28"/>
          <w:szCs w:val="28"/>
        </w:rPr>
        <w:t>6</w:t>
      </w:r>
      <w:r w:rsidRPr="00F059D4">
        <w:rPr>
          <w:b/>
          <w:sz w:val="28"/>
          <w:szCs w:val="28"/>
          <w:lang w:val="vi-VN"/>
        </w:rPr>
        <w:t xml:space="preserve">. </w:t>
      </w:r>
      <w:r w:rsidRPr="00F059D4">
        <w:rPr>
          <w:b/>
          <w:bCs/>
          <w:spacing w:val="1"/>
          <w:sz w:val="28"/>
          <w:szCs w:val="28"/>
          <w:lang w:val="vi-VN"/>
        </w:rPr>
        <w:t>Tổng mức đầu tư:</w:t>
      </w:r>
      <w:r w:rsidRPr="00F059D4">
        <w:rPr>
          <w:b/>
          <w:bCs/>
          <w:spacing w:val="1"/>
          <w:sz w:val="28"/>
          <w:szCs w:val="28"/>
          <w:lang w:val="pt-BR"/>
        </w:rPr>
        <w:t xml:space="preserve"> </w:t>
      </w:r>
      <w:r w:rsidRPr="00F059D4">
        <w:rPr>
          <w:bCs/>
          <w:sz w:val="28"/>
          <w:szCs w:val="28"/>
        </w:rPr>
        <w:t xml:space="preserve">7.500 triệu đồng </w:t>
      </w:r>
      <w:r w:rsidRPr="00F059D4">
        <w:rPr>
          <w:i/>
          <w:sz w:val="28"/>
          <w:szCs w:val="28"/>
        </w:rPr>
        <w:t>(Bằng chữ: Bảy tỷ năm trăm triệu đồng chẵn</w:t>
      </w:r>
      <w:r w:rsidRPr="00F059D4">
        <w:rPr>
          <w:i/>
          <w:iCs/>
          <w:sz w:val="28"/>
          <w:szCs w:val="28"/>
        </w:rPr>
        <w:t>)</w:t>
      </w:r>
    </w:p>
    <w:p w14:paraId="5EC11102" w14:textId="77777777" w:rsidR="00F059D4" w:rsidRPr="00F059D4" w:rsidRDefault="00F059D4" w:rsidP="00975AA0">
      <w:pPr>
        <w:spacing w:before="120" w:after="120" w:line="340" w:lineRule="exact"/>
        <w:ind w:firstLine="567"/>
        <w:jc w:val="both"/>
        <w:rPr>
          <w:bCs/>
          <w:sz w:val="28"/>
          <w:szCs w:val="28"/>
          <w:lang w:val="pt-BR"/>
        </w:rPr>
      </w:pPr>
      <w:r w:rsidRPr="00F059D4">
        <w:rPr>
          <w:b/>
          <w:bCs/>
          <w:sz w:val="28"/>
          <w:szCs w:val="28"/>
        </w:rPr>
        <w:t>7</w:t>
      </w:r>
      <w:r w:rsidRPr="00F059D4">
        <w:rPr>
          <w:b/>
          <w:bCs/>
          <w:sz w:val="28"/>
          <w:szCs w:val="28"/>
          <w:lang w:val="vi-VN"/>
        </w:rPr>
        <w:t xml:space="preserve">. Cơ cấu nguồn vốn: </w:t>
      </w:r>
      <w:r w:rsidRPr="00F059D4">
        <w:rPr>
          <w:sz w:val="28"/>
          <w:szCs w:val="28"/>
        </w:rPr>
        <w:t>Nguồn vốn đầu tư công trung hạn ngân sách Trung ương giai đoạn 2021-2025</w:t>
      </w:r>
      <w:r w:rsidRPr="00F059D4">
        <w:rPr>
          <w:sz w:val="28"/>
          <w:szCs w:val="28"/>
          <w:lang w:val="vi-VN"/>
        </w:rPr>
        <w:t>.</w:t>
      </w:r>
    </w:p>
    <w:p w14:paraId="2FB65DE8" w14:textId="77777777" w:rsidR="00F059D4" w:rsidRPr="00F059D4" w:rsidRDefault="00F059D4" w:rsidP="00975AA0">
      <w:pPr>
        <w:spacing w:before="120" w:after="120" w:line="340" w:lineRule="exact"/>
        <w:ind w:firstLine="567"/>
        <w:jc w:val="both"/>
        <w:rPr>
          <w:b/>
          <w:bCs/>
          <w:sz w:val="28"/>
          <w:szCs w:val="28"/>
          <w:lang w:val="vi-VN"/>
        </w:rPr>
      </w:pPr>
      <w:r w:rsidRPr="00F059D4">
        <w:rPr>
          <w:b/>
          <w:bCs/>
          <w:sz w:val="28"/>
          <w:szCs w:val="28"/>
        </w:rPr>
        <w:t>8</w:t>
      </w:r>
      <w:r w:rsidRPr="00F059D4">
        <w:rPr>
          <w:b/>
          <w:bCs/>
          <w:sz w:val="28"/>
          <w:szCs w:val="28"/>
          <w:lang w:val="vi-VN"/>
        </w:rPr>
        <w:t xml:space="preserve">. </w:t>
      </w:r>
      <w:r w:rsidRPr="00F059D4">
        <w:rPr>
          <w:b/>
          <w:sz w:val="28"/>
          <w:szCs w:val="28"/>
          <w:lang w:val="nl-NL"/>
        </w:rPr>
        <w:t>Địa điểm đầu tư:</w:t>
      </w:r>
      <w:r w:rsidRPr="00F059D4">
        <w:rPr>
          <w:spacing w:val="1"/>
          <w:sz w:val="28"/>
          <w:szCs w:val="28"/>
          <w:lang w:val="nl-NL"/>
        </w:rPr>
        <w:t xml:space="preserve"> </w:t>
      </w:r>
      <w:r w:rsidRPr="00F059D4">
        <w:rPr>
          <w:spacing w:val="-8"/>
          <w:sz w:val="28"/>
          <w:szCs w:val="28"/>
          <w:lang w:val="vi-VN"/>
        </w:rPr>
        <w:t xml:space="preserve">Địa </w:t>
      </w:r>
      <w:r w:rsidRPr="00F059D4">
        <w:rPr>
          <w:bCs/>
          <w:spacing w:val="-8"/>
          <w:sz w:val="28"/>
          <w:szCs w:val="28"/>
        </w:rPr>
        <w:t>bàn tỉnh Quảng Bình</w:t>
      </w:r>
      <w:r w:rsidRPr="00F059D4">
        <w:rPr>
          <w:b/>
          <w:bCs/>
          <w:sz w:val="28"/>
          <w:szCs w:val="28"/>
          <w:lang w:val="vi-VN"/>
        </w:rPr>
        <w:t xml:space="preserve"> </w:t>
      </w:r>
    </w:p>
    <w:p w14:paraId="023D6181" w14:textId="77777777" w:rsidR="00F059D4" w:rsidRDefault="00F059D4" w:rsidP="00975AA0">
      <w:pPr>
        <w:spacing w:before="120" w:after="120" w:line="340" w:lineRule="exact"/>
        <w:ind w:firstLine="567"/>
        <w:jc w:val="both"/>
        <w:rPr>
          <w:bCs/>
          <w:sz w:val="28"/>
          <w:szCs w:val="28"/>
        </w:rPr>
      </w:pPr>
      <w:r w:rsidRPr="00F059D4">
        <w:rPr>
          <w:b/>
          <w:bCs/>
          <w:sz w:val="28"/>
          <w:szCs w:val="28"/>
        </w:rPr>
        <w:t xml:space="preserve">9. </w:t>
      </w:r>
      <w:r w:rsidRPr="00F059D4">
        <w:rPr>
          <w:b/>
          <w:bCs/>
          <w:sz w:val="28"/>
          <w:szCs w:val="28"/>
          <w:lang w:val="vi-VN"/>
        </w:rPr>
        <w:t xml:space="preserve">Thời gian thực hiện: </w:t>
      </w:r>
      <w:r w:rsidRPr="00F059D4">
        <w:rPr>
          <w:bCs/>
          <w:sz w:val="28"/>
          <w:szCs w:val="28"/>
        </w:rPr>
        <w:t>Năm 2024-2025.</w:t>
      </w:r>
    </w:p>
    <w:p w14:paraId="07D24BA3" w14:textId="77777777" w:rsidR="00147FA5" w:rsidRPr="00F059D4" w:rsidRDefault="00147FA5" w:rsidP="00975AA0">
      <w:pPr>
        <w:spacing w:before="120" w:after="120" w:line="340" w:lineRule="exact"/>
        <w:ind w:firstLine="567"/>
        <w:jc w:val="both"/>
        <w:rPr>
          <w:sz w:val="28"/>
          <w:szCs w:val="28"/>
        </w:rPr>
      </w:pPr>
    </w:p>
    <w:p w14:paraId="29AC616B" w14:textId="77777777" w:rsidR="00F059D4" w:rsidRPr="00975AA0" w:rsidRDefault="00F059D4" w:rsidP="00975AA0">
      <w:pPr>
        <w:jc w:val="center"/>
        <w:rPr>
          <w:sz w:val="26"/>
          <w:szCs w:val="26"/>
        </w:rPr>
      </w:pPr>
      <w:r w:rsidRPr="00975AA0">
        <w:rPr>
          <w:b/>
          <w:sz w:val="26"/>
          <w:szCs w:val="26"/>
          <w:lang w:val="vi-VN"/>
        </w:rPr>
        <w:t xml:space="preserve">PHỤ LỤC </w:t>
      </w:r>
      <w:r w:rsidRPr="00975AA0">
        <w:rPr>
          <w:b/>
          <w:sz w:val="26"/>
          <w:szCs w:val="26"/>
        </w:rPr>
        <w:t>II.4</w:t>
      </w:r>
    </w:p>
    <w:p w14:paraId="55220EFE" w14:textId="77777777" w:rsidR="00F059D4" w:rsidRPr="00975AA0" w:rsidRDefault="00F059D4" w:rsidP="00975AA0">
      <w:pPr>
        <w:widowControl w:val="0"/>
        <w:ind w:firstLine="567"/>
        <w:jc w:val="center"/>
        <w:rPr>
          <w:b/>
          <w:bCs/>
          <w:sz w:val="26"/>
          <w:szCs w:val="26"/>
        </w:rPr>
      </w:pPr>
      <w:r w:rsidRPr="00975AA0">
        <w:rPr>
          <w:b/>
          <w:bCs/>
          <w:sz w:val="26"/>
          <w:szCs w:val="26"/>
        </w:rPr>
        <w:t>DỰ ÁN THÀNH PHẦN 4:</w:t>
      </w:r>
    </w:p>
    <w:p w14:paraId="16A5FBA8" w14:textId="77777777" w:rsidR="00F059D4" w:rsidRPr="00975AA0" w:rsidRDefault="00F059D4" w:rsidP="00975AA0">
      <w:pPr>
        <w:widowControl w:val="0"/>
        <w:ind w:firstLine="567"/>
        <w:jc w:val="center"/>
        <w:rPr>
          <w:b/>
          <w:bCs/>
          <w:sz w:val="26"/>
          <w:szCs w:val="26"/>
        </w:rPr>
      </w:pPr>
      <w:r w:rsidRPr="00975AA0">
        <w:rPr>
          <w:b/>
          <w:bCs/>
          <w:sz w:val="26"/>
          <w:szCs w:val="26"/>
        </w:rPr>
        <w:t xml:space="preserve"> ĐẦU TƯ NÂNG CẤP CỔNG THÔNG TIN DU LỊCH TÍCH HỢP PHÂN HỆ QUẢN LÝ NHÀ NƯỚC VÀ SỐ HOÁ ĐIỂM ĐẾN </w:t>
      </w:r>
    </w:p>
    <w:p w14:paraId="78B421DC" w14:textId="77777777" w:rsidR="00F059D4" w:rsidRPr="00975AA0" w:rsidRDefault="00F059D4" w:rsidP="00975AA0">
      <w:pPr>
        <w:widowControl w:val="0"/>
        <w:ind w:firstLine="567"/>
        <w:jc w:val="center"/>
        <w:rPr>
          <w:b/>
          <w:bCs/>
          <w:sz w:val="26"/>
          <w:szCs w:val="26"/>
        </w:rPr>
      </w:pPr>
      <w:r w:rsidRPr="00975AA0">
        <w:rPr>
          <w:b/>
          <w:bCs/>
          <w:sz w:val="26"/>
          <w:szCs w:val="26"/>
        </w:rPr>
        <w:t>DU LỊCH TỈNH</w:t>
      </w:r>
    </w:p>
    <w:p w14:paraId="31840037" w14:textId="77777777" w:rsidR="00F059D4" w:rsidRDefault="00F059D4" w:rsidP="00F059D4">
      <w:pPr>
        <w:spacing w:before="120" w:after="120" w:line="340" w:lineRule="exact"/>
        <w:jc w:val="center"/>
        <w:rPr>
          <w:i/>
          <w:spacing w:val="-4"/>
          <w:sz w:val="28"/>
          <w:szCs w:val="28"/>
          <w:lang w:val="pt-BR"/>
        </w:rPr>
      </w:pPr>
      <w:r w:rsidRPr="00F059D4">
        <w:rPr>
          <w:i/>
          <w:spacing w:val="-4"/>
          <w:sz w:val="28"/>
          <w:szCs w:val="28"/>
          <w:lang w:val="pt-BR"/>
        </w:rPr>
        <w:t>(Kèm theo Tờ trình số       /TTr-UBND ngày      /     /2023 của UBND tỉnh về đề nghị thông qua Nghị quyết về điều chỉnh chủ trương đầu tư các dự án đầu tư công trên địa bàn tỉnh)</w:t>
      </w:r>
    </w:p>
    <w:p w14:paraId="30090B3C" w14:textId="77777777" w:rsidR="00975AA0" w:rsidRPr="00F059D4" w:rsidRDefault="00975AA0" w:rsidP="00F059D4">
      <w:pPr>
        <w:spacing w:before="120" w:after="120" w:line="340" w:lineRule="exact"/>
        <w:jc w:val="center"/>
        <w:rPr>
          <w:i/>
          <w:spacing w:val="-4"/>
          <w:sz w:val="28"/>
          <w:szCs w:val="28"/>
          <w:lang w:val="pt-BR"/>
        </w:rPr>
      </w:pPr>
      <w:r>
        <w:rPr>
          <w:i/>
          <w:spacing w:val="-4"/>
          <w:sz w:val="28"/>
          <w:szCs w:val="28"/>
          <w:lang w:val="pt-BR"/>
        </w:rPr>
        <w:t>--------------------------</w:t>
      </w:r>
    </w:p>
    <w:p w14:paraId="6600BAB0" w14:textId="77777777" w:rsidR="00F059D4" w:rsidRPr="00F059D4" w:rsidRDefault="00F059D4" w:rsidP="00975AA0">
      <w:pPr>
        <w:spacing w:before="120" w:after="120" w:line="340" w:lineRule="exact"/>
        <w:ind w:firstLine="567"/>
        <w:jc w:val="both"/>
        <w:rPr>
          <w:spacing w:val="-8"/>
          <w:sz w:val="28"/>
          <w:szCs w:val="28"/>
          <w:lang w:val="pt-BR"/>
        </w:rPr>
      </w:pPr>
      <w:r w:rsidRPr="00F059D4">
        <w:rPr>
          <w:b/>
          <w:bCs/>
          <w:spacing w:val="-8"/>
          <w:sz w:val="28"/>
          <w:szCs w:val="28"/>
          <w:lang w:val="vi-VN"/>
        </w:rPr>
        <w:t>1. Tên dự án</w:t>
      </w:r>
      <w:r w:rsidRPr="00F059D4">
        <w:rPr>
          <w:b/>
          <w:bCs/>
          <w:spacing w:val="-8"/>
          <w:sz w:val="28"/>
          <w:szCs w:val="28"/>
        </w:rPr>
        <w:t xml:space="preserve"> thành phần 4</w:t>
      </w:r>
      <w:r w:rsidRPr="00F059D4">
        <w:rPr>
          <w:b/>
          <w:bCs/>
          <w:spacing w:val="-8"/>
          <w:sz w:val="28"/>
          <w:szCs w:val="28"/>
          <w:lang w:val="vi-VN"/>
        </w:rPr>
        <w:t xml:space="preserve">: </w:t>
      </w:r>
      <w:r w:rsidRPr="00F059D4">
        <w:rPr>
          <w:bCs/>
          <w:sz w:val="28"/>
          <w:szCs w:val="28"/>
          <w:lang w:val="pt-BR"/>
        </w:rPr>
        <w:t>Đầu tư nâng cấp cổng thông tin du lịch tích hợp phân hệ quản lý nhà nước và số hoá điểm đến du lịch tỉnh.</w:t>
      </w:r>
    </w:p>
    <w:p w14:paraId="4506CD20" w14:textId="77777777" w:rsidR="00F059D4" w:rsidRPr="00F059D4" w:rsidRDefault="00F059D4" w:rsidP="00975AA0">
      <w:pPr>
        <w:spacing w:before="120" w:after="120" w:line="340" w:lineRule="exact"/>
        <w:ind w:firstLine="567"/>
        <w:jc w:val="both"/>
        <w:rPr>
          <w:sz w:val="28"/>
          <w:szCs w:val="28"/>
          <w:lang w:val="pt-BR"/>
        </w:rPr>
      </w:pPr>
      <w:r w:rsidRPr="00F059D4">
        <w:rPr>
          <w:b/>
          <w:sz w:val="28"/>
          <w:szCs w:val="28"/>
          <w:lang w:val="nl-NL"/>
        </w:rPr>
        <w:t xml:space="preserve">2. Chủ đầu tư: </w:t>
      </w:r>
      <w:r w:rsidRPr="00F059D4">
        <w:rPr>
          <w:sz w:val="28"/>
          <w:szCs w:val="28"/>
        </w:rPr>
        <w:t>Sở Du lịch Quảng Bình</w:t>
      </w:r>
      <w:r w:rsidRPr="00F059D4">
        <w:rPr>
          <w:sz w:val="28"/>
          <w:szCs w:val="28"/>
          <w:lang w:val="pt-BR"/>
        </w:rPr>
        <w:t>.</w:t>
      </w:r>
    </w:p>
    <w:p w14:paraId="30F820A3" w14:textId="77777777" w:rsidR="00F059D4" w:rsidRPr="00F059D4" w:rsidRDefault="00F059D4" w:rsidP="00975AA0">
      <w:pPr>
        <w:spacing w:before="120" w:after="120" w:line="340" w:lineRule="exact"/>
        <w:ind w:firstLine="567"/>
        <w:jc w:val="both"/>
        <w:rPr>
          <w:b/>
          <w:spacing w:val="-2"/>
          <w:sz w:val="28"/>
          <w:szCs w:val="28"/>
          <w:lang w:val="vi-VN"/>
        </w:rPr>
      </w:pPr>
      <w:r w:rsidRPr="00F059D4">
        <w:rPr>
          <w:b/>
          <w:spacing w:val="-2"/>
          <w:sz w:val="28"/>
          <w:szCs w:val="28"/>
          <w:lang w:val="vi-VN"/>
        </w:rPr>
        <w:t>3. Mục tiêu đầu tư:</w:t>
      </w:r>
    </w:p>
    <w:p w14:paraId="3A08E927" w14:textId="77777777" w:rsidR="00F059D4" w:rsidRPr="00F059D4" w:rsidRDefault="00F059D4" w:rsidP="00975AA0">
      <w:pPr>
        <w:widowControl w:val="0"/>
        <w:autoSpaceDE w:val="0"/>
        <w:autoSpaceDN w:val="0"/>
        <w:adjustRightInd w:val="0"/>
        <w:spacing w:before="120" w:after="120" w:line="340" w:lineRule="exact"/>
        <w:ind w:right="-41" w:firstLine="720"/>
        <w:jc w:val="both"/>
        <w:rPr>
          <w:rStyle w:val="fontstyle21"/>
        </w:rPr>
      </w:pPr>
      <w:r w:rsidRPr="00F059D4">
        <w:rPr>
          <w:rStyle w:val="fontstyle21"/>
        </w:rPr>
        <w:t>- Xây dựng cơ sở dữ liệu tài nguyên số về du lịch của tỉnh, dữ liệu số hoá đa phương tiên, thực tế ảo VR3D/360, phum, băng âm thanh, hình ảnh...</w:t>
      </w:r>
    </w:p>
    <w:p w14:paraId="02E55224" w14:textId="77777777" w:rsidR="00F059D4" w:rsidRPr="00F059D4" w:rsidRDefault="00F059D4" w:rsidP="00975AA0">
      <w:pPr>
        <w:autoSpaceDE w:val="0"/>
        <w:autoSpaceDN w:val="0"/>
        <w:adjustRightInd w:val="0"/>
        <w:spacing w:before="120" w:after="120" w:line="340" w:lineRule="exact"/>
        <w:ind w:right="2" w:firstLine="720"/>
        <w:jc w:val="both"/>
        <w:rPr>
          <w:rStyle w:val="fontstyle21"/>
        </w:rPr>
      </w:pPr>
      <w:r w:rsidRPr="00F059D4">
        <w:rPr>
          <w:rStyle w:val="fontstyle21"/>
        </w:rPr>
        <w:t>- Xây dựng hệ thống phần mềm quản lý, giám sát tập trung, đồng bộ tất cả sản phẩm, dịch vụ du lịch, thông tin lưu trú...</w:t>
      </w:r>
    </w:p>
    <w:p w14:paraId="328CE1CE" w14:textId="77777777" w:rsidR="00F059D4" w:rsidRPr="00F059D4" w:rsidRDefault="00F059D4" w:rsidP="00975AA0">
      <w:pPr>
        <w:autoSpaceDE w:val="0"/>
        <w:autoSpaceDN w:val="0"/>
        <w:adjustRightInd w:val="0"/>
        <w:spacing w:before="120" w:after="120" w:line="340" w:lineRule="exact"/>
        <w:ind w:right="2" w:firstLine="720"/>
        <w:jc w:val="both"/>
        <w:rPr>
          <w:rStyle w:val="fontstyle21"/>
        </w:rPr>
      </w:pPr>
      <w:r w:rsidRPr="00F059D4">
        <w:rPr>
          <w:rStyle w:val="fontstyle21"/>
        </w:rPr>
        <w:t>- Kết nối truyền thông số, các ứng dụng tương tác trực quan cho du lịch mọi lúc mọi nơi.</w:t>
      </w:r>
    </w:p>
    <w:p w14:paraId="61BF748D" w14:textId="77777777" w:rsidR="00F059D4" w:rsidRPr="00F059D4" w:rsidRDefault="00F059D4" w:rsidP="00975AA0">
      <w:pPr>
        <w:autoSpaceDE w:val="0"/>
        <w:autoSpaceDN w:val="0"/>
        <w:adjustRightInd w:val="0"/>
        <w:spacing w:before="120" w:after="120" w:line="340" w:lineRule="exact"/>
        <w:ind w:right="2" w:firstLine="720"/>
        <w:jc w:val="both"/>
        <w:rPr>
          <w:bCs/>
          <w:sz w:val="28"/>
          <w:szCs w:val="28"/>
          <w:lang w:val="pt-BR"/>
        </w:rPr>
      </w:pPr>
      <w:r w:rsidRPr="00F059D4">
        <w:rPr>
          <w:rStyle w:val="fontstyle21"/>
        </w:rPr>
        <w:t>- Xây dựng hệ thống hạ tầng thiết bị công nghệ thông tin</w:t>
      </w:r>
    </w:p>
    <w:p w14:paraId="08E73877" w14:textId="77777777" w:rsidR="00F059D4" w:rsidRPr="00F059D4" w:rsidRDefault="00F059D4" w:rsidP="00975AA0">
      <w:pPr>
        <w:tabs>
          <w:tab w:val="left" w:pos="851"/>
        </w:tabs>
        <w:spacing w:before="120" w:after="120" w:line="340" w:lineRule="exact"/>
        <w:ind w:firstLine="567"/>
        <w:jc w:val="both"/>
        <w:rPr>
          <w:b/>
          <w:spacing w:val="-2"/>
          <w:sz w:val="28"/>
          <w:szCs w:val="28"/>
          <w:lang w:val="vi-VN"/>
        </w:rPr>
      </w:pPr>
      <w:r w:rsidRPr="00F059D4">
        <w:rPr>
          <w:b/>
          <w:spacing w:val="-2"/>
          <w:sz w:val="28"/>
          <w:szCs w:val="28"/>
        </w:rPr>
        <w:t>4.</w:t>
      </w:r>
      <w:r w:rsidRPr="00F059D4">
        <w:rPr>
          <w:b/>
          <w:spacing w:val="-2"/>
          <w:sz w:val="28"/>
          <w:szCs w:val="28"/>
        </w:rPr>
        <w:tab/>
      </w:r>
      <w:r w:rsidRPr="00F059D4">
        <w:rPr>
          <w:b/>
          <w:spacing w:val="-2"/>
          <w:sz w:val="28"/>
          <w:szCs w:val="28"/>
          <w:lang w:val="vi-VN"/>
        </w:rPr>
        <w:t>Quy mô đầu tư:</w:t>
      </w:r>
    </w:p>
    <w:p w14:paraId="296DEEA5" w14:textId="77777777" w:rsidR="00F059D4" w:rsidRPr="00F059D4" w:rsidRDefault="00F059D4" w:rsidP="00975AA0">
      <w:pPr>
        <w:spacing w:before="120" w:after="120" w:line="340" w:lineRule="exact"/>
        <w:ind w:right="-1" w:firstLine="556"/>
        <w:jc w:val="both"/>
        <w:rPr>
          <w:rStyle w:val="fontstyle21"/>
        </w:rPr>
      </w:pPr>
      <w:r w:rsidRPr="00F059D4">
        <w:rPr>
          <w:rStyle w:val="fontstyle21"/>
        </w:rPr>
        <w:t>Nâng cấp Cổng thông tin du lịch tích hợp phân hệ quản lý nhà nước và số hoá điểm đến du lịch tỉnh. Đầu tư hạ tầng thiết bị công nghệ thông tin.</w:t>
      </w:r>
    </w:p>
    <w:p w14:paraId="7968F95E" w14:textId="77777777" w:rsidR="00F059D4" w:rsidRPr="00F059D4" w:rsidRDefault="00F059D4" w:rsidP="00975AA0">
      <w:pPr>
        <w:tabs>
          <w:tab w:val="left" w:pos="851"/>
        </w:tabs>
        <w:spacing w:before="120" w:after="120" w:line="340" w:lineRule="exact"/>
        <w:ind w:firstLine="567"/>
        <w:jc w:val="both"/>
        <w:rPr>
          <w:bCs/>
          <w:sz w:val="28"/>
          <w:szCs w:val="28"/>
          <w:lang w:val="nl-NL"/>
        </w:rPr>
      </w:pPr>
      <w:r w:rsidRPr="00F059D4">
        <w:rPr>
          <w:b/>
          <w:bCs/>
          <w:sz w:val="28"/>
          <w:szCs w:val="28"/>
          <w:lang w:val="nl-NL"/>
        </w:rPr>
        <w:t>5. Nhóm Dự án:</w:t>
      </w:r>
      <w:r w:rsidRPr="00F059D4">
        <w:rPr>
          <w:bCs/>
          <w:sz w:val="28"/>
          <w:szCs w:val="28"/>
          <w:lang w:val="nl-NL"/>
        </w:rPr>
        <w:t xml:space="preserve"> Dự án nhóm C.</w:t>
      </w:r>
    </w:p>
    <w:p w14:paraId="4B338BA6" w14:textId="77777777" w:rsidR="00F059D4" w:rsidRPr="00F059D4" w:rsidRDefault="00F059D4" w:rsidP="00975AA0">
      <w:pPr>
        <w:spacing w:before="120" w:after="120" w:line="340" w:lineRule="exact"/>
        <w:ind w:firstLine="567"/>
        <w:jc w:val="both"/>
        <w:rPr>
          <w:bCs/>
          <w:i/>
          <w:iCs/>
          <w:spacing w:val="1"/>
          <w:sz w:val="28"/>
          <w:szCs w:val="28"/>
          <w:lang w:val="pt-BR"/>
        </w:rPr>
      </w:pPr>
      <w:r w:rsidRPr="00F059D4">
        <w:rPr>
          <w:b/>
          <w:sz w:val="28"/>
          <w:szCs w:val="28"/>
        </w:rPr>
        <w:t>6</w:t>
      </w:r>
      <w:r w:rsidRPr="00F059D4">
        <w:rPr>
          <w:b/>
          <w:sz w:val="28"/>
          <w:szCs w:val="28"/>
          <w:lang w:val="vi-VN"/>
        </w:rPr>
        <w:t xml:space="preserve">. </w:t>
      </w:r>
      <w:r w:rsidRPr="00F059D4">
        <w:rPr>
          <w:b/>
          <w:bCs/>
          <w:spacing w:val="1"/>
          <w:sz w:val="28"/>
          <w:szCs w:val="28"/>
          <w:lang w:val="vi-VN"/>
        </w:rPr>
        <w:t>Tổng mức đầu tư:</w:t>
      </w:r>
      <w:r w:rsidRPr="00F059D4">
        <w:rPr>
          <w:b/>
          <w:bCs/>
          <w:spacing w:val="1"/>
          <w:sz w:val="28"/>
          <w:szCs w:val="28"/>
          <w:lang w:val="pt-BR"/>
        </w:rPr>
        <w:t xml:space="preserve"> </w:t>
      </w:r>
      <w:r w:rsidRPr="00F059D4">
        <w:rPr>
          <w:bCs/>
          <w:sz w:val="28"/>
          <w:szCs w:val="28"/>
        </w:rPr>
        <w:t xml:space="preserve">8.000 triệu đồng </w:t>
      </w:r>
      <w:r w:rsidRPr="00F059D4">
        <w:rPr>
          <w:i/>
          <w:sz w:val="28"/>
          <w:szCs w:val="28"/>
        </w:rPr>
        <w:t>(Bằng chữ: Tám tỷ đồng chẵn</w:t>
      </w:r>
      <w:r w:rsidRPr="00F059D4">
        <w:rPr>
          <w:i/>
          <w:iCs/>
          <w:sz w:val="28"/>
          <w:szCs w:val="28"/>
        </w:rPr>
        <w:t>)</w:t>
      </w:r>
    </w:p>
    <w:p w14:paraId="13814CEE" w14:textId="77777777" w:rsidR="00F059D4" w:rsidRPr="00F059D4" w:rsidRDefault="00F059D4" w:rsidP="00975AA0">
      <w:pPr>
        <w:spacing w:before="120" w:after="120" w:line="340" w:lineRule="exact"/>
        <w:ind w:firstLine="567"/>
        <w:jc w:val="both"/>
        <w:rPr>
          <w:bCs/>
          <w:sz w:val="28"/>
          <w:szCs w:val="28"/>
          <w:lang w:val="pt-BR"/>
        </w:rPr>
      </w:pPr>
      <w:r w:rsidRPr="00F059D4">
        <w:rPr>
          <w:b/>
          <w:bCs/>
          <w:sz w:val="28"/>
          <w:szCs w:val="28"/>
        </w:rPr>
        <w:t>7</w:t>
      </w:r>
      <w:r w:rsidRPr="00F059D4">
        <w:rPr>
          <w:b/>
          <w:bCs/>
          <w:sz w:val="28"/>
          <w:szCs w:val="28"/>
          <w:lang w:val="vi-VN"/>
        </w:rPr>
        <w:t xml:space="preserve">. Cơ cấu nguồn vốn: </w:t>
      </w:r>
      <w:r w:rsidRPr="00F059D4">
        <w:rPr>
          <w:sz w:val="28"/>
          <w:szCs w:val="28"/>
        </w:rPr>
        <w:t>Nguồn vốn đầu tư công trung hạn ngân sách Trung ương giai đoạn 2021-2025</w:t>
      </w:r>
      <w:r w:rsidRPr="00F059D4">
        <w:rPr>
          <w:sz w:val="28"/>
          <w:szCs w:val="28"/>
          <w:lang w:val="vi-VN"/>
        </w:rPr>
        <w:t>.</w:t>
      </w:r>
    </w:p>
    <w:p w14:paraId="6270EFF8" w14:textId="77777777" w:rsidR="00F059D4" w:rsidRPr="00F059D4" w:rsidRDefault="00F059D4" w:rsidP="00975AA0">
      <w:pPr>
        <w:spacing w:before="120" w:after="120" w:line="340" w:lineRule="exact"/>
        <w:ind w:firstLine="567"/>
        <w:jc w:val="both"/>
        <w:rPr>
          <w:b/>
          <w:bCs/>
          <w:sz w:val="28"/>
          <w:szCs w:val="28"/>
          <w:lang w:val="vi-VN"/>
        </w:rPr>
      </w:pPr>
      <w:r w:rsidRPr="00F059D4">
        <w:rPr>
          <w:b/>
          <w:bCs/>
          <w:sz w:val="28"/>
          <w:szCs w:val="28"/>
        </w:rPr>
        <w:t>8</w:t>
      </w:r>
      <w:r w:rsidRPr="00F059D4">
        <w:rPr>
          <w:b/>
          <w:bCs/>
          <w:sz w:val="28"/>
          <w:szCs w:val="28"/>
          <w:lang w:val="vi-VN"/>
        </w:rPr>
        <w:t xml:space="preserve">. </w:t>
      </w:r>
      <w:r w:rsidRPr="00F059D4">
        <w:rPr>
          <w:b/>
          <w:sz w:val="28"/>
          <w:szCs w:val="28"/>
          <w:lang w:val="nl-NL"/>
        </w:rPr>
        <w:t>Địa điểm đầu tư:</w:t>
      </w:r>
      <w:r w:rsidRPr="00F059D4">
        <w:rPr>
          <w:spacing w:val="1"/>
          <w:sz w:val="28"/>
          <w:szCs w:val="28"/>
          <w:lang w:val="nl-NL"/>
        </w:rPr>
        <w:t xml:space="preserve"> </w:t>
      </w:r>
      <w:r w:rsidRPr="00F059D4">
        <w:rPr>
          <w:spacing w:val="-8"/>
          <w:sz w:val="28"/>
          <w:szCs w:val="28"/>
          <w:lang w:val="vi-VN"/>
        </w:rPr>
        <w:t xml:space="preserve">Địa </w:t>
      </w:r>
      <w:r w:rsidRPr="00F059D4">
        <w:rPr>
          <w:bCs/>
          <w:spacing w:val="-8"/>
          <w:sz w:val="28"/>
          <w:szCs w:val="28"/>
        </w:rPr>
        <w:t>bàn tỉnh Quảng Bình</w:t>
      </w:r>
      <w:r w:rsidRPr="00F059D4">
        <w:rPr>
          <w:b/>
          <w:bCs/>
          <w:sz w:val="28"/>
          <w:szCs w:val="28"/>
          <w:lang w:val="vi-VN"/>
        </w:rPr>
        <w:t xml:space="preserve"> </w:t>
      </w:r>
    </w:p>
    <w:p w14:paraId="21B2EF10" w14:textId="77777777" w:rsidR="00F059D4" w:rsidRPr="00F059D4" w:rsidRDefault="00F059D4" w:rsidP="00975AA0">
      <w:pPr>
        <w:spacing w:before="120" w:after="120" w:line="340" w:lineRule="exact"/>
        <w:ind w:firstLine="567"/>
        <w:jc w:val="both"/>
        <w:rPr>
          <w:sz w:val="28"/>
          <w:szCs w:val="28"/>
        </w:rPr>
      </w:pPr>
      <w:r w:rsidRPr="00F059D4">
        <w:rPr>
          <w:b/>
          <w:bCs/>
          <w:sz w:val="28"/>
          <w:szCs w:val="28"/>
        </w:rPr>
        <w:t xml:space="preserve">9. </w:t>
      </w:r>
      <w:r w:rsidRPr="00F059D4">
        <w:rPr>
          <w:b/>
          <w:bCs/>
          <w:sz w:val="28"/>
          <w:szCs w:val="28"/>
          <w:lang w:val="vi-VN"/>
        </w:rPr>
        <w:t xml:space="preserve">Thời gian thực hiện: </w:t>
      </w:r>
      <w:r w:rsidRPr="00F059D4">
        <w:rPr>
          <w:bCs/>
          <w:sz w:val="28"/>
          <w:szCs w:val="28"/>
        </w:rPr>
        <w:t>Năm 2024-2025.</w:t>
      </w:r>
    </w:p>
    <w:p w14:paraId="6889F6DA" w14:textId="77777777" w:rsidR="00F059D4" w:rsidRPr="00F059D4" w:rsidRDefault="00F059D4" w:rsidP="00975AA0">
      <w:pPr>
        <w:pStyle w:val="msolistparagraph0"/>
        <w:spacing w:before="120" w:after="120" w:line="340" w:lineRule="exact"/>
        <w:ind w:left="0" w:firstLine="567"/>
        <w:jc w:val="both"/>
        <w:rPr>
          <w:sz w:val="15"/>
          <w:szCs w:val="27"/>
          <w:lang w:val="pt-BR"/>
        </w:rPr>
      </w:pPr>
    </w:p>
    <w:p w14:paraId="0FCFF253" w14:textId="77777777" w:rsidR="00F059D4" w:rsidRPr="00F059D4" w:rsidRDefault="00F059D4" w:rsidP="00975AA0">
      <w:pPr>
        <w:pStyle w:val="msolistparagraph0"/>
        <w:spacing w:before="120" w:after="120" w:line="340" w:lineRule="exact"/>
        <w:ind w:left="0" w:firstLine="567"/>
        <w:jc w:val="both"/>
        <w:rPr>
          <w:sz w:val="15"/>
          <w:szCs w:val="27"/>
          <w:lang w:val="pt-BR"/>
        </w:rPr>
      </w:pPr>
    </w:p>
    <w:p w14:paraId="3790078F" w14:textId="77777777" w:rsidR="00F059D4" w:rsidRPr="00F059D4" w:rsidRDefault="00F059D4" w:rsidP="00975AA0">
      <w:pPr>
        <w:pStyle w:val="msolistparagraph0"/>
        <w:spacing w:before="120" w:after="120" w:line="340" w:lineRule="exact"/>
        <w:ind w:left="0" w:firstLine="567"/>
        <w:jc w:val="both"/>
        <w:rPr>
          <w:sz w:val="15"/>
          <w:szCs w:val="27"/>
          <w:lang w:val="pt-BR"/>
        </w:rPr>
      </w:pPr>
    </w:p>
    <w:p w14:paraId="2B7ED5A3" w14:textId="77777777" w:rsidR="00F059D4" w:rsidRPr="00F059D4" w:rsidRDefault="00F059D4" w:rsidP="00975AA0">
      <w:pPr>
        <w:pStyle w:val="msolistparagraph0"/>
        <w:spacing w:before="120" w:after="120" w:line="340" w:lineRule="exact"/>
        <w:ind w:left="0" w:firstLine="567"/>
        <w:jc w:val="both"/>
        <w:rPr>
          <w:sz w:val="15"/>
          <w:szCs w:val="27"/>
          <w:lang w:val="pt-BR"/>
        </w:rPr>
      </w:pPr>
    </w:p>
    <w:p w14:paraId="3BD69C24" w14:textId="77777777" w:rsidR="00F059D4" w:rsidRPr="00F059D4" w:rsidRDefault="00F059D4" w:rsidP="00975AA0">
      <w:pPr>
        <w:pStyle w:val="msolistparagraph0"/>
        <w:spacing w:before="120" w:after="120" w:line="340" w:lineRule="exact"/>
        <w:ind w:left="0" w:firstLine="567"/>
        <w:jc w:val="both"/>
        <w:rPr>
          <w:sz w:val="15"/>
          <w:szCs w:val="27"/>
          <w:lang w:val="pt-BR"/>
        </w:rPr>
      </w:pPr>
    </w:p>
    <w:p w14:paraId="3330E752" w14:textId="77777777" w:rsidR="00F059D4" w:rsidRPr="00F059D4" w:rsidRDefault="00F059D4" w:rsidP="00F059D4">
      <w:pPr>
        <w:pStyle w:val="msolistparagraph0"/>
        <w:spacing w:line="380" w:lineRule="exact"/>
        <w:ind w:left="0" w:firstLine="567"/>
        <w:jc w:val="both"/>
        <w:rPr>
          <w:sz w:val="15"/>
          <w:szCs w:val="27"/>
          <w:lang w:val="pt-BR"/>
        </w:rPr>
      </w:pPr>
    </w:p>
    <w:p w14:paraId="7627113F" w14:textId="77777777" w:rsidR="00F059D4" w:rsidRPr="00975AA0" w:rsidRDefault="00F059D4" w:rsidP="00975AA0">
      <w:pPr>
        <w:jc w:val="center"/>
        <w:rPr>
          <w:sz w:val="26"/>
          <w:szCs w:val="26"/>
        </w:rPr>
      </w:pPr>
      <w:r w:rsidRPr="00975AA0">
        <w:rPr>
          <w:b/>
          <w:sz w:val="26"/>
          <w:szCs w:val="26"/>
          <w:lang w:val="vi-VN"/>
        </w:rPr>
        <w:t xml:space="preserve">PHỤ LỤC </w:t>
      </w:r>
      <w:r w:rsidRPr="00975AA0">
        <w:rPr>
          <w:b/>
          <w:sz w:val="26"/>
          <w:szCs w:val="26"/>
        </w:rPr>
        <w:t>II.5</w:t>
      </w:r>
    </w:p>
    <w:p w14:paraId="53CDA3A2" w14:textId="77777777" w:rsidR="00F059D4" w:rsidRPr="00975AA0" w:rsidRDefault="00F059D4" w:rsidP="00975AA0">
      <w:pPr>
        <w:widowControl w:val="0"/>
        <w:ind w:firstLine="567"/>
        <w:jc w:val="center"/>
        <w:rPr>
          <w:b/>
          <w:bCs/>
          <w:sz w:val="26"/>
          <w:szCs w:val="26"/>
        </w:rPr>
      </w:pPr>
      <w:r w:rsidRPr="00975AA0">
        <w:rPr>
          <w:b/>
          <w:bCs/>
          <w:sz w:val="26"/>
          <w:szCs w:val="26"/>
        </w:rPr>
        <w:t>DỰ ÁN THÀNH PHẦN 5:</w:t>
      </w:r>
    </w:p>
    <w:p w14:paraId="130B6089" w14:textId="77777777" w:rsidR="00F059D4" w:rsidRPr="00975AA0" w:rsidRDefault="00F059D4" w:rsidP="00975AA0">
      <w:pPr>
        <w:widowControl w:val="0"/>
        <w:ind w:firstLine="567"/>
        <w:jc w:val="center"/>
        <w:rPr>
          <w:b/>
          <w:bCs/>
          <w:sz w:val="26"/>
          <w:szCs w:val="26"/>
        </w:rPr>
      </w:pPr>
      <w:r w:rsidRPr="00975AA0">
        <w:rPr>
          <w:b/>
          <w:bCs/>
          <w:sz w:val="26"/>
          <w:szCs w:val="26"/>
        </w:rPr>
        <w:t xml:space="preserve"> ĐẦU TƯ BIÊN TẬP BẢN ĐỒ NỀN DÙNG CHUNG TỪ DỮ LIỆU HIỆN TRẠNG SỬ DỤNG ĐẤT CẤP XÃ VÀ XÂY DỰNG NỀN TẢNG CHIA SẺ DỊCH VỤ BẢN ĐỒ SỐ VÀ DỮ LIỆU KHÔNG GIAN TÍCH HỢP VỚI HỆ THỐNG CƠ SỞ DỮ LIỆU DÙNG CHUNG TRÊN NỀN THÔNG TIN ĐỊA LÝ – GIS CỦA TỈNH QUẢNG BÌNH</w:t>
      </w:r>
    </w:p>
    <w:p w14:paraId="368323B7" w14:textId="77777777" w:rsidR="00F059D4" w:rsidRDefault="00F059D4" w:rsidP="00F059D4">
      <w:pPr>
        <w:spacing w:before="120" w:after="120" w:line="340" w:lineRule="exact"/>
        <w:jc w:val="center"/>
        <w:rPr>
          <w:i/>
          <w:spacing w:val="-4"/>
          <w:sz w:val="28"/>
          <w:szCs w:val="28"/>
          <w:lang w:val="pt-BR"/>
        </w:rPr>
      </w:pPr>
      <w:r w:rsidRPr="00F059D4">
        <w:rPr>
          <w:i/>
          <w:spacing w:val="-4"/>
          <w:sz w:val="28"/>
          <w:szCs w:val="28"/>
          <w:lang w:val="pt-BR"/>
        </w:rPr>
        <w:t>(Kèm theo Tờ trình số       /TTr-UBND ngày      /     /2023 của UBND tỉnh về đề nghị thông qua Nghị quyết về điều chỉnh chủ trương đầu tư các dự án đầu tư công trên địa bàn tỉnh)</w:t>
      </w:r>
    </w:p>
    <w:p w14:paraId="5FFDE2F1" w14:textId="77777777" w:rsidR="00975AA0" w:rsidRPr="00F059D4" w:rsidRDefault="00975AA0" w:rsidP="00DF4E52">
      <w:pPr>
        <w:jc w:val="center"/>
        <w:rPr>
          <w:i/>
          <w:spacing w:val="-4"/>
          <w:sz w:val="28"/>
          <w:szCs w:val="28"/>
          <w:lang w:val="pt-BR"/>
        </w:rPr>
      </w:pPr>
      <w:r>
        <w:rPr>
          <w:i/>
          <w:spacing w:val="-4"/>
          <w:sz w:val="28"/>
          <w:szCs w:val="28"/>
          <w:lang w:val="pt-BR"/>
        </w:rPr>
        <w:t>----------------------------</w:t>
      </w:r>
    </w:p>
    <w:p w14:paraId="29F831FC" w14:textId="77777777" w:rsidR="00F059D4" w:rsidRPr="00F059D4" w:rsidRDefault="00F059D4" w:rsidP="00975AA0">
      <w:pPr>
        <w:spacing w:before="120" w:after="120" w:line="340" w:lineRule="exact"/>
        <w:ind w:firstLine="567"/>
        <w:jc w:val="both"/>
        <w:rPr>
          <w:spacing w:val="-8"/>
          <w:sz w:val="28"/>
          <w:szCs w:val="28"/>
          <w:lang w:val="pt-BR"/>
        </w:rPr>
      </w:pPr>
      <w:r w:rsidRPr="00F059D4">
        <w:rPr>
          <w:b/>
          <w:bCs/>
          <w:spacing w:val="-8"/>
          <w:sz w:val="28"/>
          <w:szCs w:val="28"/>
          <w:lang w:val="vi-VN"/>
        </w:rPr>
        <w:t>1. Tên dự án</w:t>
      </w:r>
      <w:r w:rsidRPr="00F059D4">
        <w:rPr>
          <w:b/>
          <w:bCs/>
          <w:spacing w:val="-8"/>
          <w:sz w:val="28"/>
          <w:szCs w:val="28"/>
        </w:rPr>
        <w:t xml:space="preserve"> thành phần 5</w:t>
      </w:r>
      <w:r w:rsidRPr="00F059D4">
        <w:rPr>
          <w:b/>
          <w:bCs/>
          <w:spacing w:val="-8"/>
          <w:sz w:val="28"/>
          <w:szCs w:val="28"/>
          <w:lang w:val="vi-VN"/>
        </w:rPr>
        <w:t xml:space="preserve">: </w:t>
      </w:r>
      <w:r w:rsidRPr="00F059D4">
        <w:rPr>
          <w:spacing w:val="-8"/>
          <w:sz w:val="28"/>
          <w:szCs w:val="28"/>
        </w:rPr>
        <w:t xml:space="preserve">Đầu tư </w:t>
      </w:r>
      <w:r w:rsidRPr="00F059D4">
        <w:rPr>
          <w:bCs/>
          <w:spacing w:val="-2"/>
          <w:sz w:val="28"/>
          <w:szCs w:val="28"/>
          <w:lang w:bidi="ar"/>
        </w:rPr>
        <w:t>biên tập bản đồ nền dùng chung từ dữ liệu hiện trạng sử dụng đất cấp xã và xây dựng nền tảng chia sẻ dịch vụ bản đồ số và dữ liệu không gian tích hợp với Hệ thống cơ sở dữ liệu dùng chung trên nền thông tin địa lý - GIS của tỉnh Quảng Bình</w:t>
      </w:r>
      <w:r w:rsidRPr="00F059D4">
        <w:rPr>
          <w:bCs/>
          <w:sz w:val="28"/>
          <w:szCs w:val="28"/>
          <w:lang w:val="pt-BR"/>
        </w:rPr>
        <w:t>.</w:t>
      </w:r>
    </w:p>
    <w:p w14:paraId="31A262BF" w14:textId="77777777" w:rsidR="00F059D4" w:rsidRPr="00F059D4" w:rsidRDefault="00F059D4" w:rsidP="00975AA0">
      <w:pPr>
        <w:spacing w:before="120" w:after="120" w:line="340" w:lineRule="exact"/>
        <w:ind w:firstLine="567"/>
        <w:jc w:val="both"/>
        <w:rPr>
          <w:sz w:val="28"/>
          <w:szCs w:val="28"/>
          <w:lang w:val="pt-BR"/>
        </w:rPr>
      </w:pPr>
      <w:r w:rsidRPr="00F059D4">
        <w:rPr>
          <w:b/>
          <w:sz w:val="28"/>
          <w:szCs w:val="28"/>
          <w:lang w:val="nl-NL"/>
        </w:rPr>
        <w:t xml:space="preserve">2. Chủ đầu tư: </w:t>
      </w:r>
      <w:r w:rsidRPr="00F059D4">
        <w:rPr>
          <w:bCs/>
          <w:spacing w:val="-2"/>
          <w:sz w:val="28"/>
          <w:szCs w:val="28"/>
          <w:lang w:bidi="ar"/>
        </w:rPr>
        <w:t>Trung tâm Công nghệ thông tin tài nguyên và môi trường tỉnh Quảng Bình.</w:t>
      </w:r>
    </w:p>
    <w:p w14:paraId="3DB2F6D4" w14:textId="77777777" w:rsidR="00F059D4" w:rsidRPr="00F059D4" w:rsidRDefault="00F059D4" w:rsidP="00975AA0">
      <w:pPr>
        <w:spacing w:before="120" w:after="120" w:line="340" w:lineRule="exact"/>
        <w:ind w:firstLine="567"/>
        <w:jc w:val="both"/>
        <w:rPr>
          <w:b/>
          <w:spacing w:val="-2"/>
          <w:sz w:val="28"/>
          <w:szCs w:val="28"/>
          <w:lang w:val="vi-VN"/>
        </w:rPr>
      </w:pPr>
      <w:r w:rsidRPr="00F059D4">
        <w:rPr>
          <w:b/>
          <w:spacing w:val="-2"/>
          <w:sz w:val="28"/>
          <w:szCs w:val="28"/>
          <w:lang w:val="vi-VN"/>
        </w:rPr>
        <w:t>3. Mục tiêu đầu tư:</w:t>
      </w:r>
    </w:p>
    <w:p w14:paraId="15B3FAC2" w14:textId="77777777" w:rsidR="00F059D4" w:rsidRPr="00F059D4" w:rsidRDefault="00F059D4" w:rsidP="00975AA0">
      <w:pPr>
        <w:widowControl w:val="0"/>
        <w:autoSpaceDE w:val="0"/>
        <w:autoSpaceDN w:val="0"/>
        <w:adjustRightInd w:val="0"/>
        <w:spacing w:before="120" w:after="120" w:line="340" w:lineRule="exact"/>
        <w:ind w:right="-41" w:firstLine="720"/>
        <w:jc w:val="both"/>
        <w:rPr>
          <w:sz w:val="28"/>
          <w:szCs w:val="28"/>
          <w:lang w:val="pt-BR"/>
        </w:rPr>
      </w:pPr>
      <w:r w:rsidRPr="00F059D4">
        <w:rPr>
          <w:sz w:val="28"/>
          <w:szCs w:val="28"/>
          <w:lang w:val="pt-BR"/>
        </w:rPr>
        <w:t>- Xây dựng và biên tập bản đồ nền dùng chung tỉnh Quảng Bình làm nền tảng để triển khai các cơ sở dữ liệu và hệ thống thông tin địa lý.</w:t>
      </w:r>
    </w:p>
    <w:p w14:paraId="34A7B2DA" w14:textId="77777777" w:rsidR="00F059D4" w:rsidRPr="00F059D4" w:rsidRDefault="00F059D4" w:rsidP="00975AA0">
      <w:pPr>
        <w:widowControl w:val="0"/>
        <w:autoSpaceDE w:val="0"/>
        <w:autoSpaceDN w:val="0"/>
        <w:adjustRightInd w:val="0"/>
        <w:spacing w:before="120" w:after="120" w:line="340" w:lineRule="exact"/>
        <w:ind w:right="-41" w:firstLine="720"/>
        <w:jc w:val="both"/>
        <w:rPr>
          <w:rStyle w:val="fontstyle21"/>
        </w:rPr>
      </w:pPr>
      <w:r w:rsidRPr="00F059D4">
        <w:rPr>
          <w:sz w:val="28"/>
          <w:szCs w:val="28"/>
          <w:lang w:val="pt-BR"/>
        </w:rPr>
        <w:t>- Cung cấp nền tảng quản trị và chia sẻ dịch vụ bản đồ nền cho các chính quyền, tổ chức có nhu cầu trên địa bàn tỉnh.</w:t>
      </w:r>
    </w:p>
    <w:p w14:paraId="20852EE3" w14:textId="77777777" w:rsidR="00F059D4" w:rsidRPr="00F059D4" w:rsidRDefault="00F059D4" w:rsidP="00975AA0">
      <w:pPr>
        <w:tabs>
          <w:tab w:val="left" w:pos="851"/>
        </w:tabs>
        <w:spacing w:before="120" w:after="120" w:line="340" w:lineRule="exact"/>
        <w:ind w:firstLine="567"/>
        <w:jc w:val="both"/>
        <w:rPr>
          <w:b/>
          <w:spacing w:val="-2"/>
          <w:sz w:val="28"/>
          <w:szCs w:val="28"/>
          <w:lang w:val="vi-VN"/>
        </w:rPr>
      </w:pPr>
      <w:r w:rsidRPr="00F059D4">
        <w:rPr>
          <w:b/>
          <w:spacing w:val="-2"/>
          <w:sz w:val="28"/>
          <w:szCs w:val="28"/>
        </w:rPr>
        <w:t>4.</w:t>
      </w:r>
      <w:r w:rsidRPr="00F059D4">
        <w:rPr>
          <w:b/>
          <w:spacing w:val="-2"/>
          <w:sz w:val="28"/>
          <w:szCs w:val="28"/>
        </w:rPr>
        <w:tab/>
      </w:r>
      <w:r w:rsidRPr="00F059D4">
        <w:rPr>
          <w:b/>
          <w:spacing w:val="-2"/>
          <w:sz w:val="28"/>
          <w:szCs w:val="28"/>
          <w:lang w:val="vi-VN"/>
        </w:rPr>
        <w:t>Quy mô đầu tư:</w:t>
      </w:r>
    </w:p>
    <w:p w14:paraId="30647E34" w14:textId="77777777" w:rsidR="00F059D4" w:rsidRPr="00F059D4" w:rsidRDefault="00F059D4" w:rsidP="00975AA0">
      <w:pPr>
        <w:spacing w:before="120" w:after="120" w:line="340" w:lineRule="exact"/>
        <w:ind w:right="-1" w:firstLine="556"/>
        <w:jc w:val="both"/>
        <w:rPr>
          <w:sz w:val="28"/>
          <w:szCs w:val="28"/>
          <w:lang w:val="pt-BR"/>
        </w:rPr>
      </w:pPr>
      <w:r w:rsidRPr="00F059D4">
        <w:rPr>
          <w:sz w:val="28"/>
          <w:szCs w:val="28"/>
          <w:lang w:val="pt-BR"/>
        </w:rPr>
        <w:t>- Đầu tư hạ tầng máy chủ đặt tại Trung tâm Công nghệ thông tin tài nguyên và môi trường phục vụ lưu trữ, quản trị và tích hợp dữ liệu.</w:t>
      </w:r>
    </w:p>
    <w:p w14:paraId="1A4A4C29" w14:textId="77777777" w:rsidR="00F059D4" w:rsidRPr="00F059D4" w:rsidRDefault="00F059D4" w:rsidP="00975AA0">
      <w:pPr>
        <w:spacing w:before="120" w:after="120" w:line="340" w:lineRule="exact"/>
        <w:ind w:right="-1" w:firstLine="556"/>
        <w:jc w:val="both"/>
        <w:rPr>
          <w:sz w:val="28"/>
          <w:szCs w:val="28"/>
          <w:lang w:val="pt-BR"/>
        </w:rPr>
      </w:pPr>
      <w:r w:rsidRPr="00F059D4">
        <w:rPr>
          <w:sz w:val="28"/>
          <w:szCs w:val="28"/>
          <w:lang w:val="pt-BR"/>
        </w:rPr>
        <w:t>-  Xây dựng Cơ sở dữ liệu và biên tập bản đồ nền webmap dùng chung tỉnh Quảng Bình.</w:t>
      </w:r>
    </w:p>
    <w:p w14:paraId="2F588E5F" w14:textId="77777777" w:rsidR="00F059D4" w:rsidRPr="00F059D4" w:rsidRDefault="00F059D4" w:rsidP="00975AA0">
      <w:pPr>
        <w:spacing w:before="120" w:after="120" w:line="340" w:lineRule="exact"/>
        <w:ind w:right="-1" w:firstLine="556"/>
        <w:jc w:val="both"/>
        <w:rPr>
          <w:rStyle w:val="fontstyle21"/>
        </w:rPr>
      </w:pPr>
      <w:r w:rsidRPr="00F059D4">
        <w:rPr>
          <w:sz w:val="28"/>
          <w:szCs w:val="28"/>
        </w:rPr>
        <w:t>- Triển khai nền tảng chia sẻ dịch vụ bản đồ số và dữ liệu không gian tích hợp.</w:t>
      </w:r>
    </w:p>
    <w:p w14:paraId="735AA54E" w14:textId="77777777" w:rsidR="00F059D4" w:rsidRPr="00F059D4" w:rsidRDefault="00F059D4" w:rsidP="00975AA0">
      <w:pPr>
        <w:tabs>
          <w:tab w:val="left" w:pos="851"/>
        </w:tabs>
        <w:spacing w:before="120" w:after="120" w:line="340" w:lineRule="exact"/>
        <w:ind w:firstLine="567"/>
        <w:jc w:val="both"/>
        <w:rPr>
          <w:bCs/>
          <w:sz w:val="28"/>
          <w:szCs w:val="28"/>
          <w:lang w:val="nl-NL"/>
        </w:rPr>
      </w:pPr>
      <w:r w:rsidRPr="00F059D4">
        <w:rPr>
          <w:b/>
          <w:bCs/>
          <w:sz w:val="28"/>
          <w:szCs w:val="28"/>
          <w:lang w:val="nl-NL"/>
        </w:rPr>
        <w:t>5. Nhóm Dự án:</w:t>
      </w:r>
      <w:r w:rsidRPr="00F059D4">
        <w:rPr>
          <w:bCs/>
          <w:sz w:val="28"/>
          <w:szCs w:val="28"/>
          <w:lang w:val="nl-NL"/>
        </w:rPr>
        <w:t xml:space="preserve"> Dự án nhóm C.</w:t>
      </w:r>
    </w:p>
    <w:p w14:paraId="77849685" w14:textId="77777777" w:rsidR="00F059D4" w:rsidRPr="00F059D4" w:rsidRDefault="00F059D4" w:rsidP="00975AA0">
      <w:pPr>
        <w:spacing w:before="120" w:after="120" w:line="340" w:lineRule="exact"/>
        <w:ind w:firstLine="567"/>
        <w:jc w:val="both"/>
        <w:rPr>
          <w:bCs/>
          <w:i/>
          <w:iCs/>
          <w:spacing w:val="1"/>
          <w:sz w:val="28"/>
          <w:szCs w:val="28"/>
          <w:lang w:val="pt-BR"/>
        </w:rPr>
      </w:pPr>
      <w:r w:rsidRPr="00F059D4">
        <w:rPr>
          <w:b/>
          <w:sz w:val="28"/>
          <w:szCs w:val="28"/>
        </w:rPr>
        <w:t>6</w:t>
      </w:r>
      <w:r w:rsidRPr="00F059D4">
        <w:rPr>
          <w:b/>
          <w:sz w:val="28"/>
          <w:szCs w:val="28"/>
          <w:lang w:val="vi-VN"/>
        </w:rPr>
        <w:t xml:space="preserve">. </w:t>
      </w:r>
      <w:r w:rsidRPr="00F059D4">
        <w:rPr>
          <w:b/>
          <w:bCs/>
          <w:spacing w:val="1"/>
          <w:sz w:val="28"/>
          <w:szCs w:val="28"/>
          <w:lang w:val="vi-VN"/>
        </w:rPr>
        <w:t>Tổng mức đầu tư:</w:t>
      </w:r>
      <w:r w:rsidRPr="00F059D4">
        <w:rPr>
          <w:b/>
          <w:bCs/>
          <w:spacing w:val="1"/>
          <w:sz w:val="28"/>
          <w:szCs w:val="28"/>
          <w:lang w:val="pt-BR"/>
        </w:rPr>
        <w:t xml:space="preserve"> </w:t>
      </w:r>
      <w:r w:rsidRPr="00F059D4">
        <w:rPr>
          <w:bCs/>
          <w:sz w:val="28"/>
          <w:szCs w:val="28"/>
        </w:rPr>
        <w:t xml:space="preserve">4.000 triệu đồng </w:t>
      </w:r>
      <w:r w:rsidRPr="00F059D4">
        <w:rPr>
          <w:i/>
          <w:sz w:val="28"/>
          <w:szCs w:val="28"/>
        </w:rPr>
        <w:t>(Bằng chữ: Bốn tỷ đồng chẵn</w:t>
      </w:r>
      <w:r w:rsidRPr="00F059D4">
        <w:rPr>
          <w:i/>
          <w:iCs/>
          <w:sz w:val="28"/>
          <w:szCs w:val="28"/>
        </w:rPr>
        <w:t>)</w:t>
      </w:r>
    </w:p>
    <w:p w14:paraId="348F6FD1" w14:textId="77777777" w:rsidR="00F059D4" w:rsidRPr="00F059D4" w:rsidRDefault="00F059D4" w:rsidP="00975AA0">
      <w:pPr>
        <w:spacing w:before="120" w:after="120" w:line="340" w:lineRule="exact"/>
        <w:ind w:firstLine="567"/>
        <w:jc w:val="both"/>
        <w:rPr>
          <w:bCs/>
          <w:sz w:val="28"/>
          <w:szCs w:val="28"/>
          <w:lang w:val="pt-BR"/>
        </w:rPr>
      </w:pPr>
      <w:r w:rsidRPr="00F059D4">
        <w:rPr>
          <w:b/>
          <w:bCs/>
          <w:sz w:val="28"/>
          <w:szCs w:val="28"/>
        </w:rPr>
        <w:t>7</w:t>
      </w:r>
      <w:r w:rsidRPr="00F059D4">
        <w:rPr>
          <w:b/>
          <w:bCs/>
          <w:sz w:val="28"/>
          <w:szCs w:val="28"/>
          <w:lang w:val="vi-VN"/>
        </w:rPr>
        <w:t xml:space="preserve">. Cơ cấu nguồn vốn: </w:t>
      </w:r>
      <w:r w:rsidRPr="00F059D4">
        <w:rPr>
          <w:sz w:val="28"/>
          <w:szCs w:val="28"/>
        </w:rPr>
        <w:t>Nguồn vốn đầu tư công trung hạn ngân sách Trung ương giai đoạn 2021-2025</w:t>
      </w:r>
      <w:r w:rsidRPr="00F059D4">
        <w:rPr>
          <w:sz w:val="28"/>
          <w:szCs w:val="28"/>
          <w:lang w:val="vi-VN"/>
        </w:rPr>
        <w:t>.</w:t>
      </w:r>
    </w:p>
    <w:p w14:paraId="7DC1765F" w14:textId="77777777" w:rsidR="00F059D4" w:rsidRPr="00F059D4" w:rsidRDefault="00F059D4" w:rsidP="00975AA0">
      <w:pPr>
        <w:spacing w:before="120" w:after="120" w:line="340" w:lineRule="exact"/>
        <w:ind w:firstLine="567"/>
        <w:jc w:val="both"/>
        <w:rPr>
          <w:b/>
          <w:bCs/>
          <w:sz w:val="28"/>
          <w:szCs w:val="28"/>
          <w:lang w:val="vi-VN"/>
        </w:rPr>
      </w:pPr>
      <w:r w:rsidRPr="00F059D4">
        <w:rPr>
          <w:b/>
          <w:bCs/>
          <w:sz w:val="28"/>
          <w:szCs w:val="28"/>
        </w:rPr>
        <w:t>8</w:t>
      </w:r>
      <w:r w:rsidRPr="00F059D4">
        <w:rPr>
          <w:b/>
          <w:bCs/>
          <w:sz w:val="28"/>
          <w:szCs w:val="28"/>
          <w:lang w:val="vi-VN"/>
        </w:rPr>
        <w:t xml:space="preserve">. </w:t>
      </w:r>
      <w:r w:rsidRPr="00F059D4">
        <w:rPr>
          <w:b/>
          <w:sz w:val="28"/>
          <w:szCs w:val="28"/>
          <w:lang w:val="nl-NL"/>
        </w:rPr>
        <w:t>Địa điểm đầu tư:</w:t>
      </w:r>
      <w:r w:rsidRPr="00F059D4">
        <w:rPr>
          <w:spacing w:val="1"/>
          <w:sz w:val="28"/>
          <w:szCs w:val="28"/>
          <w:lang w:val="nl-NL"/>
        </w:rPr>
        <w:t xml:space="preserve"> </w:t>
      </w:r>
      <w:r w:rsidRPr="00F059D4">
        <w:rPr>
          <w:spacing w:val="-8"/>
          <w:sz w:val="28"/>
          <w:szCs w:val="28"/>
          <w:lang w:val="vi-VN"/>
        </w:rPr>
        <w:t xml:space="preserve">Địa </w:t>
      </w:r>
      <w:r w:rsidRPr="00F059D4">
        <w:rPr>
          <w:bCs/>
          <w:spacing w:val="-8"/>
          <w:sz w:val="28"/>
          <w:szCs w:val="28"/>
        </w:rPr>
        <w:t>bàn tỉnh Quảng Bình</w:t>
      </w:r>
      <w:r w:rsidRPr="00F059D4">
        <w:rPr>
          <w:b/>
          <w:bCs/>
          <w:sz w:val="28"/>
          <w:szCs w:val="28"/>
          <w:lang w:val="vi-VN"/>
        </w:rPr>
        <w:t xml:space="preserve"> </w:t>
      </w:r>
    </w:p>
    <w:p w14:paraId="01E7055D" w14:textId="77777777" w:rsidR="00F059D4" w:rsidRPr="00F059D4" w:rsidRDefault="00F059D4" w:rsidP="00975AA0">
      <w:pPr>
        <w:pStyle w:val="msolistparagraph0"/>
        <w:spacing w:before="120" w:after="120" w:line="340" w:lineRule="exact"/>
        <w:ind w:left="0" w:firstLine="567"/>
        <w:jc w:val="both"/>
        <w:rPr>
          <w:bCs/>
          <w:sz w:val="28"/>
          <w:szCs w:val="28"/>
        </w:rPr>
      </w:pPr>
      <w:r w:rsidRPr="00F059D4">
        <w:rPr>
          <w:b/>
          <w:bCs/>
          <w:sz w:val="28"/>
          <w:szCs w:val="28"/>
        </w:rPr>
        <w:t xml:space="preserve">9. </w:t>
      </w:r>
      <w:r w:rsidRPr="00F059D4">
        <w:rPr>
          <w:b/>
          <w:bCs/>
          <w:sz w:val="28"/>
          <w:szCs w:val="28"/>
          <w:lang w:val="vi-VN"/>
        </w:rPr>
        <w:t xml:space="preserve">Thời gian thực hiện: </w:t>
      </w:r>
      <w:r w:rsidRPr="00F059D4">
        <w:rPr>
          <w:bCs/>
          <w:sz w:val="28"/>
          <w:szCs w:val="28"/>
        </w:rPr>
        <w:t>Năm 2024-2025.</w:t>
      </w:r>
    </w:p>
    <w:p w14:paraId="16C5752A" w14:textId="77777777" w:rsidR="00F059D4" w:rsidRPr="00F059D4" w:rsidRDefault="00F059D4" w:rsidP="00975AA0">
      <w:pPr>
        <w:pStyle w:val="msolistparagraph0"/>
        <w:spacing w:before="120" w:after="120" w:line="340" w:lineRule="exact"/>
        <w:ind w:left="0" w:firstLine="567"/>
        <w:jc w:val="both"/>
        <w:rPr>
          <w:bCs/>
          <w:sz w:val="28"/>
          <w:szCs w:val="28"/>
        </w:rPr>
      </w:pPr>
    </w:p>
    <w:p w14:paraId="302C7E77" w14:textId="77777777" w:rsidR="00975AA0" w:rsidRDefault="00975AA0" w:rsidP="00975AA0">
      <w:pPr>
        <w:jc w:val="center"/>
        <w:rPr>
          <w:b/>
          <w:sz w:val="28"/>
          <w:szCs w:val="28"/>
        </w:rPr>
      </w:pPr>
    </w:p>
    <w:p w14:paraId="35FC5A2C" w14:textId="77777777" w:rsidR="00F059D4" w:rsidRPr="00975AA0" w:rsidRDefault="00F059D4" w:rsidP="00975AA0">
      <w:pPr>
        <w:jc w:val="center"/>
        <w:rPr>
          <w:sz w:val="26"/>
          <w:szCs w:val="26"/>
        </w:rPr>
      </w:pPr>
      <w:r w:rsidRPr="00975AA0">
        <w:rPr>
          <w:b/>
          <w:sz w:val="26"/>
          <w:szCs w:val="26"/>
          <w:lang w:val="vi-VN"/>
        </w:rPr>
        <w:t xml:space="preserve">PHỤ LỤC </w:t>
      </w:r>
      <w:r w:rsidRPr="00975AA0">
        <w:rPr>
          <w:b/>
          <w:sz w:val="26"/>
          <w:szCs w:val="26"/>
        </w:rPr>
        <w:t>II.6</w:t>
      </w:r>
    </w:p>
    <w:p w14:paraId="2D1C13A4" w14:textId="77777777" w:rsidR="00F059D4" w:rsidRPr="00975AA0" w:rsidRDefault="00F059D4" w:rsidP="00975AA0">
      <w:pPr>
        <w:widowControl w:val="0"/>
        <w:ind w:firstLine="567"/>
        <w:jc w:val="center"/>
        <w:rPr>
          <w:b/>
          <w:bCs/>
          <w:sz w:val="26"/>
          <w:szCs w:val="26"/>
        </w:rPr>
      </w:pPr>
      <w:r w:rsidRPr="00975AA0">
        <w:rPr>
          <w:b/>
          <w:bCs/>
          <w:sz w:val="26"/>
          <w:szCs w:val="26"/>
        </w:rPr>
        <w:t>DỰ ÁN THÀNH PHẦN 6:</w:t>
      </w:r>
    </w:p>
    <w:p w14:paraId="292A4343" w14:textId="77777777" w:rsidR="00F059D4" w:rsidRPr="00975AA0" w:rsidRDefault="00F059D4" w:rsidP="00975AA0">
      <w:pPr>
        <w:widowControl w:val="0"/>
        <w:ind w:firstLine="567"/>
        <w:jc w:val="center"/>
        <w:rPr>
          <w:b/>
          <w:bCs/>
          <w:sz w:val="26"/>
          <w:szCs w:val="26"/>
        </w:rPr>
      </w:pPr>
      <w:r w:rsidRPr="00975AA0">
        <w:rPr>
          <w:b/>
          <w:bCs/>
          <w:sz w:val="26"/>
          <w:szCs w:val="26"/>
        </w:rPr>
        <w:t xml:space="preserve"> ĐẦU TƯ HỒ SƠ SỨC KHOẺ ĐIỆN TỬ VÀ HỆ THỐNG ĐIỀU HÀNH Y TẾ THÔNG MINH TỈNH QUẢNG BÌNH</w:t>
      </w:r>
    </w:p>
    <w:p w14:paraId="55631C28" w14:textId="77777777" w:rsidR="00F059D4" w:rsidRDefault="00F059D4" w:rsidP="00F059D4">
      <w:pPr>
        <w:spacing w:before="120" w:after="120" w:line="340" w:lineRule="exact"/>
        <w:jc w:val="center"/>
        <w:rPr>
          <w:i/>
          <w:spacing w:val="-4"/>
          <w:sz w:val="28"/>
          <w:szCs w:val="28"/>
          <w:lang w:val="pt-BR"/>
        </w:rPr>
      </w:pPr>
      <w:r w:rsidRPr="00F059D4">
        <w:rPr>
          <w:i/>
          <w:spacing w:val="-4"/>
          <w:sz w:val="28"/>
          <w:szCs w:val="28"/>
          <w:lang w:val="pt-BR"/>
        </w:rPr>
        <w:t>(Kèm theo Tờ trình số       /TTr-UBND ngày      /     /2023 của UBND tỉnh về đề nghị thông qua Nghị quyết về điều chỉnh chủ trương đầu tư các dự án đầu tư công trên địa bàn tỉnh)</w:t>
      </w:r>
    </w:p>
    <w:p w14:paraId="563C1AEC" w14:textId="77777777" w:rsidR="00975AA0" w:rsidRPr="00F059D4" w:rsidRDefault="00975AA0" w:rsidP="00F059D4">
      <w:pPr>
        <w:spacing w:before="120" w:after="120" w:line="340" w:lineRule="exact"/>
        <w:jc w:val="center"/>
        <w:rPr>
          <w:i/>
          <w:spacing w:val="-4"/>
          <w:sz w:val="28"/>
          <w:szCs w:val="28"/>
          <w:lang w:val="pt-BR"/>
        </w:rPr>
      </w:pPr>
      <w:r>
        <w:rPr>
          <w:i/>
          <w:spacing w:val="-4"/>
          <w:sz w:val="28"/>
          <w:szCs w:val="28"/>
          <w:lang w:val="pt-BR"/>
        </w:rPr>
        <w:t>---------------------------</w:t>
      </w:r>
    </w:p>
    <w:p w14:paraId="5AE1BB41" w14:textId="77777777" w:rsidR="00F059D4" w:rsidRPr="00F059D4" w:rsidRDefault="00F059D4" w:rsidP="00975AA0">
      <w:pPr>
        <w:spacing w:before="120" w:after="120" w:line="340" w:lineRule="exact"/>
        <w:ind w:firstLine="567"/>
        <w:jc w:val="both"/>
        <w:rPr>
          <w:spacing w:val="-8"/>
          <w:sz w:val="28"/>
          <w:szCs w:val="28"/>
          <w:lang w:val="pt-BR"/>
        </w:rPr>
      </w:pPr>
      <w:r w:rsidRPr="00F059D4">
        <w:rPr>
          <w:b/>
          <w:bCs/>
          <w:spacing w:val="-8"/>
          <w:sz w:val="28"/>
          <w:szCs w:val="28"/>
          <w:lang w:val="vi-VN"/>
        </w:rPr>
        <w:t>1. Tên dự án</w:t>
      </w:r>
      <w:r w:rsidRPr="00F059D4">
        <w:rPr>
          <w:b/>
          <w:bCs/>
          <w:spacing w:val="-8"/>
          <w:sz w:val="28"/>
          <w:szCs w:val="28"/>
        </w:rPr>
        <w:t xml:space="preserve"> thành phần 6</w:t>
      </w:r>
      <w:r w:rsidRPr="00F059D4">
        <w:rPr>
          <w:b/>
          <w:bCs/>
          <w:spacing w:val="-8"/>
          <w:sz w:val="28"/>
          <w:szCs w:val="28"/>
          <w:lang w:val="vi-VN"/>
        </w:rPr>
        <w:t xml:space="preserve">: </w:t>
      </w:r>
      <w:r w:rsidRPr="00F059D4">
        <w:rPr>
          <w:bCs/>
          <w:sz w:val="28"/>
          <w:szCs w:val="28"/>
          <w:lang w:val="pt-BR"/>
        </w:rPr>
        <w:t>Đầu tư hồ sơ sức khoẻ điện tử và hệ thống điều hành y tế thông minh tỉnh Quảng Bình.</w:t>
      </w:r>
    </w:p>
    <w:p w14:paraId="20D99F8E" w14:textId="77777777" w:rsidR="00F059D4" w:rsidRPr="00F059D4" w:rsidRDefault="00F059D4" w:rsidP="00975AA0">
      <w:pPr>
        <w:spacing w:before="120" w:after="120" w:line="340" w:lineRule="exact"/>
        <w:ind w:firstLine="567"/>
        <w:jc w:val="both"/>
        <w:rPr>
          <w:sz w:val="28"/>
          <w:szCs w:val="28"/>
          <w:lang w:val="pt-BR"/>
        </w:rPr>
      </w:pPr>
      <w:r w:rsidRPr="00F059D4">
        <w:rPr>
          <w:b/>
          <w:sz w:val="28"/>
          <w:szCs w:val="28"/>
          <w:lang w:val="nl-NL"/>
        </w:rPr>
        <w:t xml:space="preserve">2. Chủ đầu tư: </w:t>
      </w:r>
      <w:r w:rsidRPr="00F059D4">
        <w:rPr>
          <w:sz w:val="28"/>
          <w:szCs w:val="28"/>
        </w:rPr>
        <w:t>Sở Y tế Quảng Bình</w:t>
      </w:r>
      <w:r w:rsidRPr="00F059D4">
        <w:rPr>
          <w:sz w:val="28"/>
          <w:szCs w:val="28"/>
          <w:lang w:val="pt-BR"/>
        </w:rPr>
        <w:t>.</w:t>
      </w:r>
    </w:p>
    <w:p w14:paraId="57CAD67D" w14:textId="77777777" w:rsidR="00F059D4" w:rsidRPr="00F059D4" w:rsidRDefault="00F059D4" w:rsidP="00975AA0">
      <w:pPr>
        <w:spacing w:before="120" w:after="120" w:line="340" w:lineRule="exact"/>
        <w:ind w:firstLine="567"/>
        <w:jc w:val="both"/>
        <w:rPr>
          <w:b/>
          <w:spacing w:val="-2"/>
          <w:sz w:val="28"/>
          <w:szCs w:val="28"/>
          <w:lang w:val="vi-VN"/>
        </w:rPr>
      </w:pPr>
      <w:r w:rsidRPr="00F059D4">
        <w:rPr>
          <w:b/>
          <w:spacing w:val="-2"/>
          <w:sz w:val="28"/>
          <w:szCs w:val="28"/>
          <w:lang w:val="vi-VN"/>
        </w:rPr>
        <w:t>3. Mục tiêu đầu tư:</w:t>
      </w:r>
    </w:p>
    <w:p w14:paraId="1B935354" w14:textId="77777777" w:rsidR="00F059D4" w:rsidRPr="00F059D4" w:rsidRDefault="00F059D4" w:rsidP="00975AA0">
      <w:pPr>
        <w:widowControl w:val="0"/>
        <w:autoSpaceDE w:val="0"/>
        <w:autoSpaceDN w:val="0"/>
        <w:adjustRightInd w:val="0"/>
        <w:spacing w:before="120" w:after="120" w:line="340" w:lineRule="exact"/>
        <w:ind w:right="-41" w:firstLine="720"/>
        <w:jc w:val="both"/>
        <w:rPr>
          <w:rStyle w:val="fontstyle21"/>
        </w:rPr>
      </w:pPr>
      <w:r w:rsidRPr="00F059D4">
        <w:rPr>
          <w:sz w:val="28"/>
          <w:szCs w:val="28"/>
          <w:lang w:val="pt-BR"/>
        </w:rPr>
        <w:t>Đầu tư hồ sơ sức khoẻ điện tử và hệ thống điều hành y tế thông minh, thực hiện có hiệu quả lộ trình chuyển đối số ngành y tế, góp phần bảo vệ, chăm sóc và nâng cao sức khoẻ nhân dân trên địa bàn tỉnh Quảng Bình.</w:t>
      </w:r>
    </w:p>
    <w:p w14:paraId="7DF06FCA" w14:textId="77777777" w:rsidR="00F059D4" w:rsidRPr="00F059D4" w:rsidRDefault="00F059D4" w:rsidP="00975AA0">
      <w:pPr>
        <w:tabs>
          <w:tab w:val="left" w:pos="851"/>
        </w:tabs>
        <w:spacing w:before="120" w:after="120" w:line="340" w:lineRule="exact"/>
        <w:ind w:firstLine="567"/>
        <w:jc w:val="both"/>
        <w:rPr>
          <w:b/>
          <w:spacing w:val="-2"/>
          <w:sz w:val="28"/>
          <w:szCs w:val="28"/>
          <w:lang w:val="vi-VN"/>
        </w:rPr>
      </w:pPr>
      <w:r w:rsidRPr="00F059D4">
        <w:rPr>
          <w:b/>
          <w:spacing w:val="-2"/>
          <w:sz w:val="28"/>
          <w:szCs w:val="28"/>
        </w:rPr>
        <w:t>4.</w:t>
      </w:r>
      <w:r w:rsidRPr="00F059D4">
        <w:rPr>
          <w:b/>
          <w:spacing w:val="-2"/>
          <w:sz w:val="28"/>
          <w:szCs w:val="28"/>
        </w:rPr>
        <w:tab/>
      </w:r>
      <w:r w:rsidRPr="00F059D4">
        <w:rPr>
          <w:b/>
          <w:spacing w:val="-2"/>
          <w:sz w:val="28"/>
          <w:szCs w:val="28"/>
          <w:lang w:val="vi-VN"/>
        </w:rPr>
        <w:t>Quy mô đầu tư:</w:t>
      </w:r>
    </w:p>
    <w:p w14:paraId="0BFD9405" w14:textId="77777777" w:rsidR="00F059D4" w:rsidRPr="00F059D4" w:rsidRDefault="00F059D4" w:rsidP="00975AA0">
      <w:pPr>
        <w:spacing w:before="120" w:after="120" w:line="340" w:lineRule="exact"/>
        <w:ind w:right="-1" w:firstLine="556"/>
        <w:jc w:val="both"/>
        <w:rPr>
          <w:sz w:val="28"/>
          <w:szCs w:val="28"/>
        </w:rPr>
      </w:pPr>
      <w:r w:rsidRPr="00F059D4">
        <w:rPr>
          <w:sz w:val="28"/>
          <w:szCs w:val="28"/>
        </w:rPr>
        <w:t>- Đầu tư mua sắm, nâng cấp máy chủ và hệ thống lưu trữ tại Sở Y tế phục vụ hồ sơ sức khỏe điện tử và điều hành y tế thông minh.</w:t>
      </w:r>
    </w:p>
    <w:p w14:paraId="1A242C35" w14:textId="77777777" w:rsidR="00F059D4" w:rsidRPr="00F059D4" w:rsidRDefault="00F059D4" w:rsidP="00975AA0">
      <w:pPr>
        <w:spacing w:before="120" w:after="120" w:line="340" w:lineRule="exact"/>
        <w:ind w:right="-1" w:firstLine="556"/>
        <w:jc w:val="both"/>
        <w:rPr>
          <w:sz w:val="28"/>
          <w:szCs w:val="28"/>
        </w:rPr>
      </w:pPr>
      <w:r w:rsidRPr="00F059D4">
        <w:rPr>
          <w:sz w:val="28"/>
          <w:szCs w:val="28"/>
        </w:rPr>
        <w:t>- Đầu tư mua sắm các phần mềm, ứng dụng khai thác hồ sơ sức khỏe điện tử.</w:t>
      </w:r>
    </w:p>
    <w:p w14:paraId="78C09D0E" w14:textId="77777777" w:rsidR="00F059D4" w:rsidRPr="00F059D4" w:rsidRDefault="00F059D4" w:rsidP="00975AA0">
      <w:pPr>
        <w:spacing w:before="120" w:after="120" w:line="340" w:lineRule="exact"/>
        <w:ind w:right="-1" w:firstLine="556"/>
        <w:jc w:val="both"/>
        <w:rPr>
          <w:sz w:val="28"/>
          <w:szCs w:val="28"/>
        </w:rPr>
      </w:pPr>
      <w:r w:rsidRPr="00F059D4">
        <w:rPr>
          <w:sz w:val="28"/>
          <w:szCs w:val="28"/>
        </w:rPr>
        <w:t>- Đầu tư mua sắm thiết bị tại Sở Y tế phục vụ vận hành hệ thống điều hành y tế thông minh.</w:t>
      </w:r>
    </w:p>
    <w:p w14:paraId="10561DF2" w14:textId="77777777" w:rsidR="00F059D4" w:rsidRPr="00F059D4" w:rsidRDefault="00F059D4" w:rsidP="00975AA0">
      <w:pPr>
        <w:spacing w:before="120" w:after="120" w:line="340" w:lineRule="exact"/>
        <w:ind w:right="-1" w:firstLine="556"/>
        <w:jc w:val="both"/>
        <w:rPr>
          <w:sz w:val="28"/>
          <w:szCs w:val="28"/>
          <w:lang w:val="pt-BR"/>
        </w:rPr>
      </w:pPr>
      <w:r w:rsidRPr="00F059D4">
        <w:rPr>
          <w:sz w:val="28"/>
          <w:szCs w:val="28"/>
        </w:rPr>
        <w:t>- Đầu tư mua sắm thiết bị cho các cơ sở y tế công lập phục vụ vận hành hồ sơ sức khỏe điện tử.</w:t>
      </w:r>
    </w:p>
    <w:p w14:paraId="52C78A21" w14:textId="77777777" w:rsidR="00F059D4" w:rsidRPr="00F059D4" w:rsidRDefault="00F059D4" w:rsidP="00975AA0">
      <w:pPr>
        <w:tabs>
          <w:tab w:val="left" w:pos="851"/>
        </w:tabs>
        <w:spacing w:before="120" w:after="120" w:line="340" w:lineRule="exact"/>
        <w:ind w:firstLine="567"/>
        <w:jc w:val="both"/>
        <w:rPr>
          <w:bCs/>
          <w:sz w:val="28"/>
          <w:szCs w:val="28"/>
          <w:lang w:val="nl-NL"/>
        </w:rPr>
      </w:pPr>
      <w:r w:rsidRPr="00F059D4">
        <w:rPr>
          <w:b/>
          <w:bCs/>
          <w:sz w:val="28"/>
          <w:szCs w:val="28"/>
          <w:lang w:val="nl-NL"/>
        </w:rPr>
        <w:t>5. Nhóm Dự án:</w:t>
      </w:r>
      <w:r w:rsidRPr="00F059D4">
        <w:rPr>
          <w:bCs/>
          <w:sz w:val="28"/>
          <w:szCs w:val="28"/>
          <w:lang w:val="nl-NL"/>
        </w:rPr>
        <w:t xml:space="preserve"> Dự án nhóm C.</w:t>
      </w:r>
    </w:p>
    <w:p w14:paraId="4C0AFD30" w14:textId="77777777" w:rsidR="00F059D4" w:rsidRPr="00F059D4" w:rsidRDefault="00F059D4" w:rsidP="00975AA0">
      <w:pPr>
        <w:spacing w:before="120" w:after="120" w:line="340" w:lineRule="exact"/>
        <w:ind w:firstLine="567"/>
        <w:jc w:val="both"/>
        <w:rPr>
          <w:bCs/>
          <w:i/>
          <w:iCs/>
          <w:spacing w:val="1"/>
          <w:sz w:val="28"/>
          <w:szCs w:val="28"/>
          <w:lang w:val="pt-BR"/>
        </w:rPr>
      </w:pPr>
      <w:r w:rsidRPr="00F059D4">
        <w:rPr>
          <w:b/>
          <w:sz w:val="28"/>
          <w:szCs w:val="28"/>
        </w:rPr>
        <w:t>6</w:t>
      </w:r>
      <w:r w:rsidRPr="00F059D4">
        <w:rPr>
          <w:b/>
          <w:sz w:val="28"/>
          <w:szCs w:val="28"/>
          <w:lang w:val="vi-VN"/>
        </w:rPr>
        <w:t xml:space="preserve">. </w:t>
      </w:r>
      <w:r w:rsidRPr="00F059D4">
        <w:rPr>
          <w:b/>
          <w:bCs/>
          <w:spacing w:val="1"/>
          <w:sz w:val="28"/>
          <w:szCs w:val="28"/>
          <w:lang w:val="vi-VN"/>
        </w:rPr>
        <w:t>Tổng mức đầu tư:</w:t>
      </w:r>
      <w:r w:rsidRPr="00F059D4">
        <w:rPr>
          <w:b/>
          <w:bCs/>
          <w:spacing w:val="1"/>
          <w:sz w:val="28"/>
          <w:szCs w:val="28"/>
          <w:lang w:val="pt-BR"/>
        </w:rPr>
        <w:t xml:space="preserve"> </w:t>
      </w:r>
      <w:r w:rsidRPr="00F059D4">
        <w:rPr>
          <w:bCs/>
          <w:sz w:val="28"/>
          <w:szCs w:val="28"/>
        </w:rPr>
        <w:t xml:space="preserve">5.400 triệu đồng </w:t>
      </w:r>
      <w:r w:rsidRPr="00F059D4">
        <w:rPr>
          <w:i/>
          <w:sz w:val="28"/>
          <w:szCs w:val="28"/>
        </w:rPr>
        <w:t>(Bằng chữ: Năm tỷ bốn trăm triệu đồng chẵn</w:t>
      </w:r>
      <w:r w:rsidRPr="00F059D4">
        <w:rPr>
          <w:i/>
          <w:iCs/>
          <w:sz w:val="28"/>
          <w:szCs w:val="28"/>
        </w:rPr>
        <w:t>)</w:t>
      </w:r>
    </w:p>
    <w:p w14:paraId="5C9FF52D" w14:textId="77777777" w:rsidR="00F059D4" w:rsidRPr="00F059D4" w:rsidRDefault="00F059D4" w:rsidP="00975AA0">
      <w:pPr>
        <w:spacing w:before="120" w:after="120" w:line="340" w:lineRule="exact"/>
        <w:ind w:firstLine="567"/>
        <w:jc w:val="both"/>
        <w:rPr>
          <w:bCs/>
          <w:sz w:val="28"/>
          <w:szCs w:val="28"/>
          <w:lang w:val="pt-BR"/>
        </w:rPr>
      </w:pPr>
      <w:r w:rsidRPr="00F059D4">
        <w:rPr>
          <w:b/>
          <w:bCs/>
          <w:sz w:val="28"/>
          <w:szCs w:val="28"/>
        </w:rPr>
        <w:t>7</w:t>
      </w:r>
      <w:r w:rsidRPr="00F059D4">
        <w:rPr>
          <w:b/>
          <w:bCs/>
          <w:sz w:val="28"/>
          <w:szCs w:val="28"/>
          <w:lang w:val="vi-VN"/>
        </w:rPr>
        <w:t xml:space="preserve">. Cơ cấu nguồn vốn: </w:t>
      </w:r>
      <w:r w:rsidRPr="00F059D4">
        <w:rPr>
          <w:sz w:val="28"/>
          <w:szCs w:val="28"/>
        </w:rPr>
        <w:t>Nguồn vốn đầu tư công trung hạn ngân sách Trung ương giai đoạn 2021-2025</w:t>
      </w:r>
      <w:r w:rsidRPr="00F059D4">
        <w:rPr>
          <w:sz w:val="28"/>
          <w:szCs w:val="28"/>
          <w:lang w:val="vi-VN"/>
        </w:rPr>
        <w:t>.</w:t>
      </w:r>
    </w:p>
    <w:p w14:paraId="7F8D97E9" w14:textId="77777777" w:rsidR="00F059D4" w:rsidRPr="00F059D4" w:rsidRDefault="00F059D4" w:rsidP="00975AA0">
      <w:pPr>
        <w:spacing w:before="120" w:after="120" w:line="340" w:lineRule="exact"/>
        <w:ind w:firstLine="567"/>
        <w:jc w:val="both"/>
        <w:rPr>
          <w:b/>
          <w:bCs/>
          <w:sz w:val="28"/>
          <w:szCs w:val="28"/>
          <w:lang w:val="vi-VN"/>
        </w:rPr>
      </w:pPr>
      <w:r w:rsidRPr="00F059D4">
        <w:rPr>
          <w:b/>
          <w:bCs/>
          <w:sz w:val="28"/>
          <w:szCs w:val="28"/>
        </w:rPr>
        <w:t>8</w:t>
      </w:r>
      <w:r w:rsidRPr="00F059D4">
        <w:rPr>
          <w:b/>
          <w:bCs/>
          <w:sz w:val="28"/>
          <w:szCs w:val="28"/>
          <w:lang w:val="vi-VN"/>
        </w:rPr>
        <w:t xml:space="preserve">. </w:t>
      </w:r>
      <w:r w:rsidRPr="00F059D4">
        <w:rPr>
          <w:b/>
          <w:sz w:val="28"/>
          <w:szCs w:val="28"/>
          <w:lang w:val="nl-NL"/>
        </w:rPr>
        <w:t>Địa điểm đầu tư:</w:t>
      </w:r>
      <w:r w:rsidRPr="00F059D4">
        <w:rPr>
          <w:spacing w:val="1"/>
          <w:sz w:val="28"/>
          <w:szCs w:val="28"/>
          <w:lang w:val="nl-NL"/>
        </w:rPr>
        <w:t xml:space="preserve"> </w:t>
      </w:r>
      <w:r w:rsidRPr="00F059D4">
        <w:rPr>
          <w:spacing w:val="-8"/>
          <w:sz w:val="28"/>
          <w:szCs w:val="28"/>
          <w:lang w:val="vi-VN"/>
        </w:rPr>
        <w:t xml:space="preserve">Địa </w:t>
      </w:r>
      <w:r w:rsidRPr="00F059D4">
        <w:rPr>
          <w:bCs/>
          <w:spacing w:val="-8"/>
          <w:sz w:val="28"/>
          <w:szCs w:val="28"/>
        </w:rPr>
        <w:t>bàn tỉnh Quảng Bình</w:t>
      </w:r>
      <w:r w:rsidRPr="00F059D4">
        <w:rPr>
          <w:b/>
          <w:bCs/>
          <w:sz w:val="28"/>
          <w:szCs w:val="28"/>
          <w:lang w:val="vi-VN"/>
        </w:rPr>
        <w:t xml:space="preserve"> </w:t>
      </w:r>
    </w:p>
    <w:p w14:paraId="7609BA4E" w14:textId="77777777" w:rsidR="00F059D4" w:rsidRPr="00F059D4" w:rsidRDefault="00F059D4" w:rsidP="00975AA0">
      <w:pPr>
        <w:pStyle w:val="msolistparagraph0"/>
        <w:spacing w:before="120" w:after="120" w:line="340" w:lineRule="exact"/>
        <w:ind w:left="0" w:firstLine="567"/>
        <w:jc w:val="both"/>
        <w:rPr>
          <w:sz w:val="15"/>
          <w:szCs w:val="27"/>
          <w:lang w:val="pt-BR"/>
        </w:rPr>
      </w:pPr>
      <w:r w:rsidRPr="00F059D4">
        <w:rPr>
          <w:b/>
          <w:bCs/>
          <w:sz w:val="28"/>
          <w:szCs w:val="28"/>
        </w:rPr>
        <w:t xml:space="preserve">9. </w:t>
      </w:r>
      <w:r w:rsidRPr="00F059D4">
        <w:rPr>
          <w:b/>
          <w:bCs/>
          <w:sz w:val="28"/>
          <w:szCs w:val="28"/>
          <w:lang w:val="vi-VN"/>
        </w:rPr>
        <w:t xml:space="preserve">Thời gian thực hiện: </w:t>
      </w:r>
      <w:r w:rsidRPr="00F059D4">
        <w:rPr>
          <w:bCs/>
          <w:sz w:val="28"/>
          <w:szCs w:val="28"/>
        </w:rPr>
        <w:t>Năm 2024-2025.</w:t>
      </w:r>
    </w:p>
    <w:p w14:paraId="6E3D3B7E" w14:textId="77777777" w:rsidR="00F059D4" w:rsidRPr="00F059D4" w:rsidRDefault="00F059D4" w:rsidP="00975AA0">
      <w:pPr>
        <w:pStyle w:val="msolistparagraph0"/>
        <w:spacing w:before="120" w:after="120" w:line="340" w:lineRule="exact"/>
        <w:ind w:left="0" w:firstLine="567"/>
        <w:jc w:val="both"/>
        <w:rPr>
          <w:bCs/>
          <w:sz w:val="28"/>
          <w:szCs w:val="28"/>
        </w:rPr>
      </w:pPr>
    </w:p>
    <w:p w14:paraId="3E204609" w14:textId="77777777" w:rsidR="00F059D4" w:rsidRPr="00F059D4" w:rsidRDefault="00F059D4" w:rsidP="00975AA0">
      <w:pPr>
        <w:pStyle w:val="msolistparagraph0"/>
        <w:spacing w:before="120" w:after="120" w:line="340" w:lineRule="exact"/>
        <w:ind w:left="0" w:firstLine="567"/>
        <w:jc w:val="both"/>
        <w:rPr>
          <w:sz w:val="15"/>
          <w:szCs w:val="27"/>
          <w:lang w:val="pt-BR"/>
        </w:rPr>
      </w:pPr>
    </w:p>
    <w:p w14:paraId="772BAB72" w14:textId="77777777" w:rsidR="00F059D4" w:rsidRPr="00F059D4" w:rsidRDefault="00F059D4" w:rsidP="00975AA0">
      <w:pPr>
        <w:pStyle w:val="msolistparagraph0"/>
        <w:spacing w:before="120" w:after="120" w:line="340" w:lineRule="exact"/>
        <w:ind w:left="0" w:firstLine="567"/>
        <w:jc w:val="both"/>
        <w:rPr>
          <w:sz w:val="15"/>
          <w:szCs w:val="27"/>
          <w:lang w:val="pt-BR"/>
        </w:rPr>
      </w:pPr>
    </w:p>
    <w:p w14:paraId="615D2EFF" w14:textId="77777777" w:rsidR="00F059D4" w:rsidRPr="00F059D4" w:rsidRDefault="00F059D4" w:rsidP="00975AA0">
      <w:pPr>
        <w:pStyle w:val="msolistparagraph0"/>
        <w:spacing w:before="120" w:after="120" w:line="340" w:lineRule="exact"/>
        <w:ind w:left="0" w:firstLine="567"/>
        <w:jc w:val="both"/>
        <w:rPr>
          <w:sz w:val="15"/>
          <w:szCs w:val="27"/>
          <w:lang w:val="pt-BR"/>
        </w:rPr>
      </w:pPr>
    </w:p>
    <w:p w14:paraId="4EE0CCC5" w14:textId="77777777" w:rsidR="00F059D4" w:rsidRPr="00975AA0" w:rsidRDefault="00F059D4" w:rsidP="00975AA0">
      <w:pPr>
        <w:jc w:val="center"/>
        <w:rPr>
          <w:sz w:val="26"/>
          <w:szCs w:val="26"/>
        </w:rPr>
      </w:pPr>
      <w:r w:rsidRPr="00975AA0">
        <w:rPr>
          <w:b/>
          <w:sz w:val="26"/>
          <w:szCs w:val="26"/>
          <w:lang w:val="vi-VN"/>
        </w:rPr>
        <w:t xml:space="preserve">PHỤ LỤC </w:t>
      </w:r>
      <w:r w:rsidRPr="00975AA0">
        <w:rPr>
          <w:b/>
          <w:sz w:val="26"/>
          <w:szCs w:val="26"/>
        </w:rPr>
        <w:t>II.7</w:t>
      </w:r>
    </w:p>
    <w:p w14:paraId="211C7D22" w14:textId="77777777" w:rsidR="00F059D4" w:rsidRPr="00975AA0" w:rsidRDefault="00F059D4" w:rsidP="00975AA0">
      <w:pPr>
        <w:widowControl w:val="0"/>
        <w:ind w:firstLine="567"/>
        <w:jc w:val="center"/>
        <w:rPr>
          <w:b/>
          <w:bCs/>
          <w:sz w:val="26"/>
          <w:szCs w:val="26"/>
        </w:rPr>
      </w:pPr>
      <w:r w:rsidRPr="00975AA0">
        <w:rPr>
          <w:b/>
          <w:bCs/>
          <w:sz w:val="26"/>
          <w:szCs w:val="26"/>
        </w:rPr>
        <w:t>DỰ ÁN THÀNH PHẦN 7:</w:t>
      </w:r>
    </w:p>
    <w:p w14:paraId="5CF9337A" w14:textId="77777777" w:rsidR="00F059D4" w:rsidRPr="00975AA0" w:rsidRDefault="00F059D4" w:rsidP="00975AA0">
      <w:pPr>
        <w:widowControl w:val="0"/>
        <w:ind w:firstLine="567"/>
        <w:jc w:val="center"/>
        <w:rPr>
          <w:b/>
          <w:bCs/>
          <w:sz w:val="26"/>
          <w:szCs w:val="26"/>
        </w:rPr>
      </w:pPr>
      <w:r w:rsidRPr="00975AA0">
        <w:rPr>
          <w:b/>
          <w:bCs/>
          <w:sz w:val="26"/>
          <w:szCs w:val="26"/>
        </w:rPr>
        <w:t xml:space="preserve"> ĐẦU TƯ NÂNG CẤP HẠ TẦNG PHỤC VỤ CHUYỂN ĐỔI SỐ TẠI BỆNH VIỆN ĐA KHOA THÀNH PHỐ ĐỒNG HỚI</w:t>
      </w:r>
    </w:p>
    <w:p w14:paraId="5F38BD04" w14:textId="77777777" w:rsidR="00F059D4" w:rsidRDefault="00F059D4" w:rsidP="00F059D4">
      <w:pPr>
        <w:spacing w:before="120" w:after="120" w:line="340" w:lineRule="exact"/>
        <w:jc w:val="center"/>
        <w:rPr>
          <w:i/>
          <w:spacing w:val="-4"/>
          <w:sz w:val="28"/>
          <w:szCs w:val="28"/>
          <w:lang w:val="pt-BR"/>
        </w:rPr>
      </w:pPr>
      <w:r w:rsidRPr="00F059D4">
        <w:rPr>
          <w:i/>
          <w:spacing w:val="-4"/>
          <w:sz w:val="28"/>
          <w:szCs w:val="28"/>
          <w:lang w:val="pt-BR"/>
        </w:rPr>
        <w:t>(Kèm theo Tờ trình số       /TTr-UBND ngày      /     /2023 của UBND tỉnh về đề nghị thông qua Nghị quyết về điều chỉnh chủ trương đầu tư các dự án đầu tư công trên địa bàn tỉnh)</w:t>
      </w:r>
    </w:p>
    <w:p w14:paraId="1EB8194C" w14:textId="77777777" w:rsidR="00975AA0" w:rsidRPr="00F059D4" w:rsidRDefault="00975AA0" w:rsidP="00975AA0">
      <w:pPr>
        <w:jc w:val="center"/>
        <w:rPr>
          <w:i/>
          <w:spacing w:val="-4"/>
          <w:sz w:val="28"/>
          <w:szCs w:val="28"/>
          <w:lang w:val="pt-BR"/>
        </w:rPr>
      </w:pPr>
      <w:r>
        <w:rPr>
          <w:i/>
          <w:spacing w:val="-4"/>
          <w:sz w:val="28"/>
          <w:szCs w:val="28"/>
          <w:lang w:val="pt-BR"/>
        </w:rPr>
        <w:t>----------------------------</w:t>
      </w:r>
    </w:p>
    <w:p w14:paraId="17AF4018" w14:textId="77777777" w:rsidR="00F059D4" w:rsidRPr="00F059D4" w:rsidRDefault="00F059D4" w:rsidP="00975AA0">
      <w:pPr>
        <w:spacing w:before="120" w:after="120" w:line="340" w:lineRule="exact"/>
        <w:ind w:firstLine="567"/>
        <w:jc w:val="both"/>
        <w:rPr>
          <w:spacing w:val="-8"/>
          <w:sz w:val="28"/>
          <w:szCs w:val="28"/>
          <w:lang w:val="pt-BR"/>
        </w:rPr>
      </w:pPr>
      <w:r w:rsidRPr="00F059D4">
        <w:rPr>
          <w:b/>
          <w:bCs/>
          <w:spacing w:val="-8"/>
          <w:sz w:val="28"/>
          <w:szCs w:val="28"/>
          <w:lang w:val="vi-VN"/>
        </w:rPr>
        <w:t>1. Tên dự án</w:t>
      </w:r>
      <w:r w:rsidRPr="00F059D4">
        <w:rPr>
          <w:b/>
          <w:bCs/>
          <w:spacing w:val="-8"/>
          <w:sz w:val="28"/>
          <w:szCs w:val="28"/>
        </w:rPr>
        <w:t xml:space="preserve"> thành phần 7</w:t>
      </w:r>
      <w:r w:rsidRPr="00F059D4">
        <w:rPr>
          <w:b/>
          <w:bCs/>
          <w:spacing w:val="-8"/>
          <w:sz w:val="28"/>
          <w:szCs w:val="28"/>
          <w:lang w:val="vi-VN"/>
        </w:rPr>
        <w:t xml:space="preserve">: </w:t>
      </w:r>
      <w:r w:rsidRPr="00F059D4">
        <w:rPr>
          <w:bCs/>
          <w:sz w:val="28"/>
          <w:szCs w:val="28"/>
          <w:lang w:val="pt-BR"/>
        </w:rPr>
        <w:t>Đầu tư nâng cấp hạ tầng phục vụ chuyển đổi số tại Bệnh viện Đa khoa thành phố Đồng Hới.</w:t>
      </w:r>
    </w:p>
    <w:p w14:paraId="393A9722" w14:textId="77777777" w:rsidR="00F059D4" w:rsidRPr="00F059D4" w:rsidRDefault="00F059D4" w:rsidP="00975AA0">
      <w:pPr>
        <w:spacing w:before="120" w:after="120" w:line="340" w:lineRule="exact"/>
        <w:ind w:firstLine="567"/>
        <w:jc w:val="both"/>
        <w:rPr>
          <w:sz w:val="28"/>
          <w:szCs w:val="28"/>
          <w:lang w:val="pt-BR"/>
        </w:rPr>
      </w:pPr>
      <w:r w:rsidRPr="00F059D4">
        <w:rPr>
          <w:b/>
          <w:sz w:val="28"/>
          <w:szCs w:val="28"/>
          <w:lang w:val="nl-NL"/>
        </w:rPr>
        <w:t xml:space="preserve">2. Chủ đầu tư: </w:t>
      </w:r>
      <w:r w:rsidRPr="00F059D4">
        <w:rPr>
          <w:sz w:val="28"/>
          <w:szCs w:val="28"/>
        </w:rPr>
        <w:t>Bệnh viện đa khoa thành phố Đồng Hới</w:t>
      </w:r>
      <w:r w:rsidRPr="00F059D4">
        <w:rPr>
          <w:sz w:val="28"/>
          <w:szCs w:val="28"/>
          <w:lang w:val="pt-BR"/>
        </w:rPr>
        <w:t>.</w:t>
      </w:r>
    </w:p>
    <w:p w14:paraId="17C4D8F5" w14:textId="77777777" w:rsidR="00F059D4" w:rsidRPr="00F059D4" w:rsidRDefault="00F059D4" w:rsidP="00975AA0">
      <w:pPr>
        <w:spacing w:before="120" w:after="120" w:line="340" w:lineRule="exact"/>
        <w:ind w:firstLine="567"/>
        <w:jc w:val="both"/>
        <w:rPr>
          <w:b/>
          <w:spacing w:val="-2"/>
          <w:sz w:val="28"/>
          <w:szCs w:val="28"/>
          <w:lang w:val="vi-VN"/>
        </w:rPr>
      </w:pPr>
      <w:r w:rsidRPr="00F059D4">
        <w:rPr>
          <w:b/>
          <w:spacing w:val="-2"/>
          <w:sz w:val="28"/>
          <w:szCs w:val="28"/>
          <w:lang w:val="vi-VN"/>
        </w:rPr>
        <w:t>3. Mục tiêu đầu tư:</w:t>
      </w:r>
    </w:p>
    <w:p w14:paraId="75C3EE2A" w14:textId="77777777" w:rsidR="00F059D4" w:rsidRPr="00F059D4" w:rsidRDefault="00F059D4" w:rsidP="00975AA0">
      <w:pPr>
        <w:widowControl w:val="0"/>
        <w:autoSpaceDE w:val="0"/>
        <w:autoSpaceDN w:val="0"/>
        <w:adjustRightInd w:val="0"/>
        <w:spacing w:before="120" w:after="120" w:line="340" w:lineRule="exact"/>
        <w:ind w:right="-41" w:firstLine="720"/>
        <w:jc w:val="both"/>
        <w:rPr>
          <w:sz w:val="28"/>
          <w:szCs w:val="28"/>
          <w:lang w:val="pt-BR"/>
        </w:rPr>
      </w:pPr>
      <w:r w:rsidRPr="00F059D4">
        <w:rPr>
          <w:sz w:val="28"/>
          <w:szCs w:val="28"/>
          <w:lang w:val="pt-BR"/>
        </w:rPr>
        <w:t>- Xây dựng nền tảng hạ tầng công nghệ thông tin phục vụ chuyển đổi số. Làm tiền đề cho việc ứng dụng công nghệ thông tin trong quản lý, công tác khám bệnh, chữa bệnh tại Bệnh viện đảm bảo tuân thủ chặt chẽ theo các tiêu chí của Bộ Y tế.</w:t>
      </w:r>
    </w:p>
    <w:p w14:paraId="7894C62D" w14:textId="77777777" w:rsidR="00F059D4" w:rsidRPr="00F059D4" w:rsidRDefault="00F059D4" w:rsidP="00975AA0">
      <w:pPr>
        <w:widowControl w:val="0"/>
        <w:autoSpaceDE w:val="0"/>
        <w:autoSpaceDN w:val="0"/>
        <w:adjustRightInd w:val="0"/>
        <w:spacing w:before="120" w:after="120" w:line="340" w:lineRule="exact"/>
        <w:ind w:right="-41" w:firstLine="720"/>
        <w:jc w:val="both"/>
        <w:rPr>
          <w:rStyle w:val="fontstyle21"/>
        </w:rPr>
      </w:pPr>
      <w:r w:rsidRPr="00F059D4">
        <w:rPr>
          <w:sz w:val="28"/>
          <w:szCs w:val="28"/>
          <w:lang w:val="pt-BR"/>
        </w:rPr>
        <w:t>- Bước đầu tạo lập nền tảng cho cơ sở dữ liệu chuyên ngành chung phục vụ công tác dự báo, giám sát, chỉ đạo điều hành các hoạt động chuyên môn của ngành, cung cấp thông tin cần thiết cho việc định hướng, hỗ trợ ra quyết định,... Trong nội bộ bệnh viện.</w:t>
      </w:r>
    </w:p>
    <w:p w14:paraId="7E83B58A" w14:textId="77777777" w:rsidR="00F059D4" w:rsidRPr="00F059D4" w:rsidRDefault="00F059D4" w:rsidP="00975AA0">
      <w:pPr>
        <w:tabs>
          <w:tab w:val="left" w:pos="851"/>
        </w:tabs>
        <w:spacing w:before="120" w:after="120" w:line="340" w:lineRule="exact"/>
        <w:ind w:firstLine="567"/>
        <w:jc w:val="both"/>
        <w:rPr>
          <w:b/>
          <w:spacing w:val="-2"/>
          <w:sz w:val="28"/>
          <w:szCs w:val="28"/>
          <w:lang w:val="vi-VN"/>
        </w:rPr>
      </w:pPr>
      <w:r w:rsidRPr="00F059D4">
        <w:rPr>
          <w:b/>
          <w:spacing w:val="-2"/>
          <w:sz w:val="28"/>
          <w:szCs w:val="28"/>
        </w:rPr>
        <w:t>4.</w:t>
      </w:r>
      <w:r w:rsidRPr="00F059D4">
        <w:rPr>
          <w:b/>
          <w:spacing w:val="-2"/>
          <w:sz w:val="28"/>
          <w:szCs w:val="28"/>
        </w:rPr>
        <w:tab/>
      </w:r>
      <w:r w:rsidRPr="00F059D4">
        <w:rPr>
          <w:b/>
          <w:spacing w:val="-2"/>
          <w:sz w:val="28"/>
          <w:szCs w:val="28"/>
          <w:lang w:val="vi-VN"/>
        </w:rPr>
        <w:t>Quy mô đầu tư:</w:t>
      </w:r>
    </w:p>
    <w:p w14:paraId="1DD85F74" w14:textId="77777777" w:rsidR="00F059D4" w:rsidRPr="00F059D4" w:rsidRDefault="00F059D4" w:rsidP="00975AA0">
      <w:pPr>
        <w:spacing w:before="120" w:after="120" w:line="340" w:lineRule="exact"/>
        <w:ind w:right="-1" w:firstLine="556"/>
        <w:jc w:val="both"/>
        <w:rPr>
          <w:sz w:val="28"/>
          <w:szCs w:val="28"/>
        </w:rPr>
      </w:pPr>
      <w:r w:rsidRPr="00F059D4">
        <w:rPr>
          <w:sz w:val="28"/>
          <w:szCs w:val="28"/>
        </w:rPr>
        <w:t>- Đầu tư hệ thống máy chủ phục vụ vận hành phần mềm quản lý bệnh viên.</w:t>
      </w:r>
    </w:p>
    <w:p w14:paraId="10D2A369" w14:textId="77777777" w:rsidR="00F059D4" w:rsidRPr="00F059D4" w:rsidRDefault="00F059D4" w:rsidP="00975AA0">
      <w:pPr>
        <w:spacing w:before="120" w:after="120" w:line="340" w:lineRule="exact"/>
        <w:ind w:right="-1" w:firstLine="556"/>
        <w:jc w:val="both"/>
        <w:rPr>
          <w:sz w:val="28"/>
          <w:szCs w:val="28"/>
        </w:rPr>
      </w:pPr>
      <w:r w:rsidRPr="00F059D4">
        <w:rPr>
          <w:sz w:val="28"/>
          <w:szCs w:val="28"/>
        </w:rPr>
        <w:t>- Đầu tư hệ thống cáp đồng truyền dẫn trong bệnh viện.</w:t>
      </w:r>
    </w:p>
    <w:p w14:paraId="7BD3A472" w14:textId="77777777" w:rsidR="00F059D4" w:rsidRPr="00F059D4" w:rsidRDefault="00F059D4" w:rsidP="00975AA0">
      <w:pPr>
        <w:spacing w:before="120" w:after="120" w:line="340" w:lineRule="exact"/>
        <w:ind w:right="-1" w:firstLine="556"/>
        <w:jc w:val="both"/>
        <w:rPr>
          <w:sz w:val="28"/>
          <w:szCs w:val="28"/>
        </w:rPr>
      </w:pPr>
      <w:r w:rsidRPr="00F059D4">
        <w:rPr>
          <w:sz w:val="28"/>
          <w:szCs w:val="28"/>
        </w:rPr>
        <w:t>- Đầu tư hệ thống cáp quang truyền dẫn trong bệnh viện.</w:t>
      </w:r>
    </w:p>
    <w:p w14:paraId="01589730" w14:textId="77777777" w:rsidR="00F059D4" w:rsidRPr="00F059D4" w:rsidRDefault="00F059D4" w:rsidP="00975AA0">
      <w:pPr>
        <w:spacing w:before="120" w:after="120" w:line="340" w:lineRule="exact"/>
        <w:ind w:right="-1" w:firstLine="556"/>
        <w:jc w:val="both"/>
        <w:rPr>
          <w:sz w:val="28"/>
          <w:szCs w:val="28"/>
        </w:rPr>
      </w:pPr>
      <w:r w:rsidRPr="00F059D4">
        <w:rPr>
          <w:sz w:val="28"/>
          <w:szCs w:val="28"/>
        </w:rPr>
        <w:t>- Nâng cấp phần mềm cho phép bệnh nhân thanh toán không dùng tiền mặt.</w:t>
      </w:r>
    </w:p>
    <w:p w14:paraId="3EACC3F6" w14:textId="77777777" w:rsidR="00F059D4" w:rsidRPr="00F059D4" w:rsidRDefault="00F059D4" w:rsidP="00975AA0">
      <w:pPr>
        <w:tabs>
          <w:tab w:val="left" w:pos="851"/>
        </w:tabs>
        <w:spacing w:before="120" w:after="120" w:line="340" w:lineRule="exact"/>
        <w:ind w:firstLine="567"/>
        <w:jc w:val="both"/>
        <w:rPr>
          <w:bCs/>
          <w:sz w:val="28"/>
          <w:szCs w:val="28"/>
          <w:lang w:val="nl-NL"/>
        </w:rPr>
      </w:pPr>
      <w:r w:rsidRPr="00F059D4">
        <w:rPr>
          <w:b/>
          <w:bCs/>
          <w:sz w:val="28"/>
          <w:szCs w:val="28"/>
          <w:lang w:val="nl-NL"/>
        </w:rPr>
        <w:t>5. Nhóm Dự án:</w:t>
      </w:r>
      <w:r w:rsidRPr="00F059D4">
        <w:rPr>
          <w:bCs/>
          <w:sz w:val="28"/>
          <w:szCs w:val="28"/>
          <w:lang w:val="nl-NL"/>
        </w:rPr>
        <w:t xml:space="preserve"> Dự án nhóm C.</w:t>
      </w:r>
    </w:p>
    <w:p w14:paraId="04E67EB3" w14:textId="77777777" w:rsidR="00F059D4" w:rsidRPr="00F059D4" w:rsidRDefault="00F059D4" w:rsidP="00975AA0">
      <w:pPr>
        <w:spacing w:before="120" w:after="120" w:line="340" w:lineRule="exact"/>
        <w:ind w:firstLine="567"/>
        <w:jc w:val="both"/>
        <w:rPr>
          <w:bCs/>
          <w:i/>
          <w:iCs/>
          <w:spacing w:val="1"/>
          <w:sz w:val="28"/>
          <w:szCs w:val="28"/>
          <w:lang w:val="pt-BR"/>
        </w:rPr>
      </w:pPr>
      <w:r w:rsidRPr="00F059D4">
        <w:rPr>
          <w:b/>
          <w:sz w:val="28"/>
          <w:szCs w:val="28"/>
        </w:rPr>
        <w:t>6</w:t>
      </w:r>
      <w:r w:rsidRPr="00F059D4">
        <w:rPr>
          <w:b/>
          <w:sz w:val="28"/>
          <w:szCs w:val="28"/>
          <w:lang w:val="vi-VN"/>
        </w:rPr>
        <w:t xml:space="preserve">. </w:t>
      </w:r>
      <w:r w:rsidRPr="00F059D4">
        <w:rPr>
          <w:b/>
          <w:bCs/>
          <w:spacing w:val="1"/>
          <w:sz w:val="28"/>
          <w:szCs w:val="28"/>
          <w:lang w:val="vi-VN"/>
        </w:rPr>
        <w:t>Tổng mức đầu tư:</w:t>
      </w:r>
      <w:r w:rsidRPr="00F059D4">
        <w:rPr>
          <w:b/>
          <w:bCs/>
          <w:spacing w:val="1"/>
          <w:sz w:val="28"/>
          <w:szCs w:val="28"/>
          <w:lang w:val="pt-BR"/>
        </w:rPr>
        <w:t xml:space="preserve"> </w:t>
      </w:r>
      <w:r w:rsidRPr="00F059D4">
        <w:rPr>
          <w:bCs/>
          <w:sz w:val="28"/>
          <w:szCs w:val="28"/>
        </w:rPr>
        <w:t xml:space="preserve">6.000 triệu đồng </w:t>
      </w:r>
      <w:r w:rsidRPr="00F059D4">
        <w:rPr>
          <w:i/>
          <w:sz w:val="28"/>
          <w:szCs w:val="28"/>
        </w:rPr>
        <w:t>(Bằng chữ: Sáu tỷ đồng chẵn</w:t>
      </w:r>
      <w:r w:rsidRPr="00F059D4">
        <w:rPr>
          <w:i/>
          <w:iCs/>
          <w:sz w:val="28"/>
          <w:szCs w:val="28"/>
        </w:rPr>
        <w:t>)</w:t>
      </w:r>
    </w:p>
    <w:p w14:paraId="19975F2A" w14:textId="77777777" w:rsidR="00F059D4" w:rsidRPr="00F059D4" w:rsidRDefault="00F059D4" w:rsidP="00975AA0">
      <w:pPr>
        <w:spacing w:before="120" w:after="120" w:line="340" w:lineRule="exact"/>
        <w:ind w:firstLine="567"/>
        <w:jc w:val="both"/>
        <w:rPr>
          <w:bCs/>
          <w:sz w:val="28"/>
          <w:szCs w:val="28"/>
          <w:lang w:val="pt-BR"/>
        </w:rPr>
      </w:pPr>
      <w:r w:rsidRPr="00F059D4">
        <w:rPr>
          <w:b/>
          <w:bCs/>
          <w:sz w:val="28"/>
          <w:szCs w:val="28"/>
        </w:rPr>
        <w:t>7</w:t>
      </w:r>
      <w:r w:rsidRPr="00F059D4">
        <w:rPr>
          <w:b/>
          <w:bCs/>
          <w:sz w:val="28"/>
          <w:szCs w:val="28"/>
          <w:lang w:val="vi-VN"/>
        </w:rPr>
        <w:t xml:space="preserve">. Cơ cấu nguồn vốn: </w:t>
      </w:r>
      <w:r w:rsidRPr="00F059D4">
        <w:rPr>
          <w:sz w:val="28"/>
          <w:szCs w:val="28"/>
        </w:rPr>
        <w:t>Nguồn vốn đầu tư công trung hạn ngân sách Trung ương giai đoạn 2021-2025</w:t>
      </w:r>
      <w:r w:rsidRPr="00F059D4">
        <w:rPr>
          <w:sz w:val="28"/>
          <w:szCs w:val="28"/>
          <w:lang w:val="vi-VN"/>
        </w:rPr>
        <w:t>.</w:t>
      </w:r>
    </w:p>
    <w:p w14:paraId="5F2A8255" w14:textId="77777777" w:rsidR="00F059D4" w:rsidRPr="00F059D4" w:rsidRDefault="00F059D4" w:rsidP="00975AA0">
      <w:pPr>
        <w:spacing w:before="120" w:after="120" w:line="340" w:lineRule="exact"/>
        <w:ind w:firstLine="567"/>
        <w:jc w:val="both"/>
        <w:rPr>
          <w:b/>
          <w:bCs/>
          <w:sz w:val="28"/>
          <w:szCs w:val="28"/>
          <w:lang w:val="vi-VN"/>
        </w:rPr>
      </w:pPr>
      <w:r w:rsidRPr="00F059D4">
        <w:rPr>
          <w:b/>
          <w:bCs/>
          <w:sz w:val="28"/>
          <w:szCs w:val="28"/>
        </w:rPr>
        <w:t>8</w:t>
      </w:r>
      <w:r w:rsidRPr="00F059D4">
        <w:rPr>
          <w:b/>
          <w:bCs/>
          <w:sz w:val="28"/>
          <w:szCs w:val="28"/>
          <w:lang w:val="vi-VN"/>
        </w:rPr>
        <w:t xml:space="preserve">. </w:t>
      </w:r>
      <w:r w:rsidRPr="00F059D4">
        <w:rPr>
          <w:b/>
          <w:sz w:val="28"/>
          <w:szCs w:val="28"/>
          <w:lang w:val="nl-NL"/>
        </w:rPr>
        <w:t>Địa điểm đầu tư:</w:t>
      </w:r>
      <w:r w:rsidRPr="00F059D4">
        <w:rPr>
          <w:spacing w:val="1"/>
          <w:sz w:val="28"/>
          <w:szCs w:val="28"/>
          <w:lang w:val="nl-NL"/>
        </w:rPr>
        <w:t xml:space="preserve"> Bệnh viện Đa Khoa t</w:t>
      </w:r>
      <w:r w:rsidRPr="00F059D4">
        <w:rPr>
          <w:spacing w:val="-8"/>
          <w:sz w:val="28"/>
          <w:szCs w:val="28"/>
        </w:rPr>
        <w:t>hành phố Đồng Hới,</w:t>
      </w:r>
      <w:r w:rsidRPr="00F059D4">
        <w:rPr>
          <w:bCs/>
          <w:spacing w:val="-8"/>
          <w:sz w:val="28"/>
          <w:szCs w:val="28"/>
        </w:rPr>
        <w:t xml:space="preserve"> tỉnh Quảng Bình.</w:t>
      </w:r>
      <w:r w:rsidRPr="00F059D4">
        <w:rPr>
          <w:b/>
          <w:bCs/>
          <w:sz w:val="28"/>
          <w:szCs w:val="28"/>
          <w:lang w:val="vi-VN"/>
        </w:rPr>
        <w:t xml:space="preserve"> </w:t>
      </w:r>
    </w:p>
    <w:p w14:paraId="7CD6D9EE" w14:textId="77777777" w:rsidR="00F059D4" w:rsidRPr="00F059D4" w:rsidRDefault="00F059D4" w:rsidP="00975AA0">
      <w:pPr>
        <w:pStyle w:val="msolistparagraph0"/>
        <w:spacing w:before="120" w:after="120" w:line="340" w:lineRule="exact"/>
        <w:ind w:left="0" w:firstLine="567"/>
        <w:jc w:val="both"/>
        <w:rPr>
          <w:sz w:val="15"/>
          <w:szCs w:val="27"/>
          <w:lang w:val="pt-BR"/>
        </w:rPr>
      </w:pPr>
      <w:r w:rsidRPr="00F059D4">
        <w:rPr>
          <w:b/>
          <w:bCs/>
          <w:sz w:val="28"/>
          <w:szCs w:val="28"/>
        </w:rPr>
        <w:t xml:space="preserve">9. </w:t>
      </w:r>
      <w:r w:rsidRPr="00F059D4">
        <w:rPr>
          <w:b/>
          <w:bCs/>
          <w:sz w:val="28"/>
          <w:szCs w:val="28"/>
          <w:lang w:val="vi-VN"/>
        </w:rPr>
        <w:t xml:space="preserve">Thời gian thực hiện: </w:t>
      </w:r>
      <w:r w:rsidRPr="00F059D4">
        <w:rPr>
          <w:bCs/>
          <w:sz w:val="28"/>
          <w:szCs w:val="28"/>
        </w:rPr>
        <w:t>Năm 2024-2025.</w:t>
      </w:r>
    </w:p>
    <w:p w14:paraId="5973849B" w14:textId="77777777" w:rsidR="00F059D4" w:rsidRPr="00F059D4" w:rsidRDefault="00F059D4" w:rsidP="00975AA0">
      <w:pPr>
        <w:pStyle w:val="msolistparagraph0"/>
        <w:spacing w:before="120" w:after="120" w:line="340" w:lineRule="exact"/>
        <w:ind w:left="0" w:firstLine="567"/>
        <w:jc w:val="both"/>
        <w:rPr>
          <w:sz w:val="15"/>
          <w:szCs w:val="27"/>
          <w:lang w:val="pt-BR"/>
        </w:rPr>
      </w:pPr>
    </w:p>
    <w:p w14:paraId="3FB325F8" w14:textId="77777777" w:rsidR="00F059D4" w:rsidRPr="00F059D4" w:rsidRDefault="00F059D4" w:rsidP="00975AA0">
      <w:pPr>
        <w:pStyle w:val="msolistparagraph0"/>
        <w:spacing w:before="120" w:after="120" w:line="340" w:lineRule="exact"/>
        <w:ind w:left="0" w:firstLine="567"/>
        <w:jc w:val="both"/>
        <w:rPr>
          <w:sz w:val="15"/>
          <w:szCs w:val="27"/>
          <w:lang w:val="pt-BR"/>
        </w:rPr>
      </w:pPr>
    </w:p>
    <w:p w14:paraId="56C47801" w14:textId="77777777" w:rsidR="00F059D4" w:rsidRPr="00F059D4" w:rsidRDefault="00F059D4" w:rsidP="00975AA0">
      <w:pPr>
        <w:pStyle w:val="msolistparagraph0"/>
        <w:spacing w:before="120" w:after="120" w:line="340" w:lineRule="exact"/>
        <w:ind w:left="0" w:firstLine="567"/>
        <w:jc w:val="both"/>
        <w:rPr>
          <w:sz w:val="15"/>
          <w:szCs w:val="27"/>
          <w:lang w:val="pt-BR"/>
        </w:rPr>
      </w:pPr>
    </w:p>
    <w:p w14:paraId="4A3CA132" w14:textId="77777777" w:rsidR="00F059D4" w:rsidRPr="00103683" w:rsidRDefault="00F059D4" w:rsidP="00103683">
      <w:pPr>
        <w:spacing w:line="340" w:lineRule="exact"/>
        <w:jc w:val="center"/>
        <w:rPr>
          <w:sz w:val="26"/>
          <w:szCs w:val="26"/>
        </w:rPr>
      </w:pPr>
      <w:r w:rsidRPr="00F059D4">
        <w:rPr>
          <w:b/>
          <w:sz w:val="28"/>
          <w:szCs w:val="28"/>
          <w:lang w:val="vi-VN"/>
        </w:rPr>
        <w:br w:type="column"/>
      </w:r>
      <w:r w:rsidRPr="00103683">
        <w:rPr>
          <w:b/>
          <w:sz w:val="26"/>
          <w:szCs w:val="26"/>
          <w:lang w:val="vi-VN"/>
        </w:rPr>
        <w:t xml:space="preserve">PHỤ LỤC </w:t>
      </w:r>
      <w:r w:rsidRPr="00103683">
        <w:rPr>
          <w:b/>
          <w:sz w:val="26"/>
          <w:szCs w:val="26"/>
        </w:rPr>
        <w:t>II.8</w:t>
      </w:r>
    </w:p>
    <w:p w14:paraId="1300C50C" w14:textId="77777777" w:rsidR="00F059D4" w:rsidRPr="00103683" w:rsidRDefault="00F059D4" w:rsidP="00F059D4">
      <w:pPr>
        <w:widowControl w:val="0"/>
        <w:spacing w:before="120" w:after="120" w:line="340" w:lineRule="exact"/>
        <w:ind w:firstLine="567"/>
        <w:contextualSpacing/>
        <w:jc w:val="center"/>
        <w:rPr>
          <w:b/>
          <w:bCs/>
          <w:sz w:val="26"/>
          <w:szCs w:val="26"/>
        </w:rPr>
      </w:pPr>
      <w:r w:rsidRPr="00103683">
        <w:rPr>
          <w:b/>
          <w:bCs/>
          <w:sz w:val="26"/>
          <w:szCs w:val="26"/>
        </w:rPr>
        <w:t>DỰ ÁN THÀNH PHẦN 8:</w:t>
      </w:r>
    </w:p>
    <w:p w14:paraId="1F941495" w14:textId="77777777" w:rsidR="00F059D4" w:rsidRPr="00103683" w:rsidRDefault="00F059D4" w:rsidP="00F059D4">
      <w:pPr>
        <w:widowControl w:val="0"/>
        <w:spacing w:before="120" w:after="120" w:line="340" w:lineRule="exact"/>
        <w:ind w:firstLine="567"/>
        <w:contextualSpacing/>
        <w:jc w:val="center"/>
        <w:rPr>
          <w:b/>
          <w:bCs/>
          <w:sz w:val="26"/>
          <w:szCs w:val="26"/>
        </w:rPr>
      </w:pPr>
      <w:r w:rsidRPr="00103683">
        <w:rPr>
          <w:b/>
          <w:bCs/>
          <w:sz w:val="26"/>
          <w:szCs w:val="26"/>
        </w:rPr>
        <w:t xml:space="preserve"> ĐẦU TƯ XÂY DỰNG CƠ SỞ DỮ LIỆU VÀ THIẾT BỊ PHỤC VỤ CHUYỂN ĐỔI SỐ NGÀNH KẾ HOẠCH VÀ ĐẦU TƯ</w:t>
      </w:r>
    </w:p>
    <w:p w14:paraId="0EE66CF3" w14:textId="77777777" w:rsidR="00F059D4" w:rsidRDefault="00F059D4" w:rsidP="00103683">
      <w:pPr>
        <w:spacing w:before="120" w:line="340" w:lineRule="exact"/>
        <w:jc w:val="center"/>
        <w:rPr>
          <w:i/>
          <w:spacing w:val="-4"/>
          <w:sz w:val="28"/>
          <w:szCs w:val="28"/>
          <w:lang w:val="pt-BR"/>
        </w:rPr>
      </w:pPr>
      <w:r w:rsidRPr="00F059D4">
        <w:rPr>
          <w:i/>
          <w:spacing w:val="-4"/>
          <w:sz w:val="28"/>
          <w:szCs w:val="28"/>
          <w:lang w:val="pt-BR"/>
        </w:rPr>
        <w:t>(Kèm theo Tờ trình số       /TTr-UBND ngày      /     /2023 của UBND tỉnh về đề nghị thông qua Nghị quyết về điều chỉnh chủ trương đầu tư các dự án đầu tư công trên địa bàn tỉnh)</w:t>
      </w:r>
    </w:p>
    <w:p w14:paraId="38EE716E" w14:textId="77777777" w:rsidR="00103683" w:rsidRPr="00F059D4" w:rsidRDefault="00103683" w:rsidP="00103683">
      <w:pPr>
        <w:jc w:val="center"/>
        <w:rPr>
          <w:i/>
          <w:spacing w:val="-4"/>
          <w:sz w:val="28"/>
          <w:szCs w:val="28"/>
          <w:lang w:val="pt-BR"/>
        </w:rPr>
      </w:pPr>
      <w:r>
        <w:rPr>
          <w:i/>
          <w:spacing w:val="-4"/>
          <w:sz w:val="28"/>
          <w:szCs w:val="28"/>
          <w:lang w:val="pt-BR"/>
        </w:rPr>
        <w:t>-------------------------------</w:t>
      </w:r>
    </w:p>
    <w:p w14:paraId="2E8269EB" w14:textId="77777777" w:rsidR="00F059D4" w:rsidRPr="00F059D4" w:rsidRDefault="00F059D4" w:rsidP="00975AA0">
      <w:pPr>
        <w:spacing w:before="120" w:after="120" w:line="340" w:lineRule="exact"/>
        <w:ind w:firstLine="567"/>
        <w:jc w:val="both"/>
        <w:rPr>
          <w:spacing w:val="-8"/>
          <w:sz w:val="28"/>
          <w:szCs w:val="28"/>
          <w:lang w:val="pt-BR"/>
        </w:rPr>
      </w:pPr>
      <w:r w:rsidRPr="00F059D4">
        <w:rPr>
          <w:b/>
          <w:bCs/>
          <w:spacing w:val="-8"/>
          <w:sz w:val="28"/>
          <w:szCs w:val="28"/>
          <w:lang w:val="vi-VN"/>
        </w:rPr>
        <w:t>1. Tên dự án</w:t>
      </w:r>
      <w:r w:rsidRPr="00F059D4">
        <w:rPr>
          <w:b/>
          <w:bCs/>
          <w:spacing w:val="-8"/>
          <w:sz w:val="28"/>
          <w:szCs w:val="28"/>
        </w:rPr>
        <w:t xml:space="preserve"> thành phần 8</w:t>
      </w:r>
      <w:r w:rsidRPr="00F059D4">
        <w:rPr>
          <w:b/>
          <w:bCs/>
          <w:spacing w:val="-8"/>
          <w:sz w:val="28"/>
          <w:szCs w:val="28"/>
          <w:lang w:val="vi-VN"/>
        </w:rPr>
        <w:t xml:space="preserve">: </w:t>
      </w:r>
      <w:r w:rsidRPr="00F059D4">
        <w:rPr>
          <w:bCs/>
          <w:sz w:val="28"/>
          <w:szCs w:val="28"/>
          <w:lang w:val="pt-BR"/>
        </w:rPr>
        <w:t>Đầu tư xây dựng cơ sở dữ liệu và thiết bị phục vụ chuyển đổi số ngành Kế hoạch và Đầu tư.</w:t>
      </w:r>
    </w:p>
    <w:p w14:paraId="5C2637DB" w14:textId="77777777" w:rsidR="00F059D4" w:rsidRPr="00F059D4" w:rsidRDefault="00F059D4" w:rsidP="00975AA0">
      <w:pPr>
        <w:spacing w:before="120" w:after="120" w:line="340" w:lineRule="exact"/>
        <w:ind w:firstLine="567"/>
        <w:jc w:val="both"/>
        <w:rPr>
          <w:sz w:val="28"/>
          <w:szCs w:val="28"/>
          <w:lang w:val="pt-BR"/>
        </w:rPr>
      </w:pPr>
      <w:r w:rsidRPr="00F059D4">
        <w:rPr>
          <w:b/>
          <w:sz w:val="28"/>
          <w:szCs w:val="28"/>
          <w:lang w:val="nl-NL"/>
        </w:rPr>
        <w:t xml:space="preserve">2. Chủ đầu tư: </w:t>
      </w:r>
      <w:r w:rsidRPr="00F059D4">
        <w:rPr>
          <w:sz w:val="28"/>
          <w:szCs w:val="28"/>
        </w:rPr>
        <w:t>Sở Kế hoạch và Đầu tư Quảng Bình</w:t>
      </w:r>
      <w:r w:rsidRPr="00F059D4">
        <w:rPr>
          <w:sz w:val="28"/>
          <w:szCs w:val="28"/>
          <w:lang w:val="pt-BR"/>
        </w:rPr>
        <w:t>.</w:t>
      </w:r>
    </w:p>
    <w:p w14:paraId="4139C472" w14:textId="77777777" w:rsidR="00F059D4" w:rsidRPr="00F059D4" w:rsidRDefault="00F059D4" w:rsidP="00975AA0">
      <w:pPr>
        <w:spacing w:before="120" w:after="120" w:line="340" w:lineRule="exact"/>
        <w:ind w:firstLine="567"/>
        <w:jc w:val="both"/>
        <w:rPr>
          <w:b/>
          <w:spacing w:val="-2"/>
          <w:sz w:val="28"/>
          <w:szCs w:val="28"/>
          <w:lang w:val="vi-VN"/>
        </w:rPr>
      </w:pPr>
      <w:r w:rsidRPr="00F059D4">
        <w:rPr>
          <w:b/>
          <w:spacing w:val="-2"/>
          <w:sz w:val="28"/>
          <w:szCs w:val="28"/>
          <w:lang w:val="vi-VN"/>
        </w:rPr>
        <w:t>3. Mục tiêu đầu tư:</w:t>
      </w:r>
    </w:p>
    <w:p w14:paraId="603214DD" w14:textId="77777777" w:rsidR="00F059D4" w:rsidRPr="00F059D4" w:rsidRDefault="00F059D4" w:rsidP="00975AA0">
      <w:pPr>
        <w:widowControl w:val="0"/>
        <w:autoSpaceDE w:val="0"/>
        <w:autoSpaceDN w:val="0"/>
        <w:adjustRightInd w:val="0"/>
        <w:spacing w:before="120" w:after="120" w:line="340" w:lineRule="exact"/>
        <w:ind w:right="-41" w:firstLine="720"/>
        <w:jc w:val="both"/>
        <w:rPr>
          <w:rStyle w:val="fontstyle21"/>
        </w:rPr>
      </w:pPr>
      <w:r w:rsidRPr="00F059D4">
        <w:rPr>
          <w:rStyle w:val="fontstyle21"/>
        </w:rPr>
        <w:t>- Phát triển cơ sở hạ tầng công nghệ thông tin, xây dựng cơ sở dữ liệu chuyên ngành nhằm thúc</w:t>
      </w:r>
      <w:r w:rsidRPr="00F059D4">
        <w:rPr>
          <w:sz w:val="28"/>
          <w:szCs w:val="28"/>
        </w:rPr>
        <w:t xml:space="preserve"> </w:t>
      </w:r>
      <w:r w:rsidRPr="00F059D4">
        <w:rPr>
          <w:rStyle w:val="fontstyle21"/>
        </w:rPr>
        <w:t>đẩy chính quyền điện tử.</w:t>
      </w:r>
    </w:p>
    <w:p w14:paraId="7C575F1D" w14:textId="77777777" w:rsidR="00F059D4" w:rsidRPr="00F059D4" w:rsidRDefault="00F059D4" w:rsidP="00975AA0">
      <w:pPr>
        <w:widowControl w:val="0"/>
        <w:autoSpaceDE w:val="0"/>
        <w:autoSpaceDN w:val="0"/>
        <w:adjustRightInd w:val="0"/>
        <w:spacing w:before="120" w:after="120" w:line="340" w:lineRule="exact"/>
        <w:ind w:right="-41" w:firstLine="720"/>
        <w:jc w:val="both"/>
        <w:rPr>
          <w:sz w:val="28"/>
          <w:szCs w:val="28"/>
          <w:lang w:val="pt-BR"/>
        </w:rPr>
      </w:pPr>
      <w:r w:rsidRPr="00F059D4">
        <w:rPr>
          <w:rStyle w:val="fontstyle21"/>
        </w:rPr>
        <w:t>- Thực hiện có hiệu quả việc quản lý, theo dõi, giám sát… đối với các nhà đầu tư, dự án nhà đầu tư; nâng cấp hạ tầng công nghệ thông tin phục vụ chuyển đổi số tại Sở Kế hoạch và Đầu tư.</w:t>
      </w:r>
    </w:p>
    <w:p w14:paraId="3EE8CCE7" w14:textId="77777777" w:rsidR="00F059D4" w:rsidRPr="00F059D4" w:rsidRDefault="00F059D4" w:rsidP="00975AA0">
      <w:pPr>
        <w:tabs>
          <w:tab w:val="left" w:pos="851"/>
        </w:tabs>
        <w:spacing w:before="120" w:after="120" w:line="340" w:lineRule="exact"/>
        <w:ind w:firstLine="567"/>
        <w:jc w:val="both"/>
        <w:rPr>
          <w:b/>
          <w:spacing w:val="-2"/>
          <w:sz w:val="28"/>
          <w:szCs w:val="28"/>
          <w:lang w:val="vi-VN"/>
        </w:rPr>
      </w:pPr>
      <w:r w:rsidRPr="00F059D4">
        <w:rPr>
          <w:b/>
          <w:spacing w:val="-2"/>
          <w:sz w:val="28"/>
          <w:szCs w:val="28"/>
        </w:rPr>
        <w:t>4.</w:t>
      </w:r>
      <w:r w:rsidRPr="00F059D4">
        <w:rPr>
          <w:b/>
          <w:spacing w:val="-2"/>
          <w:sz w:val="28"/>
          <w:szCs w:val="28"/>
        </w:rPr>
        <w:tab/>
      </w:r>
      <w:r w:rsidRPr="00F059D4">
        <w:rPr>
          <w:b/>
          <w:spacing w:val="-2"/>
          <w:sz w:val="28"/>
          <w:szCs w:val="28"/>
          <w:lang w:val="vi-VN"/>
        </w:rPr>
        <w:t>Quy mô đầu tư:</w:t>
      </w:r>
    </w:p>
    <w:p w14:paraId="04098D04" w14:textId="77777777" w:rsidR="00F059D4" w:rsidRPr="00F059D4" w:rsidRDefault="00F059D4" w:rsidP="00975AA0">
      <w:pPr>
        <w:widowControl w:val="0"/>
        <w:autoSpaceDE w:val="0"/>
        <w:autoSpaceDN w:val="0"/>
        <w:adjustRightInd w:val="0"/>
        <w:spacing w:before="120" w:after="120" w:line="340" w:lineRule="exact"/>
        <w:ind w:right="-40" w:firstLine="720"/>
        <w:jc w:val="both"/>
        <w:rPr>
          <w:spacing w:val="1"/>
          <w:sz w:val="28"/>
          <w:szCs w:val="28"/>
        </w:rPr>
      </w:pPr>
      <w:r w:rsidRPr="00F059D4">
        <w:rPr>
          <w:spacing w:val="1"/>
          <w:sz w:val="28"/>
          <w:szCs w:val="28"/>
        </w:rPr>
        <w:t>- Đầu tư xây dựng hệ thống cơ sở dữ liệu quản lý nhà đầu tư, dự án nhà đầu tư… trên địa bàn tỉnh.</w:t>
      </w:r>
    </w:p>
    <w:p w14:paraId="7D7396C9" w14:textId="77777777" w:rsidR="00F059D4" w:rsidRPr="00F059D4" w:rsidRDefault="00F059D4" w:rsidP="00975AA0">
      <w:pPr>
        <w:spacing w:before="120" w:after="120" w:line="340" w:lineRule="exact"/>
        <w:ind w:right="-1" w:firstLine="556"/>
        <w:jc w:val="both"/>
        <w:rPr>
          <w:sz w:val="28"/>
          <w:szCs w:val="28"/>
        </w:rPr>
      </w:pPr>
      <w:r w:rsidRPr="00F059D4">
        <w:rPr>
          <w:spacing w:val="1"/>
          <w:sz w:val="28"/>
          <w:szCs w:val="28"/>
        </w:rPr>
        <w:t xml:space="preserve">- Mua sắm thiết bị phục vụ triển khai cơ sở dữ liệu quản lý nhà đầu tư, dự án nhà đầu tư và các thiết bị phục vụ </w:t>
      </w:r>
      <w:r w:rsidRPr="00F059D4">
        <w:rPr>
          <w:bCs/>
          <w:sz w:val="28"/>
          <w:szCs w:val="28"/>
          <w:lang w:val="pt-BR"/>
        </w:rPr>
        <w:t>chuyển đổi số thuộc ngành Kế hoạch và Đầu tư.</w:t>
      </w:r>
    </w:p>
    <w:p w14:paraId="566C9009" w14:textId="77777777" w:rsidR="00F059D4" w:rsidRPr="00F059D4" w:rsidRDefault="00F059D4" w:rsidP="00975AA0">
      <w:pPr>
        <w:tabs>
          <w:tab w:val="left" w:pos="851"/>
        </w:tabs>
        <w:spacing w:before="120" w:after="120" w:line="340" w:lineRule="exact"/>
        <w:ind w:firstLine="567"/>
        <w:jc w:val="both"/>
        <w:rPr>
          <w:bCs/>
          <w:sz w:val="28"/>
          <w:szCs w:val="28"/>
          <w:lang w:val="nl-NL"/>
        </w:rPr>
      </w:pPr>
      <w:r w:rsidRPr="00F059D4">
        <w:rPr>
          <w:b/>
          <w:bCs/>
          <w:sz w:val="28"/>
          <w:szCs w:val="28"/>
          <w:lang w:val="nl-NL"/>
        </w:rPr>
        <w:t>5. Nhóm Dự án:</w:t>
      </w:r>
      <w:r w:rsidRPr="00F059D4">
        <w:rPr>
          <w:bCs/>
          <w:sz w:val="28"/>
          <w:szCs w:val="28"/>
          <w:lang w:val="nl-NL"/>
        </w:rPr>
        <w:t xml:space="preserve"> Dự án nhóm C.</w:t>
      </w:r>
    </w:p>
    <w:p w14:paraId="1DDE7C38" w14:textId="77777777" w:rsidR="00F059D4" w:rsidRPr="00F059D4" w:rsidRDefault="00F059D4" w:rsidP="00975AA0">
      <w:pPr>
        <w:spacing w:before="120" w:after="120" w:line="340" w:lineRule="exact"/>
        <w:ind w:firstLine="567"/>
        <w:jc w:val="both"/>
        <w:rPr>
          <w:bCs/>
          <w:i/>
          <w:iCs/>
          <w:spacing w:val="1"/>
          <w:sz w:val="28"/>
          <w:szCs w:val="28"/>
          <w:lang w:val="pt-BR"/>
        </w:rPr>
      </w:pPr>
      <w:r w:rsidRPr="00F059D4">
        <w:rPr>
          <w:b/>
          <w:sz w:val="28"/>
          <w:szCs w:val="28"/>
        </w:rPr>
        <w:t>6</w:t>
      </w:r>
      <w:r w:rsidRPr="00F059D4">
        <w:rPr>
          <w:b/>
          <w:sz w:val="28"/>
          <w:szCs w:val="28"/>
          <w:lang w:val="vi-VN"/>
        </w:rPr>
        <w:t xml:space="preserve">. </w:t>
      </w:r>
      <w:r w:rsidRPr="00F059D4">
        <w:rPr>
          <w:b/>
          <w:bCs/>
          <w:spacing w:val="1"/>
          <w:sz w:val="28"/>
          <w:szCs w:val="28"/>
          <w:lang w:val="vi-VN"/>
        </w:rPr>
        <w:t>Tổng mức đầu tư:</w:t>
      </w:r>
      <w:r w:rsidRPr="00F059D4">
        <w:rPr>
          <w:b/>
          <w:bCs/>
          <w:spacing w:val="1"/>
          <w:sz w:val="28"/>
          <w:szCs w:val="28"/>
          <w:lang w:val="pt-BR"/>
        </w:rPr>
        <w:t xml:space="preserve"> </w:t>
      </w:r>
      <w:r w:rsidRPr="00F059D4">
        <w:rPr>
          <w:bCs/>
          <w:sz w:val="28"/>
          <w:szCs w:val="28"/>
        </w:rPr>
        <w:t xml:space="preserve">2.100 triệu đồng </w:t>
      </w:r>
      <w:r w:rsidRPr="00F059D4">
        <w:rPr>
          <w:i/>
          <w:sz w:val="28"/>
          <w:szCs w:val="28"/>
        </w:rPr>
        <w:t>(Bằng chữ: Hai tỷ một trăm triệu đồng chẵn</w:t>
      </w:r>
      <w:r w:rsidRPr="00F059D4">
        <w:rPr>
          <w:i/>
          <w:iCs/>
          <w:sz w:val="28"/>
          <w:szCs w:val="28"/>
        </w:rPr>
        <w:t>)</w:t>
      </w:r>
    </w:p>
    <w:p w14:paraId="7B5026BD" w14:textId="77777777" w:rsidR="00F059D4" w:rsidRPr="00F059D4" w:rsidRDefault="00F059D4" w:rsidP="00975AA0">
      <w:pPr>
        <w:spacing w:before="120" w:after="120" w:line="340" w:lineRule="exact"/>
        <w:ind w:firstLine="567"/>
        <w:jc w:val="both"/>
        <w:rPr>
          <w:bCs/>
          <w:sz w:val="28"/>
          <w:szCs w:val="28"/>
          <w:lang w:val="pt-BR"/>
        </w:rPr>
      </w:pPr>
      <w:r w:rsidRPr="00F059D4">
        <w:rPr>
          <w:b/>
          <w:bCs/>
          <w:sz w:val="28"/>
          <w:szCs w:val="28"/>
        </w:rPr>
        <w:t>7</w:t>
      </w:r>
      <w:r w:rsidRPr="00F059D4">
        <w:rPr>
          <w:b/>
          <w:bCs/>
          <w:sz w:val="28"/>
          <w:szCs w:val="28"/>
          <w:lang w:val="vi-VN"/>
        </w:rPr>
        <w:t xml:space="preserve">. Cơ cấu nguồn vốn: </w:t>
      </w:r>
      <w:r w:rsidRPr="00F059D4">
        <w:rPr>
          <w:sz w:val="28"/>
          <w:szCs w:val="28"/>
        </w:rPr>
        <w:t>Nguồn vốn đầu tư công trung hạn ngân sách Trung ương giai đoạn 2021-2025</w:t>
      </w:r>
      <w:r w:rsidRPr="00F059D4">
        <w:rPr>
          <w:sz w:val="28"/>
          <w:szCs w:val="28"/>
          <w:lang w:val="vi-VN"/>
        </w:rPr>
        <w:t>.</w:t>
      </w:r>
    </w:p>
    <w:p w14:paraId="4CEB1BEB" w14:textId="77777777" w:rsidR="00F059D4" w:rsidRPr="00F059D4" w:rsidRDefault="00F059D4" w:rsidP="00975AA0">
      <w:pPr>
        <w:spacing w:before="120" w:after="120" w:line="340" w:lineRule="exact"/>
        <w:ind w:firstLine="567"/>
        <w:jc w:val="both"/>
        <w:rPr>
          <w:b/>
          <w:bCs/>
          <w:sz w:val="28"/>
          <w:szCs w:val="28"/>
          <w:lang w:val="vi-VN"/>
        </w:rPr>
      </w:pPr>
      <w:r w:rsidRPr="00F059D4">
        <w:rPr>
          <w:b/>
          <w:bCs/>
          <w:sz w:val="28"/>
          <w:szCs w:val="28"/>
        </w:rPr>
        <w:t>8</w:t>
      </w:r>
      <w:r w:rsidRPr="00F059D4">
        <w:rPr>
          <w:b/>
          <w:bCs/>
          <w:sz w:val="28"/>
          <w:szCs w:val="28"/>
          <w:lang w:val="vi-VN"/>
        </w:rPr>
        <w:t xml:space="preserve">. </w:t>
      </w:r>
      <w:r w:rsidRPr="00F059D4">
        <w:rPr>
          <w:b/>
          <w:sz w:val="28"/>
          <w:szCs w:val="28"/>
          <w:lang w:val="nl-NL"/>
        </w:rPr>
        <w:t>Địa điểm đầu tư:</w:t>
      </w:r>
      <w:r w:rsidRPr="00F059D4">
        <w:rPr>
          <w:spacing w:val="1"/>
          <w:sz w:val="28"/>
          <w:szCs w:val="28"/>
          <w:lang w:val="nl-NL"/>
        </w:rPr>
        <w:t xml:space="preserve"> Sở Kế hoạch và Đầu tư Quảng Bình</w:t>
      </w:r>
      <w:r w:rsidRPr="00F059D4">
        <w:rPr>
          <w:bCs/>
          <w:spacing w:val="-8"/>
          <w:sz w:val="28"/>
          <w:szCs w:val="28"/>
        </w:rPr>
        <w:t>.</w:t>
      </w:r>
      <w:r w:rsidRPr="00F059D4">
        <w:rPr>
          <w:b/>
          <w:bCs/>
          <w:sz w:val="28"/>
          <w:szCs w:val="28"/>
          <w:lang w:val="vi-VN"/>
        </w:rPr>
        <w:t xml:space="preserve"> </w:t>
      </w:r>
    </w:p>
    <w:p w14:paraId="729AD891" w14:textId="77777777" w:rsidR="00F059D4" w:rsidRPr="00F059D4" w:rsidRDefault="00F059D4" w:rsidP="00975AA0">
      <w:pPr>
        <w:pStyle w:val="msolistparagraph0"/>
        <w:spacing w:before="120" w:after="120" w:line="340" w:lineRule="exact"/>
        <w:ind w:left="0" w:firstLine="567"/>
        <w:jc w:val="both"/>
        <w:rPr>
          <w:sz w:val="15"/>
          <w:szCs w:val="27"/>
          <w:lang w:val="pt-BR"/>
        </w:rPr>
      </w:pPr>
      <w:r w:rsidRPr="00F059D4">
        <w:rPr>
          <w:b/>
          <w:bCs/>
          <w:sz w:val="28"/>
          <w:szCs w:val="28"/>
        </w:rPr>
        <w:t xml:space="preserve">9. </w:t>
      </w:r>
      <w:r w:rsidRPr="00F059D4">
        <w:rPr>
          <w:b/>
          <w:bCs/>
          <w:sz w:val="28"/>
          <w:szCs w:val="28"/>
          <w:lang w:val="vi-VN"/>
        </w:rPr>
        <w:t xml:space="preserve">Thời gian thực hiện: </w:t>
      </w:r>
      <w:r w:rsidRPr="00F059D4">
        <w:rPr>
          <w:bCs/>
          <w:sz w:val="28"/>
          <w:szCs w:val="28"/>
        </w:rPr>
        <w:t>Năm 2024-2025.</w:t>
      </w:r>
    </w:p>
    <w:p w14:paraId="3973167B" w14:textId="77777777" w:rsidR="00F059D4" w:rsidRPr="00F059D4" w:rsidRDefault="00F059D4" w:rsidP="00975AA0">
      <w:pPr>
        <w:tabs>
          <w:tab w:val="left" w:pos="851"/>
          <w:tab w:val="left" w:pos="1276"/>
        </w:tabs>
        <w:spacing w:before="120" w:after="120" w:line="340" w:lineRule="exact"/>
        <w:jc w:val="center"/>
        <w:rPr>
          <w:b/>
          <w:sz w:val="27"/>
          <w:szCs w:val="27"/>
          <w:lang w:val="vi-VN"/>
        </w:rPr>
      </w:pPr>
      <w:r w:rsidRPr="00F059D4">
        <w:rPr>
          <w:b/>
          <w:sz w:val="27"/>
          <w:szCs w:val="27"/>
          <w:lang w:val="vi-VN"/>
        </w:rPr>
        <w:t>---------------------------</w:t>
      </w:r>
    </w:p>
    <w:p w14:paraId="0F32446E" w14:textId="77777777" w:rsidR="00F059D4" w:rsidRPr="00103683" w:rsidRDefault="00F059D4" w:rsidP="00975AA0">
      <w:pPr>
        <w:spacing w:before="120" w:after="120" w:line="340" w:lineRule="exact"/>
        <w:jc w:val="center"/>
        <w:rPr>
          <w:b/>
          <w:color w:val="000000"/>
          <w:sz w:val="26"/>
          <w:szCs w:val="26"/>
          <w:lang w:val="es-ES"/>
        </w:rPr>
      </w:pPr>
      <w:r>
        <w:rPr>
          <w:b/>
          <w:color w:val="000000"/>
          <w:sz w:val="26"/>
          <w:szCs w:val="26"/>
          <w:lang w:val="vi-VN"/>
        </w:rPr>
        <w:br w:type="column"/>
      </w:r>
      <w:r w:rsidRPr="00103683">
        <w:rPr>
          <w:b/>
          <w:color w:val="000000"/>
          <w:sz w:val="26"/>
          <w:szCs w:val="26"/>
          <w:lang w:val="vi-VN"/>
        </w:rPr>
        <w:t>PHỤ LỤC</w:t>
      </w:r>
      <w:r w:rsidRPr="00103683">
        <w:rPr>
          <w:b/>
          <w:color w:val="000000"/>
          <w:sz w:val="26"/>
          <w:szCs w:val="26"/>
          <w:lang w:val="es-ES"/>
        </w:rPr>
        <w:t xml:space="preserve"> II</w:t>
      </w:r>
    </w:p>
    <w:p w14:paraId="1677D7FA" w14:textId="77777777" w:rsidR="00F059D4" w:rsidRPr="00103683" w:rsidRDefault="00F059D4" w:rsidP="00F059D4">
      <w:pPr>
        <w:jc w:val="center"/>
        <w:rPr>
          <w:b/>
          <w:color w:val="000000"/>
          <w:sz w:val="26"/>
          <w:szCs w:val="26"/>
          <w:lang w:val="es-ES"/>
        </w:rPr>
      </w:pPr>
      <w:r w:rsidRPr="00103683">
        <w:rPr>
          <w:b/>
          <w:color w:val="000000"/>
          <w:sz w:val="26"/>
          <w:szCs w:val="26"/>
          <w:lang w:val="pt-BR"/>
        </w:rPr>
        <w:t>NỘI DUNG ĐIỀU CHỈNH CHỦ TRƯƠNG ĐẦU TƯ DỰ ÁN</w:t>
      </w:r>
      <w:r w:rsidRPr="00103683">
        <w:rPr>
          <w:b/>
          <w:color w:val="000000"/>
          <w:sz w:val="26"/>
          <w:szCs w:val="26"/>
          <w:lang w:val="es-ES"/>
        </w:rPr>
        <w:t xml:space="preserve">: </w:t>
      </w:r>
    </w:p>
    <w:p w14:paraId="0EA54526" w14:textId="77777777" w:rsidR="00F059D4" w:rsidRPr="00103683" w:rsidRDefault="00F059D4" w:rsidP="00F059D4">
      <w:pPr>
        <w:jc w:val="center"/>
        <w:rPr>
          <w:b/>
          <w:color w:val="000000"/>
          <w:sz w:val="26"/>
          <w:szCs w:val="26"/>
          <w:lang w:val="es-ES"/>
        </w:rPr>
      </w:pPr>
      <w:r w:rsidRPr="00103683">
        <w:rPr>
          <w:b/>
          <w:color w:val="000000"/>
          <w:sz w:val="26"/>
          <w:szCs w:val="26"/>
          <w:lang w:val="es-ES"/>
        </w:rPr>
        <w:t>TRUNG TÂM THỂ DỤC THỂ THAO TỈNH QUẢNG BÌNH</w:t>
      </w:r>
    </w:p>
    <w:p w14:paraId="755A8689" w14:textId="77777777" w:rsidR="00F059D4" w:rsidRPr="00F059D4" w:rsidRDefault="00F059D4" w:rsidP="00F059D4">
      <w:pPr>
        <w:jc w:val="center"/>
        <w:rPr>
          <w:i/>
          <w:color w:val="000000"/>
          <w:spacing w:val="-4"/>
          <w:sz w:val="26"/>
          <w:szCs w:val="26"/>
          <w:lang w:val="vi-VN"/>
        </w:rPr>
      </w:pPr>
      <w:r w:rsidRPr="00F059D4">
        <w:rPr>
          <w:i/>
          <w:color w:val="000000"/>
          <w:spacing w:val="-4"/>
          <w:sz w:val="26"/>
          <w:szCs w:val="26"/>
          <w:lang w:val="vi-VN"/>
        </w:rPr>
        <w:t>(Kèm theo Tờ trình số       /TTr-UBND ngày      /     /202</w:t>
      </w:r>
      <w:r w:rsidRPr="00F059D4">
        <w:rPr>
          <w:i/>
          <w:color w:val="000000"/>
          <w:spacing w:val="-4"/>
          <w:sz w:val="26"/>
          <w:szCs w:val="26"/>
        </w:rPr>
        <w:t>3</w:t>
      </w:r>
      <w:r w:rsidRPr="00F059D4">
        <w:rPr>
          <w:i/>
          <w:color w:val="000000"/>
          <w:spacing w:val="-4"/>
          <w:sz w:val="26"/>
          <w:szCs w:val="26"/>
          <w:lang w:val="vi-VN"/>
        </w:rPr>
        <w:t xml:space="preserve"> của UBND tỉnh về việc đề nghị thông qua Nghị quyết về phê duyệt điều chỉnh chủ trương đầu tư các dự án đầu tư công)</w:t>
      </w:r>
    </w:p>
    <w:p w14:paraId="2CE83DC4" w14:textId="77777777" w:rsidR="00F059D4" w:rsidRPr="00F059D4" w:rsidRDefault="00F059D4" w:rsidP="00F059D4">
      <w:pPr>
        <w:spacing w:before="120"/>
        <w:jc w:val="center"/>
        <w:rPr>
          <w:i/>
          <w:color w:val="000000"/>
          <w:spacing w:val="-4"/>
          <w:sz w:val="28"/>
          <w:szCs w:val="28"/>
        </w:rPr>
      </w:pPr>
      <w:r w:rsidRPr="00F059D4">
        <w:rPr>
          <w:i/>
          <w:color w:val="000000"/>
          <w:spacing w:val="-4"/>
          <w:sz w:val="28"/>
          <w:szCs w:val="28"/>
        </w:rPr>
        <w:t>----------------------------------------------</w:t>
      </w:r>
    </w:p>
    <w:p w14:paraId="649655C1" w14:textId="77777777" w:rsidR="00F059D4" w:rsidRPr="00103683" w:rsidRDefault="00F059D4" w:rsidP="00975AA0">
      <w:pPr>
        <w:spacing w:before="120" w:after="120" w:line="340" w:lineRule="exact"/>
        <w:ind w:firstLine="570"/>
        <w:jc w:val="both"/>
        <w:rPr>
          <w:b/>
          <w:color w:val="000000"/>
          <w:spacing w:val="-4"/>
          <w:sz w:val="26"/>
          <w:szCs w:val="26"/>
        </w:rPr>
      </w:pPr>
      <w:r w:rsidRPr="00103683">
        <w:rPr>
          <w:b/>
          <w:color w:val="000000"/>
          <w:spacing w:val="-4"/>
          <w:sz w:val="26"/>
          <w:szCs w:val="26"/>
        </w:rPr>
        <w:t>I. THÔNG TIN VỀ DỰ ÁN ĐÃ ĐƯỢC PHÊ DUYỆT:</w:t>
      </w:r>
    </w:p>
    <w:p w14:paraId="7664A6E0" w14:textId="77777777" w:rsidR="00F059D4" w:rsidRPr="00F059D4" w:rsidRDefault="00F059D4" w:rsidP="00975AA0">
      <w:pPr>
        <w:spacing w:before="120" w:after="120" w:line="340" w:lineRule="exact"/>
        <w:ind w:firstLine="570"/>
        <w:jc w:val="both"/>
        <w:rPr>
          <w:color w:val="000000"/>
          <w:spacing w:val="-4"/>
          <w:sz w:val="28"/>
          <w:szCs w:val="28"/>
          <w:lang w:val="vi-VN"/>
        </w:rPr>
      </w:pPr>
      <w:r w:rsidRPr="00F059D4">
        <w:rPr>
          <w:b/>
          <w:color w:val="000000"/>
          <w:spacing w:val="-4"/>
          <w:sz w:val="28"/>
          <w:szCs w:val="28"/>
          <w:lang w:val="es-ES"/>
        </w:rPr>
        <w:t xml:space="preserve">1. </w:t>
      </w:r>
      <w:r w:rsidRPr="00F059D4">
        <w:rPr>
          <w:b/>
          <w:color w:val="000000"/>
          <w:spacing w:val="-4"/>
          <w:sz w:val="28"/>
          <w:szCs w:val="28"/>
          <w:lang w:val="vi-VN"/>
        </w:rPr>
        <w:t>Tên dự án:</w:t>
      </w:r>
      <w:r w:rsidRPr="00F059D4">
        <w:rPr>
          <w:color w:val="000000"/>
          <w:spacing w:val="-4"/>
          <w:sz w:val="28"/>
          <w:szCs w:val="28"/>
          <w:lang w:val="vi-VN"/>
        </w:rPr>
        <w:t xml:space="preserve"> Trung tâm Thể dục thể thao tỉnh Quảng Bình.</w:t>
      </w:r>
    </w:p>
    <w:p w14:paraId="0E62D072" w14:textId="77777777" w:rsidR="00F059D4" w:rsidRPr="00F059D4" w:rsidRDefault="00F059D4" w:rsidP="00975AA0">
      <w:pPr>
        <w:spacing w:before="120" w:after="120" w:line="340" w:lineRule="exact"/>
        <w:ind w:firstLine="570"/>
        <w:jc w:val="both"/>
        <w:rPr>
          <w:color w:val="000000"/>
          <w:spacing w:val="-4"/>
          <w:sz w:val="28"/>
          <w:szCs w:val="28"/>
          <w:lang w:val="vi-VN"/>
        </w:rPr>
      </w:pPr>
      <w:r w:rsidRPr="00F059D4">
        <w:rPr>
          <w:b/>
          <w:color w:val="000000"/>
          <w:spacing w:val="-4"/>
          <w:sz w:val="28"/>
          <w:szCs w:val="28"/>
          <w:lang w:val="es-ES"/>
        </w:rPr>
        <w:t>2. C</w:t>
      </w:r>
      <w:r w:rsidRPr="00F059D4">
        <w:rPr>
          <w:b/>
          <w:color w:val="000000"/>
          <w:spacing w:val="-4"/>
          <w:sz w:val="28"/>
          <w:szCs w:val="28"/>
          <w:lang w:val="vi-VN"/>
        </w:rPr>
        <w:t>hủ đầu tư:</w:t>
      </w:r>
      <w:r w:rsidRPr="00F059D4">
        <w:rPr>
          <w:color w:val="000000"/>
          <w:spacing w:val="-4"/>
          <w:sz w:val="28"/>
          <w:szCs w:val="28"/>
          <w:lang w:val="vi-VN"/>
        </w:rPr>
        <w:t xml:space="preserve"> Sở Văn hóa và Thể thao.</w:t>
      </w:r>
    </w:p>
    <w:p w14:paraId="7FE35CA2" w14:textId="77777777" w:rsidR="00F059D4" w:rsidRPr="00F059D4" w:rsidRDefault="00F059D4" w:rsidP="00975AA0">
      <w:pPr>
        <w:spacing w:before="120" w:after="120" w:line="340" w:lineRule="exact"/>
        <w:ind w:firstLine="567"/>
        <w:jc w:val="both"/>
        <w:textAlignment w:val="baseline"/>
        <w:rPr>
          <w:color w:val="000000"/>
          <w:spacing w:val="-4"/>
          <w:sz w:val="28"/>
          <w:szCs w:val="28"/>
          <w:lang w:val="vi-VN"/>
        </w:rPr>
      </w:pPr>
      <w:r w:rsidRPr="00F059D4">
        <w:rPr>
          <w:b/>
          <w:color w:val="000000"/>
          <w:spacing w:val="-4"/>
          <w:sz w:val="28"/>
          <w:szCs w:val="28"/>
          <w:lang w:val="vi-VN"/>
        </w:rPr>
        <w:t>3. Mục tiêu đầu tư:</w:t>
      </w:r>
      <w:r w:rsidRPr="00F059D4">
        <w:rPr>
          <w:color w:val="000000"/>
          <w:spacing w:val="-4"/>
          <w:sz w:val="28"/>
          <w:szCs w:val="28"/>
          <w:lang w:val="vi-VN"/>
        </w:rPr>
        <w:t xml:space="preserve"> </w:t>
      </w:r>
      <w:r w:rsidRPr="00F059D4">
        <w:rPr>
          <w:noProof/>
          <w:sz w:val="28"/>
          <w:szCs w:val="28"/>
          <w:lang w:val="nl-NL"/>
        </w:rPr>
        <w:t>Đầu tư xây dựng mới công trình Trung tâm thể dục thể thao tỉnh Quảng Bình nhằm góp phần tăng cường cơ sở vật chất khang trang và hiện đại, tạo điều kiện bồi dưỡng, đào tạo và thi đấu cho các vận động viên của tỉnh nhà, từng bước tiếp cận với thành tích của nền thể thao mang tầm quốc gia và quốc tế; góp phần phục vụ tốt nhất cho các sự kiện thi đấu thể dục thể thao cấp tỉnh và quốc gia. Bên cạnh đó, Trung tâm thể dục thể thao tỉnh sẽ là công trình kiến trúc có điểm nhấn, tạo dựng không gian kiến trúc đô thị tỉnh Quảng Bình nói chung và thành phố Đồng Hới nói riêng được khang trang, hiện đại, góp phần quảng bá hình ảnh du lịch tỉnh nhà trong mắt du khách thập phương mỗi khi đến Quảng Bình</w:t>
      </w:r>
      <w:r w:rsidRPr="00F059D4">
        <w:rPr>
          <w:color w:val="000000"/>
          <w:spacing w:val="-4"/>
          <w:sz w:val="28"/>
          <w:szCs w:val="28"/>
          <w:lang w:val="vi-VN"/>
        </w:rPr>
        <w:t>.</w:t>
      </w:r>
    </w:p>
    <w:p w14:paraId="5065AE08" w14:textId="77777777" w:rsidR="00F059D4" w:rsidRPr="00F059D4" w:rsidRDefault="00F059D4" w:rsidP="00975AA0">
      <w:pPr>
        <w:spacing w:before="120" w:after="120" w:line="340" w:lineRule="exact"/>
        <w:ind w:firstLine="567"/>
        <w:jc w:val="both"/>
        <w:rPr>
          <w:b/>
          <w:color w:val="000000"/>
          <w:sz w:val="28"/>
          <w:szCs w:val="28"/>
          <w:lang w:val="es-ES"/>
        </w:rPr>
      </w:pPr>
      <w:r w:rsidRPr="00F059D4">
        <w:rPr>
          <w:b/>
          <w:color w:val="000000"/>
          <w:sz w:val="28"/>
          <w:szCs w:val="28"/>
          <w:lang w:val="es-ES"/>
        </w:rPr>
        <w:t>4</w:t>
      </w:r>
      <w:r w:rsidRPr="00F059D4">
        <w:rPr>
          <w:b/>
          <w:color w:val="000000"/>
          <w:sz w:val="28"/>
          <w:szCs w:val="28"/>
          <w:lang w:val="vi-VN"/>
        </w:rPr>
        <w:t xml:space="preserve">. </w:t>
      </w:r>
      <w:r w:rsidRPr="00F059D4">
        <w:rPr>
          <w:b/>
          <w:color w:val="000000"/>
          <w:sz w:val="28"/>
          <w:szCs w:val="28"/>
          <w:lang w:val="es-ES"/>
        </w:rPr>
        <w:t xml:space="preserve">  </w:t>
      </w:r>
      <w:r w:rsidRPr="00F059D4">
        <w:rPr>
          <w:b/>
          <w:color w:val="000000"/>
          <w:sz w:val="28"/>
          <w:szCs w:val="28"/>
          <w:lang w:val="vi-VN"/>
        </w:rPr>
        <w:t>Quy mô đầu tư:</w:t>
      </w:r>
      <w:r w:rsidRPr="00F059D4">
        <w:rPr>
          <w:b/>
          <w:color w:val="000000"/>
          <w:sz w:val="28"/>
          <w:szCs w:val="28"/>
          <w:lang w:val="es-ES"/>
        </w:rPr>
        <w:t xml:space="preserve"> </w:t>
      </w:r>
    </w:p>
    <w:p w14:paraId="67D25A6C" w14:textId="77777777" w:rsidR="00F059D4" w:rsidRPr="00F059D4" w:rsidRDefault="00F059D4" w:rsidP="00975AA0">
      <w:pPr>
        <w:spacing w:before="120" w:after="120" w:line="340" w:lineRule="exact"/>
        <w:ind w:firstLine="567"/>
        <w:jc w:val="both"/>
        <w:rPr>
          <w:sz w:val="28"/>
          <w:szCs w:val="28"/>
          <w:lang w:val="nl-NL"/>
        </w:rPr>
      </w:pPr>
      <w:r w:rsidRPr="00F059D4">
        <w:rPr>
          <w:sz w:val="28"/>
          <w:szCs w:val="28"/>
          <w:lang w:val="nl-NL"/>
        </w:rPr>
        <w:t>- Trung tâm thể dục thể thao</w:t>
      </w:r>
    </w:p>
    <w:p w14:paraId="0BE3C232" w14:textId="77777777" w:rsidR="00F059D4" w:rsidRPr="00F059D4" w:rsidRDefault="00F059D4" w:rsidP="00975AA0">
      <w:pPr>
        <w:spacing w:before="120" w:after="120" w:line="340" w:lineRule="exact"/>
        <w:ind w:firstLine="567"/>
        <w:jc w:val="both"/>
        <w:rPr>
          <w:sz w:val="28"/>
          <w:szCs w:val="28"/>
          <w:lang w:val="nl-NL"/>
        </w:rPr>
      </w:pPr>
      <w:r w:rsidRPr="00F059D4">
        <w:rPr>
          <w:sz w:val="28"/>
          <w:szCs w:val="28"/>
          <w:lang w:val="nl-NL"/>
        </w:rPr>
        <w:t>+ Công trình nhà thi đấu đa năng có sức chứa 2.500 chỗ ngồi;</w:t>
      </w:r>
    </w:p>
    <w:p w14:paraId="3B9DAD4A" w14:textId="77777777" w:rsidR="00F059D4" w:rsidRPr="00F059D4" w:rsidRDefault="00F059D4" w:rsidP="00975AA0">
      <w:pPr>
        <w:spacing w:before="120" w:after="120" w:line="340" w:lineRule="exact"/>
        <w:ind w:firstLine="567"/>
        <w:jc w:val="both"/>
        <w:rPr>
          <w:sz w:val="28"/>
          <w:szCs w:val="28"/>
          <w:lang w:val="nl-NL"/>
        </w:rPr>
      </w:pPr>
      <w:r w:rsidRPr="00F059D4">
        <w:rPr>
          <w:sz w:val="28"/>
          <w:szCs w:val="28"/>
          <w:lang w:val="nl-NL"/>
        </w:rPr>
        <w:t>+ Sân bóng đá có kích thước theo tiêu chuẩn kết hợp đường chạy điền kinh... với diện tích khoảng 10.000m</w:t>
      </w:r>
      <w:r w:rsidRPr="00F059D4">
        <w:rPr>
          <w:sz w:val="28"/>
          <w:szCs w:val="28"/>
          <w:vertAlign w:val="superscript"/>
          <w:lang w:val="nl-NL"/>
        </w:rPr>
        <w:t>2</w:t>
      </w:r>
      <w:r w:rsidRPr="00F059D4">
        <w:rPr>
          <w:sz w:val="28"/>
          <w:szCs w:val="28"/>
          <w:lang w:val="nl-NL"/>
        </w:rPr>
        <w:t>;</w:t>
      </w:r>
    </w:p>
    <w:p w14:paraId="2B0DC168" w14:textId="77777777" w:rsidR="00F059D4" w:rsidRPr="00F059D4" w:rsidRDefault="00F059D4" w:rsidP="00975AA0">
      <w:pPr>
        <w:spacing w:before="120" w:after="120" w:line="340" w:lineRule="exact"/>
        <w:ind w:firstLine="567"/>
        <w:jc w:val="both"/>
        <w:rPr>
          <w:sz w:val="28"/>
          <w:szCs w:val="28"/>
          <w:lang w:val="nl-NL"/>
        </w:rPr>
      </w:pPr>
      <w:r w:rsidRPr="00F059D4">
        <w:rPr>
          <w:sz w:val="28"/>
          <w:szCs w:val="28"/>
          <w:lang w:val="nl-NL"/>
        </w:rPr>
        <w:t>+ Sân thể thao ngoài trời với diện tích 6.500m</w:t>
      </w:r>
      <w:r w:rsidRPr="00F059D4">
        <w:rPr>
          <w:sz w:val="28"/>
          <w:szCs w:val="28"/>
          <w:vertAlign w:val="superscript"/>
          <w:lang w:val="nl-NL"/>
        </w:rPr>
        <w:t>2</w:t>
      </w:r>
      <w:r w:rsidRPr="00F059D4">
        <w:rPr>
          <w:sz w:val="28"/>
          <w:szCs w:val="28"/>
          <w:lang w:val="nl-NL"/>
        </w:rPr>
        <w:t>;</w:t>
      </w:r>
    </w:p>
    <w:p w14:paraId="49C17E3C" w14:textId="77777777" w:rsidR="00F059D4" w:rsidRPr="00F059D4" w:rsidRDefault="00F059D4" w:rsidP="00975AA0">
      <w:pPr>
        <w:spacing w:before="120" w:after="120" w:line="340" w:lineRule="exact"/>
        <w:ind w:firstLine="567"/>
        <w:jc w:val="both"/>
        <w:rPr>
          <w:sz w:val="28"/>
          <w:szCs w:val="28"/>
          <w:lang w:val="nl-NL"/>
        </w:rPr>
      </w:pPr>
      <w:r w:rsidRPr="00F059D4">
        <w:rPr>
          <w:sz w:val="28"/>
          <w:szCs w:val="28"/>
          <w:lang w:val="nl-NL"/>
        </w:rPr>
        <w:t>- Các hạng mục phụ trợ: San nền diện tích khoảng 10-14 ha, khối lượng san nền khoảng 207.900 m</w:t>
      </w:r>
      <w:r w:rsidRPr="00F059D4">
        <w:rPr>
          <w:sz w:val="28"/>
          <w:szCs w:val="28"/>
          <w:vertAlign w:val="superscript"/>
          <w:lang w:val="nl-NL"/>
        </w:rPr>
        <w:t>3</w:t>
      </w:r>
      <w:r w:rsidRPr="00F059D4">
        <w:rPr>
          <w:sz w:val="28"/>
          <w:szCs w:val="28"/>
          <w:lang w:val="nl-NL"/>
        </w:rPr>
        <w:t>.</w:t>
      </w:r>
    </w:p>
    <w:p w14:paraId="1F149A44" w14:textId="77777777" w:rsidR="00F059D4" w:rsidRPr="00F059D4" w:rsidRDefault="00F059D4" w:rsidP="00975AA0">
      <w:pPr>
        <w:spacing w:before="120" w:after="120" w:line="340" w:lineRule="exact"/>
        <w:ind w:firstLine="567"/>
        <w:jc w:val="both"/>
        <w:rPr>
          <w:sz w:val="28"/>
          <w:szCs w:val="28"/>
          <w:lang w:val="nl-NL"/>
        </w:rPr>
      </w:pPr>
      <w:r w:rsidRPr="00F059D4">
        <w:rPr>
          <w:sz w:val="28"/>
          <w:szCs w:val="28"/>
          <w:lang w:val="nl-NL"/>
        </w:rPr>
        <w:t>+ Sân, Quảng trường, đường giao thông nội bộ, bãi đỗ xe diện tích khoảng 42.000m</w:t>
      </w:r>
      <w:r w:rsidRPr="00F059D4">
        <w:rPr>
          <w:sz w:val="28"/>
          <w:szCs w:val="28"/>
          <w:vertAlign w:val="superscript"/>
          <w:lang w:val="nl-NL"/>
        </w:rPr>
        <w:t>2</w:t>
      </w:r>
      <w:r w:rsidRPr="00F059D4">
        <w:rPr>
          <w:sz w:val="28"/>
          <w:szCs w:val="28"/>
          <w:lang w:val="nl-NL"/>
        </w:rPr>
        <w:t>.</w:t>
      </w:r>
    </w:p>
    <w:p w14:paraId="746EEDB4" w14:textId="77777777" w:rsidR="00F059D4" w:rsidRPr="00F059D4" w:rsidRDefault="00F059D4" w:rsidP="00975AA0">
      <w:pPr>
        <w:spacing w:before="120" w:after="120" w:line="340" w:lineRule="exact"/>
        <w:ind w:firstLine="567"/>
        <w:jc w:val="both"/>
        <w:rPr>
          <w:sz w:val="28"/>
          <w:szCs w:val="28"/>
          <w:lang w:val="nl-NL"/>
        </w:rPr>
      </w:pPr>
      <w:r w:rsidRPr="00F059D4">
        <w:rPr>
          <w:sz w:val="28"/>
          <w:szCs w:val="28"/>
          <w:lang w:val="nl-NL"/>
        </w:rPr>
        <w:t>+ Cây xanh mặt nước, cảnh quan đường dạo công viên với diện tích khoảng 66.100m</w:t>
      </w:r>
      <w:r w:rsidRPr="00F059D4">
        <w:rPr>
          <w:sz w:val="28"/>
          <w:szCs w:val="28"/>
          <w:vertAlign w:val="superscript"/>
          <w:lang w:val="nl-NL"/>
        </w:rPr>
        <w:t>2</w:t>
      </w:r>
      <w:r w:rsidRPr="00F059D4">
        <w:rPr>
          <w:sz w:val="28"/>
          <w:szCs w:val="28"/>
          <w:lang w:val="nl-NL"/>
        </w:rPr>
        <w:t>.</w:t>
      </w:r>
    </w:p>
    <w:p w14:paraId="5EA20BC6" w14:textId="77777777" w:rsidR="00F059D4" w:rsidRPr="00F059D4" w:rsidRDefault="00F059D4" w:rsidP="00975AA0">
      <w:pPr>
        <w:spacing w:before="120" w:after="120" w:line="340" w:lineRule="exact"/>
        <w:ind w:firstLine="567"/>
        <w:jc w:val="both"/>
        <w:rPr>
          <w:sz w:val="28"/>
          <w:szCs w:val="28"/>
          <w:lang w:val="nl-NL"/>
        </w:rPr>
      </w:pPr>
      <w:r w:rsidRPr="00F059D4">
        <w:rPr>
          <w:sz w:val="28"/>
          <w:szCs w:val="28"/>
          <w:lang w:val="nl-NL"/>
        </w:rPr>
        <w:t>+ Hệ thống PCCC trong và ngoài công trình; trạm biến áp, cấp thoát nước, cấp điện và một số hạng mục phụ trợ khác...</w:t>
      </w:r>
    </w:p>
    <w:p w14:paraId="09AA8EAA" w14:textId="77777777" w:rsidR="00F059D4" w:rsidRPr="00F059D4" w:rsidRDefault="00F059D4" w:rsidP="00975AA0">
      <w:pPr>
        <w:spacing w:before="120" w:after="120" w:line="340" w:lineRule="exact"/>
        <w:ind w:firstLine="567"/>
        <w:jc w:val="both"/>
        <w:rPr>
          <w:sz w:val="28"/>
          <w:szCs w:val="28"/>
          <w:lang w:val="nl-NL"/>
        </w:rPr>
      </w:pPr>
      <w:r w:rsidRPr="00F059D4">
        <w:rPr>
          <w:sz w:val="28"/>
          <w:szCs w:val="28"/>
          <w:lang w:val="nl-NL"/>
        </w:rPr>
        <w:t>- Hạng mục thiết bị: Các thiết bị phục vụ khán giả và phòng làm việc của nhân viên; Thiết bị loa máy; Thiết bị bàn ghế dụng cụ phục vụ thi đấu và rèn luyện thể dục thể thao; Thiết bị PCCC.</w:t>
      </w:r>
    </w:p>
    <w:p w14:paraId="6F2FBA2A" w14:textId="77777777" w:rsidR="00F059D4" w:rsidRPr="00F059D4" w:rsidRDefault="00F059D4" w:rsidP="00975AA0">
      <w:pPr>
        <w:spacing w:before="120" w:after="120" w:line="340" w:lineRule="exact"/>
        <w:ind w:left="567"/>
        <w:jc w:val="both"/>
        <w:rPr>
          <w:sz w:val="28"/>
          <w:szCs w:val="28"/>
          <w:lang w:val="nl-NL"/>
        </w:rPr>
      </w:pPr>
      <w:r w:rsidRPr="00F059D4">
        <w:rPr>
          <w:sz w:val="28"/>
          <w:szCs w:val="28"/>
          <w:lang w:val="nl-NL"/>
        </w:rPr>
        <w:t>- Hỗ trợ giải phóng mặt bằng:</w:t>
      </w:r>
    </w:p>
    <w:p w14:paraId="1505D61F" w14:textId="77777777" w:rsidR="00F059D4" w:rsidRPr="00F059D4" w:rsidRDefault="00F059D4" w:rsidP="00975AA0">
      <w:pPr>
        <w:spacing w:before="120" w:after="120" w:line="340" w:lineRule="exact"/>
        <w:ind w:firstLine="567"/>
        <w:jc w:val="both"/>
        <w:rPr>
          <w:sz w:val="28"/>
          <w:szCs w:val="28"/>
          <w:lang w:val="nl-NL"/>
        </w:rPr>
      </w:pPr>
      <w:r w:rsidRPr="00F059D4">
        <w:rPr>
          <w:sz w:val="28"/>
          <w:szCs w:val="28"/>
          <w:lang w:val="nl-NL"/>
        </w:rPr>
        <w:t>Thực hiện công tác đền bù giải phóng mặt bằng đối với các hạng mục: đền bù đất nông nghiệp; đất ở nông thôn; nhà ở, tài sản xây dựng, các tài sản khác trên mương Phú Vinh, mương hợp tác xã, cây trồng, đào ao...; thực hiện công tác hỗ trợ các hạng mục liên quan (hỗ trợ cấp đổi giấy Chứng nhận quyền sử dụng đất, hỗ trợ ổn định đời sống sản xuất...).</w:t>
      </w:r>
    </w:p>
    <w:p w14:paraId="1BF4164A" w14:textId="77777777" w:rsidR="00F059D4" w:rsidRPr="00F059D4" w:rsidRDefault="00F059D4" w:rsidP="00975AA0">
      <w:pPr>
        <w:spacing w:before="120" w:after="120" w:line="340" w:lineRule="exact"/>
        <w:ind w:right="-25" w:firstLine="567"/>
        <w:jc w:val="both"/>
        <w:rPr>
          <w:color w:val="000000"/>
          <w:sz w:val="28"/>
          <w:szCs w:val="28"/>
          <w:lang w:val="es-ES"/>
        </w:rPr>
      </w:pPr>
      <w:r w:rsidRPr="00F059D4">
        <w:rPr>
          <w:b/>
          <w:color w:val="000000"/>
          <w:sz w:val="28"/>
          <w:szCs w:val="28"/>
          <w:lang w:val="es-ES"/>
        </w:rPr>
        <w:t>5.   Nhóm Dự án:</w:t>
      </w:r>
      <w:r w:rsidRPr="00F059D4">
        <w:rPr>
          <w:color w:val="000000"/>
          <w:sz w:val="28"/>
          <w:szCs w:val="28"/>
          <w:lang w:val="es-ES"/>
        </w:rPr>
        <w:t xml:space="preserve"> Dự án nhóm B.</w:t>
      </w:r>
    </w:p>
    <w:p w14:paraId="7E07E31B" w14:textId="77777777" w:rsidR="00F059D4" w:rsidRPr="00F059D4" w:rsidRDefault="00F059D4" w:rsidP="00975AA0">
      <w:pPr>
        <w:tabs>
          <w:tab w:val="left" w:pos="1134"/>
        </w:tabs>
        <w:spacing w:before="120" w:after="120" w:line="340" w:lineRule="exact"/>
        <w:ind w:firstLine="567"/>
        <w:jc w:val="both"/>
        <w:rPr>
          <w:color w:val="000000"/>
          <w:sz w:val="28"/>
          <w:szCs w:val="28"/>
          <w:lang w:val="es-ES"/>
        </w:rPr>
      </w:pPr>
      <w:r w:rsidRPr="00F059D4">
        <w:rPr>
          <w:b/>
          <w:color w:val="000000"/>
          <w:sz w:val="28"/>
          <w:szCs w:val="28"/>
          <w:lang w:val="es-ES"/>
        </w:rPr>
        <w:t>6.   Tổng mức đầu tư dự án (dự kiến):</w:t>
      </w:r>
      <w:r w:rsidRPr="00F059D4">
        <w:rPr>
          <w:color w:val="000000"/>
          <w:sz w:val="28"/>
          <w:szCs w:val="28"/>
          <w:lang w:val="es-ES"/>
        </w:rPr>
        <w:t xml:space="preserve"> 240.000 triệu đồng.</w:t>
      </w:r>
    </w:p>
    <w:p w14:paraId="0FA074ED" w14:textId="77777777" w:rsidR="00F059D4" w:rsidRPr="00F059D4" w:rsidRDefault="00F059D4" w:rsidP="00975AA0">
      <w:pPr>
        <w:widowControl w:val="0"/>
        <w:tabs>
          <w:tab w:val="left" w:pos="0"/>
        </w:tabs>
        <w:spacing w:before="120" w:after="120" w:line="340" w:lineRule="exact"/>
        <w:ind w:firstLine="567"/>
        <w:jc w:val="both"/>
        <w:rPr>
          <w:sz w:val="28"/>
          <w:szCs w:val="28"/>
          <w:lang w:val="nl-NL"/>
        </w:rPr>
      </w:pPr>
      <w:r w:rsidRPr="00F059D4">
        <w:rPr>
          <w:b/>
          <w:color w:val="000000"/>
          <w:sz w:val="28"/>
          <w:szCs w:val="28"/>
          <w:lang w:val="es-ES"/>
        </w:rPr>
        <w:t>7.   Cơ cấu nguồn vốn:</w:t>
      </w:r>
      <w:r w:rsidRPr="00F059D4">
        <w:rPr>
          <w:color w:val="000000"/>
          <w:sz w:val="28"/>
          <w:szCs w:val="28"/>
          <w:lang w:val="es-ES"/>
        </w:rPr>
        <w:t xml:space="preserve"> </w:t>
      </w:r>
    </w:p>
    <w:p w14:paraId="19B27427" w14:textId="77777777" w:rsidR="00F059D4" w:rsidRPr="00F059D4" w:rsidRDefault="00F059D4" w:rsidP="00975AA0">
      <w:pPr>
        <w:tabs>
          <w:tab w:val="left" w:pos="993"/>
        </w:tabs>
        <w:spacing w:before="120" w:after="120" w:line="340" w:lineRule="exact"/>
        <w:ind w:firstLine="567"/>
        <w:jc w:val="both"/>
        <w:rPr>
          <w:sz w:val="28"/>
          <w:szCs w:val="28"/>
          <w:lang w:val="nl-NL"/>
        </w:rPr>
      </w:pPr>
      <w:r w:rsidRPr="00F059D4">
        <w:rPr>
          <w:sz w:val="28"/>
          <w:szCs w:val="28"/>
          <w:lang w:val="nl-NL"/>
        </w:rPr>
        <w:t>- Nguồn Đầu tư công trung hạn Ngân sách trung ương giai đoạn 2021-2025: 210.000 triệu đồng.</w:t>
      </w:r>
    </w:p>
    <w:p w14:paraId="6E1EBDA7" w14:textId="77777777" w:rsidR="00F059D4" w:rsidRPr="00F059D4" w:rsidRDefault="00F059D4" w:rsidP="00975AA0">
      <w:pPr>
        <w:tabs>
          <w:tab w:val="left" w:pos="993"/>
        </w:tabs>
        <w:spacing w:before="120" w:after="120" w:line="340" w:lineRule="exact"/>
        <w:ind w:firstLine="567"/>
        <w:jc w:val="both"/>
        <w:rPr>
          <w:sz w:val="28"/>
          <w:szCs w:val="28"/>
          <w:lang w:val="nl-NL"/>
        </w:rPr>
      </w:pPr>
      <w:r w:rsidRPr="00F059D4">
        <w:rPr>
          <w:sz w:val="28"/>
          <w:szCs w:val="28"/>
          <w:lang w:val="nl-NL"/>
        </w:rPr>
        <w:t>- Nguồn Đầu tư công trung hạn Ngân sách tỉnh giai đoạn 2021-2025: 30.000 triệu đồng.</w:t>
      </w:r>
    </w:p>
    <w:p w14:paraId="2C5EA66E" w14:textId="77777777" w:rsidR="00F059D4" w:rsidRPr="00F059D4" w:rsidRDefault="00F059D4" w:rsidP="00975AA0">
      <w:pPr>
        <w:spacing w:before="120" w:after="120" w:line="340" w:lineRule="exact"/>
        <w:ind w:firstLine="567"/>
        <w:jc w:val="both"/>
        <w:rPr>
          <w:color w:val="000000"/>
          <w:sz w:val="28"/>
          <w:szCs w:val="28"/>
          <w:lang w:val="es-ES"/>
        </w:rPr>
      </w:pPr>
      <w:r w:rsidRPr="00F059D4">
        <w:rPr>
          <w:b/>
          <w:color w:val="000000"/>
          <w:sz w:val="28"/>
          <w:szCs w:val="28"/>
          <w:lang w:val="es-ES"/>
        </w:rPr>
        <w:t>8.   Địa điểm thực hiện dự án:</w:t>
      </w:r>
      <w:r w:rsidRPr="00F059D4">
        <w:rPr>
          <w:color w:val="000000"/>
          <w:sz w:val="28"/>
          <w:szCs w:val="28"/>
          <w:lang w:val="es-ES"/>
        </w:rPr>
        <w:t xml:space="preserve"> </w:t>
      </w:r>
      <w:r w:rsidRPr="00F059D4">
        <w:rPr>
          <w:sz w:val="28"/>
          <w:szCs w:val="28"/>
          <w:lang w:val="nl-NL"/>
        </w:rPr>
        <w:t>Thành phố Đồng Hới, tỉnh Quảng Bình</w:t>
      </w:r>
      <w:r w:rsidRPr="00F059D4">
        <w:rPr>
          <w:color w:val="000000"/>
          <w:sz w:val="28"/>
          <w:szCs w:val="28"/>
          <w:lang w:val="es-ES"/>
        </w:rPr>
        <w:t>.</w:t>
      </w:r>
    </w:p>
    <w:p w14:paraId="4623A00E" w14:textId="77777777" w:rsidR="00F059D4" w:rsidRPr="00F059D4" w:rsidRDefault="00F059D4" w:rsidP="00975AA0">
      <w:pPr>
        <w:spacing w:before="120" w:after="120" w:line="340" w:lineRule="exact"/>
        <w:ind w:firstLine="567"/>
        <w:jc w:val="both"/>
        <w:rPr>
          <w:color w:val="000000"/>
          <w:sz w:val="28"/>
          <w:szCs w:val="28"/>
          <w:lang w:val="es-ES"/>
        </w:rPr>
      </w:pPr>
      <w:r w:rsidRPr="00F059D4">
        <w:rPr>
          <w:b/>
          <w:color w:val="000000"/>
          <w:sz w:val="28"/>
          <w:szCs w:val="28"/>
          <w:lang w:val="es-ES"/>
        </w:rPr>
        <w:t>9.  Thời gian thực hiện:</w:t>
      </w:r>
      <w:r w:rsidRPr="00F059D4">
        <w:rPr>
          <w:color w:val="000000"/>
          <w:sz w:val="28"/>
          <w:szCs w:val="28"/>
          <w:lang w:val="es-ES"/>
        </w:rPr>
        <w:t xml:space="preserve"> Năm 2022-2025.</w:t>
      </w:r>
    </w:p>
    <w:p w14:paraId="5FC0079C" w14:textId="77777777" w:rsidR="00F059D4" w:rsidRPr="00103683" w:rsidRDefault="00F059D4" w:rsidP="00975AA0">
      <w:pPr>
        <w:spacing w:before="120" w:after="120" w:line="340" w:lineRule="exact"/>
        <w:ind w:firstLine="567"/>
        <w:jc w:val="both"/>
        <w:rPr>
          <w:b/>
          <w:color w:val="000000"/>
          <w:sz w:val="26"/>
          <w:szCs w:val="26"/>
          <w:lang w:val="es-ES"/>
        </w:rPr>
      </w:pPr>
      <w:r w:rsidRPr="00103683">
        <w:rPr>
          <w:b/>
          <w:color w:val="000000"/>
          <w:sz w:val="26"/>
          <w:szCs w:val="26"/>
          <w:lang w:val="es-ES"/>
        </w:rPr>
        <w:t>II. NỘI DUNG ĐIỀU CHỈNH:</w:t>
      </w:r>
    </w:p>
    <w:p w14:paraId="64F0D34C" w14:textId="77777777" w:rsidR="00F059D4" w:rsidRPr="00F059D4" w:rsidRDefault="00F059D4" w:rsidP="00975AA0">
      <w:pPr>
        <w:numPr>
          <w:ilvl w:val="0"/>
          <w:numId w:val="3"/>
        </w:numPr>
        <w:tabs>
          <w:tab w:val="left" w:pos="851"/>
        </w:tabs>
        <w:autoSpaceDE w:val="0"/>
        <w:autoSpaceDN w:val="0"/>
        <w:spacing w:before="120" w:after="120" w:line="340" w:lineRule="exact"/>
        <w:ind w:left="0" w:firstLine="567"/>
        <w:jc w:val="both"/>
        <w:rPr>
          <w:sz w:val="28"/>
          <w:szCs w:val="28"/>
          <w:lang w:val="pt-BR"/>
        </w:rPr>
      </w:pPr>
      <w:r w:rsidRPr="00F059D4">
        <w:rPr>
          <w:b/>
          <w:sz w:val="28"/>
          <w:szCs w:val="28"/>
          <w:lang w:val="vi-VN"/>
        </w:rPr>
        <w:t xml:space="preserve">Điều chỉnh </w:t>
      </w:r>
      <w:r w:rsidRPr="00F059D4">
        <w:rPr>
          <w:b/>
          <w:sz w:val="28"/>
          <w:szCs w:val="28"/>
        </w:rPr>
        <w:t>Tổng mức đầu tư</w:t>
      </w:r>
      <w:r w:rsidRPr="00F059D4">
        <w:rPr>
          <w:sz w:val="28"/>
          <w:szCs w:val="28"/>
          <w:lang w:val="pt-BR"/>
        </w:rPr>
        <w:t>: 290.000 triệu đồng.</w:t>
      </w:r>
    </w:p>
    <w:p w14:paraId="05E6EC78" w14:textId="77777777" w:rsidR="00F059D4" w:rsidRPr="00F059D4" w:rsidRDefault="00F059D4" w:rsidP="00975AA0">
      <w:pPr>
        <w:numPr>
          <w:ilvl w:val="0"/>
          <w:numId w:val="3"/>
        </w:numPr>
        <w:tabs>
          <w:tab w:val="left" w:pos="851"/>
        </w:tabs>
        <w:autoSpaceDE w:val="0"/>
        <w:autoSpaceDN w:val="0"/>
        <w:spacing w:before="120" w:after="120" w:line="340" w:lineRule="exact"/>
        <w:ind w:left="0" w:firstLine="567"/>
        <w:jc w:val="both"/>
        <w:rPr>
          <w:sz w:val="28"/>
          <w:szCs w:val="28"/>
          <w:lang w:val="pt-BR"/>
        </w:rPr>
      </w:pPr>
      <w:r w:rsidRPr="00F059D4">
        <w:rPr>
          <w:b/>
          <w:sz w:val="28"/>
          <w:szCs w:val="28"/>
          <w:lang w:val="vi-VN"/>
        </w:rPr>
        <w:t xml:space="preserve">Điều chỉnh </w:t>
      </w:r>
      <w:r w:rsidRPr="00F059D4">
        <w:rPr>
          <w:b/>
          <w:sz w:val="28"/>
          <w:szCs w:val="28"/>
        </w:rPr>
        <w:t>Cơ cấu nguồn vốn</w:t>
      </w:r>
      <w:r w:rsidRPr="00F059D4">
        <w:rPr>
          <w:sz w:val="28"/>
          <w:szCs w:val="28"/>
          <w:lang w:val="pt-BR"/>
        </w:rPr>
        <w:t xml:space="preserve">: </w:t>
      </w:r>
    </w:p>
    <w:p w14:paraId="070A739D" w14:textId="77777777" w:rsidR="00F059D4" w:rsidRPr="00F059D4" w:rsidRDefault="00F059D4" w:rsidP="00975AA0">
      <w:pPr>
        <w:tabs>
          <w:tab w:val="left" w:pos="993"/>
        </w:tabs>
        <w:spacing w:before="120" w:after="120" w:line="340" w:lineRule="exact"/>
        <w:ind w:firstLine="567"/>
        <w:jc w:val="both"/>
        <w:rPr>
          <w:sz w:val="28"/>
          <w:szCs w:val="28"/>
          <w:lang w:val="nl-NL"/>
        </w:rPr>
      </w:pPr>
      <w:r w:rsidRPr="00F059D4">
        <w:rPr>
          <w:sz w:val="28"/>
          <w:szCs w:val="28"/>
          <w:lang w:val="nl-NL"/>
        </w:rPr>
        <w:t>- Nguồn Đầu tư công trung hạn Ngân sách trung ương giai đoạn 2021-2025: 210.000 triệu đồng.</w:t>
      </w:r>
    </w:p>
    <w:p w14:paraId="37021478" w14:textId="77777777" w:rsidR="00F059D4" w:rsidRPr="00F059D4" w:rsidRDefault="00F059D4" w:rsidP="00975AA0">
      <w:pPr>
        <w:tabs>
          <w:tab w:val="left" w:pos="993"/>
        </w:tabs>
        <w:spacing w:before="120" w:after="120" w:line="340" w:lineRule="exact"/>
        <w:ind w:firstLine="567"/>
        <w:jc w:val="both"/>
        <w:rPr>
          <w:sz w:val="28"/>
          <w:szCs w:val="28"/>
          <w:lang w:val="nl-NL"/>
        </w:rPr>
      </w:pPr>
      <w:r w:rsidRPr="00F059D4">
        <w:rPr>
          <w:sz w:val="28"/>
          <w:szCs w:val="28"/>
          <w:lang w:val="nl-NL"/>
        </w:rPr>
        <w:t>- Nguồn Đầu tư công trung hạn Ngân sách tỉnh giai đoạn 2021-2025: 30.000 triệu đồng.</w:t>
      </w:r>
    </w:p>
    <w:p w14:paraId="65D80F8A" w14:textId="77777777" w:rsidR="00F059D4" w:rsidRPr="00F059D4" w:rsidRDefault="00F059D4" w:rsidP="00975AA0">
      <w:pPr>
        <w:tabs>
          <w:tab w:val="left" w:pos="851"/>
        </w:tabs>
        <w:autoSpaceDE w:val="0"/>
        <w:autoSpaceDN w:val="0"/>
        <w:spacing w:before="120" w:after="120" w:line="340" w:lineRule="exact"/>
        <w:ind w:firstLine="567"/>
        <w:jc w:val="both"/>
        <w:rPr>
          <w:sz w:val="28"/>
          <w:szCs w:val="28"/>
          <w:lang w:val="pt-BR"/>
        </w:rPr>
      </w:pPr>
      <w:r w:rsidRPr="00F059D4">
        <w:rPr>
          <w:sz w:val="28"/>
          <w:szCs w:val="28"/>
          <w:lang w:val="pt-BR"/>
        </w:rPr>
        <w:t>- Nguồn vốn vượt thu năm 2021: 50.000 triệu đồng.</w:t>
      </w:r>
    </w:p>
    <w:p w14:paraId="2CD91A12" w14:textId="77777777" w:rsidR="00F059D4" w:rsidRPr="00F059D4" w:rsidRDefault="00F059D4" w:rsidP="00975AA0">
      <w:pPr>
        <w:numPr>
          <w:ilvl w:val="0"/>
          <w:numId w:val="3"/>
        </w:numPr>
        <w:tabs>
          <w:tab w:val="left" w:pos="851"/>
        </w:tabs>
        <w:spacing w:before="120" w:after="120" w:line="340" w:lineRule="exact"/>
        <w:ind w:left="0" w:firstLine="567"/>
        <w:jc w:val="both"/>
        <w:rPr>
          <w:sz w:val="28"/>
          <w:szCs w:val="28"/>
          <w:lang w:val="vi-VN"/>
        </w:rPr>
      </w:pPr>
      <w:r w:rsidRPr="00F059D4">
        <w:rPr>
          <w:b/>
          <w:sz w:val="28"/>
          <w:szCs w:val="28"/>
          <w:lang w:val="vi-VN"/>
        </w:rPr>
        <w:t xml:space="preserve">Lý do điều chỉnh: </w:t>
      </w:r>
    </w:p>
    <w:p w14:paraId="1FC9DE76" w14:textId="77777777" w:rsidR="00F059D4" w:rsidRPr="00F059D4" w:rsidRDefault="00F059D4" w:rsidP="00975AA0">
      <w:pPr>
        <w:pStyle w:val="ListParagraph"/>
        <w:spacing w:before="120" w:after="120" w:line="340" w:lineRule="exact"/>
        <w:ind w:left="0" w:firstLine="567"/>
        <w:contextualSpacing w:val="0"/>
        <w:jc w:val="both"/>
        <w:rPr>
          <w:color w:val="000000"/>
          <w:sz w:val="28"/>
          <w:szCs w:val="28"/>
        </w:rPr>
      </w:pPr>
      <w:r w:rsidRPr="00F059D4">
        <w:rPr>
          <w:color w:val="000000"/>
          <w:sz w:val="28"/>
          <w:szCs w:val="28"/>
        </w:rPr>
        <w:t>Điều chỉnh tăng tổng mức đầu tư để tăng mức độ hoàn thiện của dự án, phát huy hơn nữa hiệu quả đầu tư; bổ sung một số chi phí liên quan đến công tác giải phóng mặt bằng, chuyển đổi đất trồng lúa.</w:t>
      </w:r>
    </w:p>
    <w:p w14:paraId="1E681801" w14:textId="77777777" w:rsidR="00F059D4" w:rsidRPr="00F059D4" w:rsidRDefault="00F059D4" w:rsidP="00F059D4">
      <w:pPr>
        <w:tabs>
          <w:tab w:val="left" w:pos="851"/>
          <w:tab w:val="left" w:pos="1276"/>
        </w:tabs>
        <w:spacing w:before="120" w:after="120" w:line="340" w:lineRule="exact"/>
        <w:jc w:val="center"/>
        <w:rPr>
          <w:b/>
          <w:sz w:val="27"/>
          <w:szCs w:val="27"/>
        </w:rPr>
      </w:pPr>
      <w:r w:rsidRPr="00F059D4">
        <w:rPr>
          <w:b/>
          <w:sz w:val="27"/>
          <w:szCs w:val="27"/>
          <w:lang w:val="vi-VN"/>
        </w:rPr>
        <w:t>-----------------------------</w:t>
      </w:r>
    </w:p>
    <w:p w14:paraId="1A6DAE9D" w14:textId="77777777" w:rsidR="00F059D4" w:rsidRPr="00F059D4" w:rsidRDefault="00F059D4" w:rsidP="00F059D4">
      <w:pPr>
        <w:tabs>
          <w:tab w:val="left" w:pos="2730"/>
        </w:tabs>
        <w:spacing w:before="120" w:after="120" w:line="340" w:lineRule="exact"/>
        <w:rPr>
          <w:sz w:val="28"/>
          <w:szCs w:val="28"/>
          <w:lang w:val="vi-VN"/>
        </w:rPr>
      </w:pPr>
    </w:p>
    <w:p w14:paraId="7CD0851D" w14:textId="77777777" w:rsidR="00F059D4" w:rsidRPr="00F059D4" w:rsidRDefault="00F059D4" w:rsidP="00F059D4">
      <w:pPr>
        <w:tabs>
          <w:tab w:val="left" w:pos="2730"/>
        </w:tabs>
        <w:spacing w:before="120" w:after="120" w:line="340" w:lineRule="exact"/>
        <w:rPr>
          <w:sz w:val="28"/>
          <w:szCs w:val="28"/>
          <w:lang w:val="vi-VN"/>
        </w:rPr>
      </w:pPr>
    </w:p>
    <w:p w14:paraId="668F9FB2" w14:textId="77777777" w:rsidR="00F059D4" w:rsidRPr="00F059D4" w:rsidRDefault="00F059D4" w:rsidP="00F059D4">
      <w:pPr>
        <w:spacing w:before="120" w:after="120" w:line="340" w:lineRule="exact"/>
        <w:jc w:val="center"/>
        <w:rPr>
          <w:sz w:val="28"/>
          <w:szCs w:val="28"/>
          <w:lang w:val="vi-VN"/>
        </w:rPr>
      </w:pPr>
      <w:r w:rsidRPr="00F059D4">
        <w:rPr>
          <w:sz w:val="28"/>
          <w:szCs w:val="28"/>
          <w:lang w:val="vi-VN"/>
        </w:rPr>
        <w:br w:type="page"/>
      </w:r>
    </w:p>
    <w:p w14:paraId="2EEE5ABD" w14:textId="77777777" w:rsidR="00F059D4" w:rsidRPr="00103683" w:rsidRDefault="00F059D4" w:rsidP="00F059D4">
      <w:pPr>
        <w:jc w:val="center"/>
        <w:rPr>
          <w:b/>
          <w:color w:val="000000"/>
          <w:sz w:val="26"/>
          <w:szCs w:val="26"/>
        </w:rPr>
      </w:pPr>
      <w:r w:rsidRPr="00103683">
        <w:rPr>
          <w:b/>
          <w:color w:val="000000"/>
          <w:sz w:val="26"/>
          <w:szCs w:val="26"/>
          <w:lang w:val="vi-VN"/>
        </w:rPr>
        <w:t xml:space="preserve">PHỤ LỤC </w:t>
      </w:r>
      <w:r w:rsidRPr="00103683">
        <w:rPr>
          <w:b/>
          <w:color w:val="000000"/>
          <w:sz w:val="26"/>
          <w:szCs w:val="26"/>
        </w:rPr>
        <w:t>III</w:t>
      </w:r>
    </w:p>
    <w:p w14:paraId="091BCDCB" w14:textId="77777777" w:rsidR="00F059D4" w:rsidRPr="00103683" w:rsidRDefault="00F059D4" w:rsidP="00F059D4">
      <w:pPr>
        <w:jc w:val="center"/>
        <w:rPr>
          <w:b/>
          <w:color w:val="000000"/>
          <w:sz w:val="26"/>
          <w:szCs w:val="26"/>
          <w:lang w:val="vi-VN"/>
        </w:rPr>
      </w:pPr>
      <w:r w:rsidRPr="00103683">
        <w:rPr>
          <w:b/>
          <w:color w:val="000000"/>
          <w:sz w:val="26"/>
          <w:szCs w:val="26"/>
          <w:lang w:val="vi-VN"/>
        </w:rPr>
        <w:t xml:space="preserve">NỘI DUNG ĐIỀU CHỈNH CHỦ TRƯƠNG ĐẦU TƯ DỰ ÁN: </w:t>
      </w:r>
    </w:p>
    <w:p w14:paraId="0AB2A304" w14:textId="77777777" w:rsidR="00F059D4" w:rsidRPr="00103683" w:rsidRDefault="00F059D4" w:rsidP="00F059D4">
      <w:pPr>
        <w:jc w:val="center"/>
        <w:rPr>
          <w:b/>
          <w:color w:val="000000"/>
          <w:sz w:val="26"/>
          <w:szCs w:val="26"/>
          <w:lang w:val="vi-VN"/>
        </w:rPr>
      </w:pPr>
      <w:r w:rsidRPr="00103683">
        <w:rPr>
          <w:b/>
          <w:color w:val="000000"/>
          <w:sz w:val="26"/>
          <w:szCs w:val="26"/>
          <w:lang w:val="es-ES"/>
        </w:rPr>
        <w:t>XỬ LÝ KHẨN CẤP KHẮC PHỤC ĐÊ BAO VÙNG II TẢ KIẾN GIANG</w:t>
      </w:r>
      <w:r w:rsidRPr="00103683">
        <w:rPr>
          <w:b/>
          <w:color w:val="000000"/>
          <w:sz w:val="26"/>
          <w:szCs w:val="26"/>
          <w:lang w:val="vi-VN"/>
        </w:rPr>
        <w:t xml:space="preserve"> </w:t>
      </w:r>
    </w:p>
    <w:p w14:paraId="022481C3" w14:textId="77777777" w:rsidR="00F059D4" w:rsidRPr="00F059D4" w:rsidRDefault="00F059D4" w:rsidP="00F059D4">
      <w:pPr>
        <w:spacing w:before="120"/>
        <w:jc w:val="center"/>
        <w:rPr>
          <w:i/>
          <w:color w:val="000000"/>
          <w:spacing w:val="-4"/>
          <w:sz w:val="28"/>
          <w:szCs w:val="28"/>
          <w:lang w:val="pt-BR"/>
        </w:rPr>
      </w:pPr>
      <w:r w:rsidRPr="00F059D4">
        <w:rPr>
          <w:i/>
          <w:color w:val="000000"/>
          <w:spacing w:val="-4"/>
          <w:sz w:val="28"/>
          <w:szCs w:val="28"/>
          <w:lang w:val="pt-BR"/>
        </w:rPr>
        <w:t xml:space="preserve"> (Kèm theo Tờ trình số       /TTr-UBND ngày      /     /2023 của UBND tỉnh về việc đề nghị thông qua Nghị quyết về điều chỉnh chủ trương đầu tư các dự án đầu tư công trên địa bàn tỉnh)</w:t>
      </w:r>
    </w:p>
    <w:p w14:paraId="4D92B6E2" w14:textId="77777777" w:rsidR="00F059D4" w:rsidRPr="00F059D4" w:rsidRDefault="00F059D4" w:rsidP="00F059D4">
      <w:pPr>
        <w:spacing w:before="120"/>
        <w:jc w:val="center"/>
        <w:rPr>
          <w:i/>
          <w:color w:val="000000"/>
          <w:spacing w:val="-4"/>
          <w:sz w:val="28"/>
          <w:szCs w:val="28"/>
          <w:lang w:val="pt-BR"/>
        </w:rPr>
      </w:pPr>
      <w:r w:rsidRPr="00F059D4">
        <w:rPr>
          <w:i/>
          <w:color w:val="000000"/>
          <w:spacing w:val="-4"/>
          <w:sz w:val="28"/>
          <w:szCs w:val="28"/>
          <w:lang w:val="pt-BR"/>
        </w:rPr>
        <w:t>--------------------------</w:t>
      </w:r>
    </w:p>
    <w:p w14:paraId="107ED9EB" w14:textId="77777777" w:rsidR="00F059D4" w:rsidRPr="00103683" w:rsidRDefault="00F059D4" w:rsidP="00975AA0">
      <w:pPr>
        <w:spacing w:before="120" w:after="120" w:line="340" w:lineRule="exact"/>
        <w:ind w:firstLine="567"/>
        <w:jc w:val="both"/>
        <w:rPr>
          <w:b/>
          <w:bCs/>
          <w:color w:val="000000"/>
          <w:spacing w:val="-8"/>
          <w:sz w:val="26"/>
          <w:szCs w:val="26"/>
          <w:lang w:val="pt-BR"/>
        </w:rPr>
      </w:pPr>
      <w:r w:rsidRPr="00103683">
        <w:rPr>
          <w:b/>
          <w:bCs/>
          <w:color w:val="000000"/>
          <w:sz w:val="26"/>
          <w:szCs w:val="26"/>
          <w:lang w:val="pt-BR"/>
        </w:rPr>
        <w:t>I. THÔNG TIN VỀ CHỦ TRƯƠNG ĐẦU TƯ DỰ ÁN ĐÃ ĐƯỢC PHÊ DUYỆT:</w:t>
      </w:r>
    </w:p>
    <w:p w14:paraId="6D7AC05E" w14:textId="77777777" w:rsidR="00F059D4" w:rsidRPr="00F059D4" w:rsidRDefault="00F059D4" w:rsidP="00975AA0">
      <w:pPr>
        <w:spacing w:before="120" w:after="120" w:line="340" w:lineRule="exact"/>
        <w:ind w:firstLine="567"/>
        <w:rPr>
          <w:color w:val="000000"/>
          <w:sz w:val="28"/>
          <w:szCs w:val="28"/>
          <w:lang w:val="pt-BR"/>
        </w:rPr>
      </w:pPr>
      <w:r w:rsidRPr="00F059D4">
        <w:rPr>
          <w:b/>
          <w:color w:val="000000"/>
          <w:sz w:val="28"/>
          <w:szCs w:val="28"/>
          <w:lang w:val="pt-BR"/>
        </w:rPr>
        <w:t>1. Tên dự án:</w:t>
      </w:r>
      <w:r w:rsidRPr="00F059D4">
        <w:rPr>
          <w:color w:val="000000"/>
          <w:sz w:val="28"/>
          <w:szCs w:val="28"/>
          <w:lang w:val="pt-BR"/>
        </w:rPr>
        <w:t xml:space="preserve"> Xử lý khẩn cấp khắc phục Đê bao vùng II tả Kiến Giang.</w:t>
      </w:r>
    </w:p>
    <w:p w14:paraId="1932D89A" w14:textId="77777777" w:rsidR="00F059D4" w:rsidRPr="00F059D4" w:rsidRDefault="00F059D4" w:rsidP="00975AA0">
      <w:pPr>
        <w:spacing w:before="120" w:after="120" w:line="340" w:lineRule="exact"/>
        <w:ind w:firstLine="567"/>
        <w:rPr>
          <w:color w:val="000000"/>
          <w:sz w:val="28"/>
          <w:szCs w:val="28"/>
          <w:lang w:val="pt-BR"/>
        </w:rPr>
      </w:pPr>
      <w:r w:rsidRPr="00F059D4">
        <w:rPr>
          <w:b/>
          <w:color w:val="000000"/>
          <w:sz w:val="28"/>
          <w:szCs w:val="28"/>
          <w:lang w:val="pt-BR"/>
        </w:rPr>
        <w:t>2. Chủ đầu tư:</w:t>
      </w:r>
      <w:r w:rsidRPr="00F059D4">
        <w:rPr>
          <w:color w:val="000000"/>
          <w:sz w:val="28"/>
          <w:szCs w:val="28"/>
          <w:lang w:val="pt-BR"/>
        </w:rPr>
        <w:t xml:space="preserve"> Ban QLDA Đầu tư xây dựng ngành Nông nghiệp và PTNT.</w:t>
      </w:r>
    </w:p>
    <w:p w14:paraId="4EAC4890" w14:textId="77777777" w:rsidR="00F059D4" w:rsidRPr="00F059D4" w:rsidRDefault="00F059D4" w:rsidP="00975AA0">
      <w:pPr>
        <w:spacing w:before="120" w:after="120" w:line="340" w:lineRule="exact"/>
        <w:ind w:firstLine="567"/>
        <w:rPr>
          <w:color w:val="000000"/>
          <w:sz w:val="28"/>
          <w:szCs w:val="28"/>
          <w:lang w:val="pt-BR"/>
        </w:rPr>
      </w:pPr>
      <w:r w:rsidRPr="00F059D4">
        <w:rPr>
          <w:b/>
          <w:color w:val="000000"/>
          <w:sz w:val="28"/>
          <w:szCs w:val="28"/>
          <w:lang w:val="pt-BR"/>
        </w:rPr>
        <w:t>3. Địa điểm đầu tư:</w:t>
      </w:r>
      <w:r w:rsidRPr="00F059D4">
        <w:rPr>
          <w:color w:val="000000"/>
          <w:sz w:val="28"/>
          <w:szCs w:val="28"/>
          <w:lang w:val="pt-BR"/>
        </w:rPr>
        <w:t xml:space="preserve"> Xã An Thủy, huyện Lệ Thủy.</w:t>
      </w:r>
    </w:p>
    <w:p w14:paraId="42689421" w14:textId="77777777" w:rsidR="00F059D4" w:rsidRPr="00F059D4" w:rsidRDefault="00F059D4" w:rsidP="00975AA0">
      <w:pPr>
        <w:spacing w:before="120" w:after="120" w:line="340" w:lineRule="exact"/>
        <w:ind w:firstLine="567"/>
        <w:jc w:val="both"/>
        <w:rPr>
          <w:color w:val="000000"/>
          <w:sz w:val="28"/>
          <w:szCs w:val="28"/>
          <w:lang w:val="pt-BR"/>
        </w:rPr>
      </w:pPr>
      <w:r w:rsidRPr="00F059D4">
        <w:rPr>
          <w:b/>
          <w:color w:val="000000"/>
          <w:sz w:val="28"/>
          <w:szCs w:val="28"/>
          <w:lang w:val="pt-BR"/>
        </w:rPr>
        <w:t>4. Mục tiêu đầu tư:</w:t>
      </w:r>
      <w:r w:rsidRPr="00F059D4">
        <w:rPr>
          <w:color w:val="000000"/>
          <w:sz w:val="28"/>
          <w:szCs w:val="28"/>
          <w:lang w:val="pt-BR"/>
        </w:rPr>
        <w:t xml:space="preserve"> Khắc phục khẩn cấp hậu quả do thiên tai năm 2022 gây ra đối với tuyến Đê bao vùng II tả Kiến Giang; góp phần phát triển kinh tế - xã hội địa phương, ổn định sản xuất và đời sống cho người dân; tạo cảnh quan, môi trường, sinh thái cho khu vực. </w:t>
      </w:r>
    </w:p>
    <w:p w14:paraId="41078B55" w14:textId="77777777" w:rsidR="00F059D4" w:rsidRPr="00F059D4" w:rsidRDefault="00F059D4" w:rsidP="00975AA0">
      <w:pPr>
        <w:spacing w:before="120" w:after="120" w:line="340" w:lineRule="exact"/>
        <w:ind w:firstLine="567"/>
        <w:rPr>
          <w:color w:val="000000"/>
          <w:sz w:val="28"/>
          <w:szCs w:val="28"/>
          <w:lang w:val="pt-BR"/>
        </w:rPr>
      </w:pPr>
      <w:r w:rsidRPr="00F059D4">
        <w:rPr>
          <w:b/>
          <w:color w:val="000000"/>
          <w:sz w:val="28"/>
          <w:szCs w:val="28"/>
          <w:lang w:val="pt-BR"/>
        </w:rPr>
        <w:t xml:space="preserve">5. Nhóm Dự án: </w:t>
      </w:r>
      <w:r w:rsidRPr="00F059D4">
        <w:rPr>
          <w:color w:val="000000"/>
          <w:sz w:val="28"/>
          <w:szCs w:val="28"/>
          <w:lang w:val="pt-BR"/>
        </w:rPr>
        <w:t>Dự án nhóm C.</w:t>
      </w:r>
    </w:p>
    <w:p w14:paraId="59791172" w14:textId="77777777" w:rsidR="00F059D4" w:rsidRPr="00F059D4" w:rsidRDefault="00F059D4" w:rsidP="00975AA0">
      <w:pPr>
        <w:tabs>
          <w:tab w:val="right" w:pos="9072"/>
        </w:tabs>
        <w:spacing w:before="120" w:after="120" w:line="340" w:lineRule="exact"/>
        <w:ind w:firstLine="567"/>
        <w:rPr>
          <w:i/>
          <w:color w:val="000000"/>
          <w:spacing w:val="1"/>
          <w:sz w:val="28"/>
          <w:szCs w:val="28"/>
          <w:lang w:val="pt-BR"/>
        </w:rPr>
      </w:pPr>
      <w:r w:rsidRPr="00F059D4">
        <w:rPr>
          <w:b/>
          <w:color w:val="000000"/>
          <w:spacing w:val="1"/>
          <w:sz w:val="28"/>
          <w:szCs w:val="28"/>
          <w:lang w:val="pt-BR"/>
        </w:rPr>
        <w:t>6. Tổng mức đầu tư:</w:t>
      </w:r>
      <w:r w:rsidRPr="00F059D4">
        <w:rPr>
          <w:color w:val="000000"/>
          <w:spacing w:val="1"/>
          <w:sz w:val="28"/>
          <w:szCs w:val="28"/>
          <w:lang w:val="pt-BR"/>
        </w:rPr>
        <w:t xml:space="preserve"> 10.000 triệu đồng </w:t>
      </w:r>
      <w:r w:rsidRPr="00F059D4">
        <w:rPr>
          <w:i/>
          <w:color w:val="000000"/>
          <w:spacing w:val="1"/>
          <w:sz w:val="28"/>
          <w:szCs w:val="28"/>
          <w:lang w:val="pt-BR"/>
        </w:rPr>
        <w:t>(Mười tỷ đồng chẵn).</w:t>
      </w:r>
    </w:p>
    <w:p w14:paraId="149F2CE4" w14:textId="77777777" w:rsidR="00F059D4" w:rsidRPr="00F059D4" w:rsidRDefault="00F059D4" w:rsidP="00975AA0">
      <w:pPr>
        <w:pStyle w:val="BodyTextIndent"/>
        <w:tabs>
          <w:tab w:val="left" w:pos="1134"/>
        </w:tabs>
        <w:spacing w:before="120" w:after="120" w:line="340" w:lineRule="exact"/>
        <w:rPr>
          <w:rFonts w:ascii="Times New Roman" w:hAnsi="Times New Roman" w:cs="Times New Roman"/>
          <w:color w:val="000000"/>
          <w:spacing w:val="1"/>
          <w:lang w:val="pt-BR"/>
        </w:rPr>
      </w:pPr>
      <w:r w:rsidRPr="00F059D4">
        <w:rPr>
          <w:rFonts w:ascii="Times New Roman" w:hAnsi="Times New Roman" w:cs="Times New Roman"/>
          <w:b/>
          <w:color w:val="000000"/>
          <w:spacing w:val="1"/>
        </w:rPr>
        <w:t xml:space="preserve">7. Cơ cấu nguồn vốn: </w:t>
      </w:r>
      <w:r w:rsidRPr="00F059D4">
        <w:rPr>
          <w:rFonts w:ascii="Times New Roman" w:hAnsi="Times New Roman" w:cs="Times New Roman"/>
          <w:color w:val="000000"/>
          <w:spacing w:val="1"/>
          <w:lang w:val="pt-BR"/>
        </w:rPr>
        <w:t>Nguồn vốn dự phòng ngân sách Trung ương năm 2022: 10.000 triệu đồng.</w:t>
      </w:r>
    </w:p>
    <w:p w14:paraId="3989DE93" w14:textId="77777777" w:rsidR="00F059D4" w:rsidRPr="00F059D4" w:rsidRDefault="00F059D4" w:rsidP="00975AA0">
      <w:pPr>
        <w:tabs>
          <w:tab w:val="right" w:pos="9072"/>
        </w:tabs>
        <w:spacing w:before="120" w:after="120" w:line="340" w:lineRule="exact"/>
        <w:ind w:firstLine="567"/>
        <w:jc w:val="both"/>
        <w:rPr>
          <w:color w:val="000000"/>
          <w:sz w:val="28"/>
          <w:szCs w:val="28"/>
          <w:lang w:val="pt-BR"/>
        </w:rPr>
      </w:pPr>
      <w:r w:rsidRPr="00F059D4">
        <w:rPr>
          <w:b/>
          <w:color w:val="000000"/>
          <w:sz w:val="28"/>
          <w:szCs w:val="28"/>
          <w:lang w:val="pt-BR"/>
        </w:rPr>
        <w:t xml:space="preserve">8. Quy mô đầu tư: </w:t>
      </w:r>
      <w:r w:rsidRPr="00F059D4">
        <w:rPr>
          <w:color w:val="000000"/>
          <w:sz w:val="28"/>
          <w:szCs w:val="28"/>
          <w:lang w:val="pt-BR"/>
        </w:rPr>
        <w:t>Nâng cấp, sửa chữa khắc phục khẩn cấp các tuyến đê bao và công trình trên tuyến hói Quan (từ đường An Sơn về Hói Cừa) và tuyến đê bờ tả hói 186 (từ Hói Cừa về Hói Cùng) với tổng chiều dài khoảng 1,5km đến 2,0km.</w:t>
      </w:r>
    </w:p>
    <w:p w14:paraId="792C8CA2" w14:textId="77777777" w:rsidR="00F059D4" w:rsidRPr="00F059D4" w:rsidRDefault="00F059D4" w:rsidP="00975AA0">
      <w:pPr>
        <w:spacing w:before="120" w:after="120" w:line="340" w:lineRule="exact"/>
        <w:ind w:firstLine="567"/>
        <w:jc w:val="both"/>
        <w:rPr>
          <w:color w:val="000000"/>
          <w:sz w:val="28"/>
          <w:szCs w:val="28"/>
          <w:lang w:val="pt-BR"/>
        </w:rPr>
      </w:pPr>
      <w:r w:rsidRPr="00F059D4">
        <w:rPr>
          <w:b/>
          <w:color w:val="000000"/>
          <w:sz w:val="28"/>
          <w:szCs w:val="28"/>
          <w:lang w:val="pt-BR"/>
        </w:rPr>
        <w:t>9. Nguồn vốn đầu tư:</w:t>
      </w:r>
      <w:r w:rsidRPr="00F059D4">
        <w:rPr>
          <w:color w:val="000000"/>
          <w:sz w:val="28"/>
          <w:szCs w:val="28"/>
          <w:lang w:val="pt-BR"/>
        </w:rPr>
        <w:t xml:space="preserve"> Nguồn vốn dự phòng ngân sách Trung ương năm 2022.</w:t>
      </w:r>
    </w:p>
    <w:p w14:paraId="3D1C1DE2" w14:textId="77777777" w:rsidR="00F059D4" w:rsidRPr="00F059D4" w:rsidRDefault="00F059D4" w:rsidP="00975AA0">
      <w:pPr>
        <w:pStyle w:val="BodyTextIndent"/>
        <w:tabs>
          <w:tab w:val="left" w:pos="1200"/>
        </w:tabs>
        <w:spacing w:before="120" w:after="120" w:line="340" w:lineRule="exact"/>
        <w:rPr>
          <w:rFonts w:ascii="Times New Roman" w:hAnsi="Times New Roman" w:cs="Times New Roman"/>
          <w:b/>
          <w:color w:val="000000"/>
          <w:lang w:val="pt-BR"/>
        </w:rPr>
      </w:pPr>
      <w:r w:rsidRPr="00F059D4">
        <w:rPr>
          <w:rFonts w:ascii="Times New Roman" w:hAnsi="Times New Roman" w:cs="Times New Roman"/>
          <w:b/>
          <w:color w:val="000000"/>
        </w:rPr>
        <w:t xml:space="preserve">10. Thời gian thực hiện đầu tư: </w:t>
      </w:r>
      <w:r w:rsidRPr="00F059D4">
        <w:rPr>
          <w:rFonts w:ascii="Times New Roman" w:hAnsi="Times New Roman" w:cs="Times New Roman"/>
          <w:color w:val="000000"/>
          <w:lang w:val="pt-BR"/>
        </w:rPr>
        <w:t>Năm 2023.</w:t>
      </w:r>
    </w:p>
    <w:p w14:paraId="7AB34AD4" w14:textId="77777777" w:rsidR="00F059D4" w:rsidRPr="00103683" w:rsidRDefault="00F059D4" w:rsidP="00975AA0">
      <w:pPr>
        <w:spacing w:before="120" w:after="120" w:line="340" w:lineRule="exact"/>
        <w:ind w:firstLine="567"/>
        <w:jc w:val="both"/>
        <w:rPr>
          <w:b/>
          <w:color w:val="000000"/>
          <w:sz w:val="26"/>
          <w:szCs w:val="26"/>
          <w:lang w:val="vi-VN"/>
        </w:rPr>
      </w:pPr>
      <w:r w:rsidRPr="00103683">
        <w:rPr>
          <w:b/>
          <w:color w:val="000000"/>
          <w:sz w:val="26"/>
          <w:szCs w:val="26"/>
          <w:lang w:val="pt-BR"/>
        </w:rPr>
        <w:t>II. NỘI DUNG ĐIỀU CHỈNH:</w:t>
      </w:r>
    </w:p>
    <w:p w14:paraId="4B4A9E27" w14:textId="77777777" w:rsidR="00F059D4" w:rsidRPr="00F059D4" w:rsidRDefault="00F059D4" w:rsidP="00975AA0">
      <w:pPr>
        <w:pStyle w:val="BodyTextIndent"/>
        <w:tabs>
          <w:tab w:val="left" w:pos="1134"/>
        </w:tabs>
        <w:spacing w:before="120" w:after="120" w:line="340" w:lineRule="exact"/>
        <w:rPr>
          <w:rFonts w:ascii="Times New Roman" w:hAnsi="Times New Roman" w:cs="Times New Roman"/>
          <w:color w:val="000000"/>
        </w:rPr>
      </w:pPr>
      <w:r w:rsidRPr="00F059D4">
        <w:rPr>
          <w:rFonts w:ascii="Times New Roman" w:hAnsi="Times New Roman" w:cs="Times New Roman"/>
          <w:b/>
          <w:color w:val="000000"/>
          <w:spacing w:val="1"/>
          <w:lang w:val="vi-VN"/>
        </w:rPr>
        <w:t>1</w:t>
      </w:r>
      <w:r w:rsidRPr="00F059D4">
        <w:rPr>
          <w:rFonts w:ascii="Times New Roman" w:hAnsi="Times New Roman" w:cs="Times New Roman"/>
          <w:b/>
          <w:color w:val="000000"/>
          <w:spacing w:val="1"/>
        </w:rPr>
        <w:t xml:space="preserve">. Điều chỉnh </w:t>
      </w:r>
      <w:r w:rsidRPr="00F059D4">
        <w:rPr>
          <w:rFonts w:ascii="Times New Roman" w:hAnsi="Times New Roman" w:cs="Times New Roman"/>
          <w:b/>
          <w:color w:val="000000"/>
          <w:spacing w:val="1"/>
          <w:lang w:val="vi-VN"/>
        </w:rPr>
        <w:t>quy mô đầu tư</w:t>
      </w:r>
      <w:r w:rsidRPr="00F059D4">
        <w:rPr>
          <w:rFonts w:ascii="Times New Roman" w:hAnsi="Times New Roman" w:cs="Times New Roman"/>
          <w:b/>
          <w:color w:val="000000"/>
          <w:spacing w:val="1"/>
        </w:rPr>
        <w:t xml:space="preserve">: </w:t>
      </w:r>
      <w:r w:rsidRPr="00F059D4">
        <w:rPr>
          <w:rFonts w:ascii="Times New Roman" w:hAnsi="Times New Roman" w:cs="Times New Roman"/>
          <w:color w:val="000000"/>
        </w:rPr>
        <w:t>Nâng cấp, sửa chữa khắc phục khẩn cấp các tuyến đê bao và công trình trên tuyến hói Quan (từ đường An Sơn về Hói Cừa) và tuyến đê bờ tả hói 186 (từ Hói Cừa về Hói Cùng) với tổng chiều dài khoảng 2,0km đến 2,5km.</w:t>
      </w:r>
    </w:p>
    <w:p w14:paraId="08A210D1" w14:textId="77777777" w:rsidR="00F059D4" w:rsidRPr="00F059D4" w:rsidRDefault="00F059D4" w:rsidP="00975AA0">
      <w:pPr>
        <w:pStyle w:val="ListParagraph"/>
        <w:tabs>
          <w:tab w:val="left" w:pos="851"/>
        </w:tabs>
        <w:autoSpaceDE/>
        <w:autoSpaceDN/>
        <w:spacing w:before="120" w:after="120" w:line="340" w:lineRule="exact"/>
        <w:ind w:left="567"/>
        <w:contextualSpacing w:val="0"/>
        <w:jc w:val="both"/>
        <w:rPr>
          <w:color w:val="000000"/>
          <w:sz w:val="28"/>
          <w:szCs w:val="28"/>
          <w:lang w:val="vi-VN"/>
        </w:rPr>
      </w:pPr>
      <w:r w:rsidRPr="00F059D4">
        <w:rPr>
          <w:b/>
          <w:color w:val="000000"/>
          <w:sz w:val="28"/>
          <w:szCs w:val="28"/>
        </w:rPr>
        <w:t xml:space="preserve">2. </w:t>
      </w:r>
      <w:r w:rsidRPr="00F059D4">
        <w:rPr>
          <w:b/>
          <w:color w:val="000000"/>
          <w:sz w:val="28"/>
          <w:szCs w:val="28"/>
          <w:lang w:val="vi-VN"/>
        </w:rPr>
        <w:t xml:space="preserve">Điều chỉnh </w:t>
      </w:r>
      <w:r w:rsidRPr="00F059D4">
        <w:rPr>
          <w:b/>
          <w:color w:val="000000"/>
          <w:sz w:val="28"/>
          <w:szCs w:val="28"/>
        </w:rPr>
        <w:t>tổng mức đầu tư</w:t>
      </w:r>
      <w:r w:rsidRPr="00F059D4">
        <w:rPr>
          <w:b/>
          <w:color w:val="000000"/>
          <w:sz w:val="28"/>
          <w:szCs w:val="28"/>
          <w:lang w:val="vi-VN"/>
        </w:rPr>
        <w:t>:</w:t>
      </w:r>
      <w:r w:rsidRPr="00F059D4">
        <w:rPr>
          <w:color w:val="000000"/>
          <w:sz w:val="28"/>
          <w:szCs w:val="28"/>
          <w:lang w:val="vi-VN"/>
        </w:rPr>
        <w:t xml:space="preserve"> 13.000 triệu đồng.</w:t>
      </w:r>
    </w:p>
    <w:p w14:paraId="4C6BE2D0" w14:textId="77777777" w:rsidR="00F059D4" w:rsidRPr="00F059D4" w:rsidRDefault="00F059D4" w:rsidP="00975AA0">
      <w:pPr>
        <w:pStyle w:val="ListParagraph"/>
        <w:tabs>
          <w:tab w:val="left" w:pos="851"/>
        </w:tabs>
        <w:autoSpaceDE/>
        <w:autoSpaceDN/>
        <w:spacing w:before="120" w:after="120" w:line="340" w:lineRule="exact"/>
        <w:ind w:left="0" w:firstLine="567"/>
        <w:contextualSpacing w:val="0"/>
        <w:jc w:val="both"/>
        <w:rPr>
          <w:b/>
          <w:color w:val="000000"/>
          <w:sz w:val="28"/>
          <w:szCs w:val="28"/>
          <w:lang w:val="vi-VN"/>
        </w:rPr>
      </w:pPr>
      <w:r w:rsidRPr="00F059D4">
        <w:rPr>
          <w:b/>
          <w:color w:val="000000"/>
          <w:sz w:val="28"/>
          <w:szCs w:val="28"/>
          <w:lang w:val="vi-VN"/>
        </w:rPr>
        <w:t>3. Điều chỉnh cơ cấu nguồn vốn:</w:t>
      </w:r>
      <w:r w:rsidRPr="00F059D4">
        <w:rPr>
          <w:b/>
          <w:color w:val="000000"/>
          <w:sz w:val="28"/>
          <w:szCs w:val="28"/>
        </w:rPr>
        <w:t xml:space="preserve"> </w:t>
      </w:r>
      <w:r w:rsidRPr="00F059D4">
        <w:rPr>
          <w:color w:val="000000"/>
          <w:sz w:val="28"/>
          <w:szCs w:val="28"/>
          <w:lang w:val="vi-VN"/>
        </w:rPr>
        <w:t>Nguồn dự phòng Ngân sách Trung ương năm 2022: 13.000 triệu đồng.</w:t>
      </w:r>
    </w:p>
    <w:p w14:paraId="61E92AF0" w14:textId="77777777" w:rsidR="00F059D4" w:rsidRPr="00F059D4" w:rsidRDefault="00F059D4" w:rsidP="00975AA0">
      <w:pPr>
        <w:pStyle w:val="ListParagraph"/>
        <w:tabs>
          <w:tab w:val="left" w:pos="851"/>
        </w:tabs>
        <w:spacing w:before="120" w:after="120" w:line="340" w:lineRule="exact"/>
        <w:ind w:left="567"/>
        <w:contextualSpacing w:val="0"/>
        <w:rPr>
          <w:color w:val="000000"/>
          <w:sz w:val="28"/>
          <w:szCs w:val="28"/>
          <w:lang w:val="vi-VN"/>
        </w:rPr>
      </w:pPr>
      <w:r w:rsidRPr="00F059D4">
        <w:rPr>
          <w:b/>
          <w:color w:val="000000"/>
          <w:sz w:val="28"/>
          <w:szCs w:val="28"/>
          <w:lang w:val="vi-VN"/>
        </w:rPr>
        <w:t xml:space="preserve">4. Lý do điều chỉnh: </w:t>
      </w:r>
    </w:p>
    <w:p w14:paraId="4921302C" w14:textId="77777777" w:rsidR="00F059D4" w:rsidRPr="00F059D4" w:rsidRDefault="00103683" w:rsidP="00975AA0">
      <w:pPr>
        <w:pStyle w:val="NoSpacing"/>
        <w:spacing w:before="120" w:after="120" w:line="340" w:lineRule="exact"/>
        <w:ind w:firstLine="567"/>
        <w:jc w:val="both"/>
        <w:rPr>
          <w:color w:val="000000"/>
          <w:sz w:val="28"/>
          <w:szCs w:val="28"/>
          <w:lang w:val="es-ES"/>
        </w:rPr>
      </w:pPr>
      <w:r>
        <w:rPr>
          <w:color w:val="000000"/>
          <w:sz w:val="28"/>
          <w:szCs w:val="28"/>
          <w:lang w:val="es-ES"/>
        </w:rPr>
        <w:t>Bổ sung, tăng thêm vốn cho dự án theo</w:t>
      </w:r>
      <w:r w:rsidR="00F059D4" w:rsidRPr="00F059D4">
        <w:rPr>
          <w:color w:val="000000"/>
          <w:sz w:val="28"/>
          <w:szCs w:val="28"/>
          <w:lang w:val="es-ES"/>
        </w:rPr>
        <w:t xml:space="preserve"> </w:t>
      </w:r>
      <w:r w:rsidRPr="00103683">
        <w:rPr>
          <w:color w:val="000000"/>
          <w:sz w:val="28"/>
          <w:szCs w:val="28"/>
          <w:lang w:val="es-ES"/>
        </w:rPr>
        <w:t>Quyết định số 1860/QĐ-UBND ngày 07/07/2023 của UBND tỉnh về việc phê duyệt điều chỉnh danh mục và phương án phân bổ kinh phí khắc phục hậu quả thiên tai 10 tháng đầu năm 2022 từ nguồn Dự phòng ngân sách trung ương năm 2022</w:t>
      </w:r>
      <w:r>
        <w:rPr>
          <w:color w:val="000000"/>
          <w:sz w:val="28"/>
          <w:szCs w:val="28"/>
          <w:lang w:val="es-ES"/>
        </w:rPr>
        <w:t>;</w:t>
      </w:r>
      <w:r w:rsidR="00F059D4" w:rsidRPr="00F059D4">
        <w:rPr>
          <w:color w:val="000000"/>
          <w:sz w:val="28"/>
          <w:szCs w:val="28"/>
          <w:lang w:val="es-ES"/>
        </w:rPr>
        <w:t xml:space="preserve"> góp phần hoàn thiện, hoàn chỉnh hệ thống đê bao bị xuống cấp, hư hỏng nặng do ảnh hưởng mưa lũ 10 tháng đầu năm 2022.</w:t>
      </w:r>
    </w:p>
    <w:p w14:paraId="1941F2E9" w14:textId="77777777" w:rsidR="00F059D4" w:rsidRPr="00F059D4" w:rsidRDefault="00F059D4" w:rsidP="00975AA0">
      <w:pPr>
        <w:pStyle w:val="NoSpacing"/>
        <w:spacing w:before="120" w:after="120" w:line="340" w:lineRule="exact"/>
        <w:jc w:val="center"/>
        <w:rPr>
          <w:rStyle w:val="fontstyle01"/>
          <w:lang w:val="vi-VN"/>
        </w:rPr>
      </w:pPr>
      <w:r w:rsidRPr="00F059D4">
        <w:rPr>
          <w:b/>
          <w:color w:val="000000"/>
          <w:sz w:val="28"/>
          <w:szCs w:val="28"/>
          <w:lang w:val="vi-VN"/>
        </w:rPr>
        <w:t>-----------------------------</w:t>
      </w:r>
    </w:p>
    <w:p w14:paraId="12108FD7" w14:textId="77777777" w:rsidR="00F059D4" w:rsidRPr="00F059D4" w:rsidRDefault="00F059D4" w:rsidP="00975AA0">
      <w:pPr>
        <w:pStyle w:val="NoSpacing"/>
        <w:spacing w:before="120" w:after="120" w:line="340" w:lineRule="exact"/>
        <w:ind w:firstLine="567"/>
        <w:jc w:val="both"/>
        <w:rPr>
          <w:rStyle w:val="fontstyle01"/>
          <w:lang w:val="vi-VN"/>
        </w:rPr>
      </w:pPr>
    </w:p>
    <w:p w14:paraId="206AF19E" w14:textId="77777777" w:rsidR="00F059D4" w:rsidRPr="00103683" w:rsidRDefault="00F059D4" w:rsidP="00F059D4">
      <w:pPr>
        <w:jc w:val="center"/>
        <w:rPr>
          <w:b/>
          <w:color w:val="000000"/>
          <w:sz w:val="26"/>
          <w:szCs w:val="26"/>
        </w:rPr>
      </w:pPr>
      <w:r w:rsidRPr="00F059D4">
        <w:rPr>
          <w:b/>
          <w:color w:val="000000"/>
          <w:sz w:val="28"/>
          <w:szCs w:val="28"/>
          <w:lang w:val="vi-VN"/>
        </w:rPr>
        <w:br w:type="column"/>
      </w:r>
      <w:r w:rsidRPr="00103683">
        <w:rPr>
          <w:b/>
          <w:color w:val="000000"/>
          <w:sz w:val="26"/>
          <w:szCs w:val="26"/>
          <w:lang w:val="vi-VN"/>
        </w:rPr>
        <w:t xml:space="preserve">PHỤ LỤC </w:t>
      </w:r>
      <w:r w:rsidRPr="00103683">
        <w:rPr>
          <w:b/>
          <w:color w:val="000000"/>
          <w:sz w:val="26"/>
          <w:szCs w:val="26"/>
        </w:rPr>
        <w:t>IV</w:t>
      </w:r>
    </w:p>
    <w:p w14:paraId="41C3EAF4" w14:textId="77777777" w:rsidR="00F059D4" w:rsidRPr="00103683" w:rsidRDefault="00F059D4" w:rsidP="00F059D4">
      <w:pPr>
        <w:jc w:val="center"/>
        <w:rPr>
          <w:b/>
          <w:color w:val="000000"/>
          <w:sz w:val="26"/>
          <w:szCs w:val="26"/>
          <w:lang w:val="vi-VN"/>
        </w:rPr>
      </w:pPr>
      <w:r w:rsidRPr="00103683">
        <w:rPr>
          <w:b/>
          <w:color w:val="000000"/>
          <w:sz w:val="26"/>
          <w:szCs w:val="26"/>
          <w:lang w:val="vi-VN"/>
        </w:rPr>
        <w:t xml:space="preserve">NỘI DUNG ĐIỀU CHỈNH CHỦ TRƯƠNG ĐẦU TƯ DỰ ÁN: </w:t>
      </w:r>
    </w:p>
    <w:p w14:paraId="14196118" w14:textId="77777777" w:rsidR="00F059D4" w:rsidRPr="00103683" w:rsidRDefault="00F059D4" w:rsidP="00F059D4">
      <w:pPr>
        <w:jc w:val="center"/>
        <w:rPr>
          <w:b/>
          <w:color w:val="000000"/>
          <w:sz w:val="26"/>
          <w:szCs w:val="26"/>
          <w:lang w:val="vi-VN"/>
        </w:rPr>
      </w:pPr>
      <w:r w:rsidRPr="00103683">
        <w:rPr>
          <w:b/>
          <w:color w:val="000000"/>
          <w:sz w:val="26"/>
          <w:szCs w:val="26"/>
          <w:lang w:val="vi-VN"/>
        </w:rPr>
        <w:t xml:space="preserve">XỬ LÝ KHẨN CẤP KHẮC PHỤC ĐÊ BAO VÙNG LÙNG TRÉO </w:t>
      </w:r>
    </w:p>
    <w:p w14:paraId="2CAE9004" w14:textId="77777777" w:rsidR="00F059D4" w:rsidRPr="00F059D4" w:rsidRDefault="00F059D4" w:rsidP="00F059D4">
      <w:pPr>
        <w:spacing w:before="120"/>
        <w:jc w:val="center"/>
        <w:rPr>
          <w:i/>
          <w:color w:val="000000"/>
          <w:spacing w:val="-4"/>
          <w:sz w:val="28"/>
          <w:szCs w:val="28"/>
          <w:lang w:val="pt-BR"/>
        </w:rPr>
      </w:pPr>
      <w:r w:rsidRPr="00F059D4">
        <w:rPr>
          <w:i/>
          <w:color w:val="000000"/>
          <w:spacing w:val="-4"/>
          <w:sz w:val="28"/>
          <w:szCs w:val="28"/>
          <w:lang w:val="pt-BR"/>
        </w:rPr>
        <w:t xml:space="preserve"> (Kèm theo Tờ trình số       /TTr-UBND ngày      /     /2023 của UBND tỉnh về việc đề nghị thông qua Nghị quyết về điều chỉnh chủ trương đầu tư các dự án đầu tư công trên địa bàn tỉnh)</w:t>
      </w:r>
    </w:p>
    <w:p w14:paraId="3FD7A911" w14:textId="77777777" w:rsidR="00F059D4" w:rsidRPr="00F059D4" w:rsidRDefault="00F059D4" w:rsidP="00103683">
      <w:pPr>
        <w:jc w:val="center"/>
        <w:rPr>
          <w:i/>
          <w:color w:val="000000"/>
          <w:spacing w:val="-4"/>
          <w:sz w:val="28"/>
          <w:szCs w:val="28"/>
          <w:lang w:val="pt-BR"/>
        </w:rPr>
      </w:pPr>
      <w:r w:rsidRPr="00F059D4">
        <w:rPr>
          <w:i/>
          <w:color w:val="000000"/>
          <w:spacing w:val="-4"/>
          <w:sz w:val="28"/>
          <w:szCs w:val="28"/>
          <w:lang w:val="pt-BR"/>
        </w:rPr>
        <w:t>--------------------------</w:t>
      </w:r>
    </w:p>
    <w:p w14:paraId="4F7DD32E" w14:textId="77777777" w:rsidR="00F059D4" w:rsidRPr="00103683" w:rsidRDefault="00F059D4" w:rsidP="00975AA0">
      <w:pPr>
        <w:spacing w:before="120" w:after="120" w:line="340" w:lineRule="exact"/>
        <w:ind w:firstLine="567"/>
        <w:jc w:val="both"/>
        <w:rPr>
          <w:b/>
          <w:bCs/>
          <w:color w:val="000000"/>
          <w:spacing w:val="-8"/>
          <w:sz w:val="26"/>
          <w:szCs w:val="26"/>
          <w:lang w:val="pt-BR"/>
        </w:rPr>
      </w:pPr>
      <w:r w:rsidRPr="00103683">
        <w:rPr>
          <w:b/>
          <w:bCs/>
          <w:color w:val="000000"/>
          <w:sz w:val="26"/>
          <w:szCs w:val="26"/>
          <w:lang w:val="pt-BR"/>
        </w:rPr>
        <w:t>I. THÔNG TIN VỀ CHỦ TRƯƠNG ĐẦU TƯ DỰ ÁN ĐÃ ĐƯỢC PHÊ DUYỆT:</w:t>
      </w:r>
    </w:p>
    <w:p w14:paraId="291B7C08" w14:textId="77777777" w:rsidR="00F059D4" w:rsidRPr="00F059D4" w:rsidRDefault="00F059D4" w:rsidP="00975AA0">
      <w:pPr>
        <w:spacing w:before="120" w:after="120" w:line="340" w:lineRule="exact"/>
        <w:ind w:firstLine="567"/>
        <w:rPr>
          <w:color w:val="000000"/>
          <w:sz w:val="28"/>
          <w:szCs w:val="28"/>
          <w:lang w:val="pt-BR"/>
        </w:rPr>
      </w:pPr>
      <w:r w:rsidRPr="00F059D4">
        <w:rPr>
          <w:b/>
          <w:color w:val="000000"/>
          <w:sz w:val="28"/>
          <w:szCs w:val="28"/>
          <w:lang w:val="pt-BR"/>
        </w:rPr>
        <w:t>1. Tên dự án:</w:t>
      </w:r>
      <w:r w:rsidRPr="00F059D4">
        <w:rPr>
          <w:color w:val="000000"/>
          <w:sz w:val="28"/>
          <w:szCs w:val="28"/>
          <w:lang w:val="pt-BR"/>
        </w:rPr>
        <w:t xml:space="preserve"> Xử lý khẩn cấp khắc phục Đê bao vùng Lùng Tréo.</w:t>
      </w:r>
    </w:p>
    <w:p w14:paraId="1E71FD19" w14:textId="77777777" w:rsidR="00F059D4" w:rsidRPr="00F059D4" w:rsidRDefault="00F059D4" w:rsidP="00975AA0">
      <w:pPr>
        <w:spacing w:before="120" w:after="120" w:line="340" w:lineRule="exact"/>
        <w:ind w:firstLine="567"/>
        <w:rPr>
          <w:color w:val="000000"/>
          <w:sz w:val="28"/>
          <w:szCs w:val="28"/>
          <w:lang w:val="pt-BR"/>
        </w:rPr>
      </w:pPr>
      <w:r w:rsidRPr="00F059D4">
        <w:rPr>
          <w:b/>
          <w:color w:val="000000"/>
          <w:sz w:val="28"/>
          <w:szCs w:val="28"/>
          <w:lang w:val="pt-BR"/>
        </w:rPr>
        <w:t>2. Chủ đầu tư:</w:t>
      </w:r>
      <w:r w:rsidRPr="00F059D4">
        <w:rPr>
          <w:color w:val="000000"/>
          <w:sz w:val="28"/>
          <w:szCs w:val="28"/>
          <w:lang w:val="pt-BR"/>
        </w:rPr>
        <w:t xml:space="preserve"> Ban QLDA Đầu tư xây dựng ngành Nông nghiệp và PTNT.</w:t>
      </w:r>
    </w:p>
    <w:p w14:paraId="160778C8" w14:textId="77777777" w:rsidR="00F059D4" w:rsidRPr="00F059D4" w:rsidRDefault="00F059D4" w:rsidP="00975AA0">
      <w:pPr>
        <w:spacing w:before="120" w:after="120" w:line="340" w:lineRule="exact"/>
        <w:ind w:firstLine="567"/>
        <w:rPr>
          <w:color w:val="000000"/>
          <w:sz w:val="28"/>
          <w:szCs w:val="28"/>
          <w:lang w:val="pt-BR"/>
        </w:rPr>
      </w:pPr>
      <w:r w:rsidRPr="00F059D4">
        <w:rPr>
          <w:b/>
          <w:color w:val="000000"/>
          <w:sz w:val="28"/>
          <w:szCs w:val="28"/>
          <w:lang w:val="pt-BR"/>
        </w:rPr>
        <w:t>3. Địa điểm đầu tư:</w:t>
      </w:r>
      <w:r w:rsidRPr="00F059D4">
        <w:rPr>
          <w:color w:val="000000"/>
          <w:sz w:val="28"/>
          <w:szCs w:val="28"/>
          <w:lang w:val="pt-BR"/>
        </w:rPr>
        <w:t xml:space="preserve"> Xã Liên Thủy, huyện Lệ Thủy.</w:t>
      </w:r>
    </w:p>
    <w:p w14:paraId="37B15C2F" w14:textId="77777777" w:rsidR="00F059D4" w:rsidRPr="00F059D4" w:rsidRDefault="00F059D4" w:rsidP="00975AA0">
      <w:pPr>
        <w:spacing w:before="120" w:after="120" w:line="340" w:lineRule="exact"/>
        <w:ind w:firstLine="567"/>
        <w:jc w:val="both"/>
        <w:rPr>
          <w:color w:val="000000"/>
          <w:sz w:val="28"/>
          <w:szCs w:val="28"/>
          <w:lang w:val="pt-BR"/>
        </w:rPr>
      </w:pPr>
      <w:r w:rsidRPr="00F059D4">
        <w:rPr>
          <w:b/>
          <w:color w:val="000000"/>
          <w:sz w:val="28"/>
          <w:szCs w:val="28"/>
          <w:lang w:val="pt-BR"/>
        </w:rPr>
        <w:t>4. Mục tiêu đầu tư:</w:t>
      </w:r>
      <w:r w:rsidRPr="00F059D4">
        <w:rPr>
          <w:color w:val="000000"/>
          <w:sz w:val="28"/>
          <w:szCs w:val="28"/>
          <w:lang w:val="pt-BR"/>
        </w:rPr>
        <w:t xml:space="preserve"> Khắc phục khẩn cấp hậu quả do thiên tai năm 2022 gây ra đối với tuyến Đê bao vùng Lùng Tréo; góp phần phát triển kinh tế - xã hội địa phương, ổn định sản xuất và đời sống cho người dân; tạo cảnh quan, môi trường, sinh thái cho khu vực. </w:t>
      </w:r>
    </w:p>
    <w:p w14:paraId="2A2A5483" w14:textId="77777777" w:rsidR="00F059D4" w:rsidRPr="00F059D4" w:rsidRDefault="00F059D4" w:rsidP="00975AA0">
      <w:pPr>
        <w:spacing w:before="120" w:after="120" w:line="340" w:lineRule="exact"/>
        <w:ind w:firstLine="567"/>
        <w:rPr>
          <w:color w:val="000000"/>
          <w:sz w:val="28"/>
          <w:szCs w:val="28"/>
          <w:lang w:val="pt-BR"/>
        </w:rPr>
      </w:pPr>
      <w:r w:rsidRPr="00F059D4">
        <w:rPr>
          <w:b/>
          <w:color w:val="000000"/>
          <w:sz w:val="28"/>
          <w:szCs w:val="28"/>
          <w:lang w:val="pt-BR"/>
        </w:rPr>
        <w:t xml:space="preserve">5. Nhóm Dự án: </w:t>
      </w:r>
      <w:r w:rsidRPr="00F059D4">
        <w:rPr>
          <w:color w:val="000000"/>
          <w:sz w:val="28"/>
          <w:szCs w:val="28"/>
          <w:lang w:val="pt-BR"/>
        </w:rPr>
        <w:t>Dự án nhóm C.</w:t>
      </w:r>
    </w:p>
    <w:p w14:paraId="34F8EC79" w14:textId="77777777" w:rsidR="00F059D4" w:rsidRPr="00F059D4" w:rsidRDefault="00F059D4" w:rsidP="00975AA0">
      <w:pPr>
        <w:tabs>
          <w:tab w:val="right" w:pos="9072"/>
        </w:tabs>
        <w:spacing w:before="120" w:after="120" w:line="340" w:lineRule="exact"/>
        <w:ind w:firstLine="567"/>
        <w:rPr>
          <w:i/>
          <w:color w:val="000000"/>
          <w:spacing w:val="1"/>
          <w:sz w:val="28"/>
          <w:szCs w:val="28"/>
          <w:lang w:val="pt-BR"/>
        </w:rPr>
      </w:pPr>
      <w:r w:rsidRPr="00F059D4">
        <w:rPr>
          <w:b/>
          <w:color w:val="000000"/>
          <w:spacing w:val="1"/>
          <w:sz w:val="28"/>
          <w:szCs w:val="28"/>
          <w:lang w:val="pt-BR"/>
        </w:rPr>
        <w:t>6. Tổng mức đầu tư:</w:t>
      </w:r>
      <w:r w:rsidRPr="00F059D4">
        <w:rPr>
          <w:color w:val="000000"/>
          <w:spacing w:val="1"/>
          <w:sz w:val="28"/>
          <w:szCs w:val="28"/>
          <w:lang w:val="pt-BR"/>
        </w:rPr>
        <w:t xml:space="preserve"> 8.000 triệu đồng </w:t>
      </w:r>
      <w:r w:rsidRPr="00F059D4">
        <w:rPr>
          <w:i/>
          <w:color w:val="000000"/>
          <w:spacing w:val="1"/>
          <w:sz w:val="28"/>
          <w:szCs w:val="28"/>
          <w:lang w:val="pt-BR"/>
        </w:rPr>
        <w:t>(Tám tỷ đồng chẵn).</w:t>
      </w:r>
    </w:p>
    <w:p w14:paraId="4C94B15A" w14:textId="77777777" w:rsidR="00F059D4" w:rsidRPr="00F059D4" w:rsidRDefault="00F059D4" w:rsidP="00975AA0">
      <w:pPr>
        <w:pStyle w:val="BodyTextIndent"/>
        <w:tabs>
          <w:tab w:val="left" w:pos="1134"/>
        </w:tabs>
        <w:spacing w:before="120" w:after="120" w:line="340" w:lineRule="exact"/>
        <w:rPr>
          <w:rFonts w:ascii="Times New Roman" w:hAnsi="Times New Roman" w:cs="Times New Roman"/>
          <w:color w:val="000000"/>
          <w:spacing w:val="1"/>
          <w:lang w:val="pt-BR"/>
        </w:rPr>
      </w:pPr>
      <w:r w:rsidRPr="00F059D4">
        <w:rPr>
          <w:rFonts w:ascii="Times New Roman" w:hAnsi="Times New Roman" w:cs="Times New Roman"/>
          <w:b/>
          <w:color w:val="000000"/>
          <w:spacing w:val="1"/>
        </w:rPr>
        <w:t xml:space="preserve">7. Cơ cấu nguồn vốn: </w:t>
      </w:r>
      <w:r w:rsidRPr="00F059D4">
        <w:rPr>
          <w:rFonts w:ascii="Times New Roman" w:hAnsi="Times New Roman" w:cs="Times New Roman"/>
          <w:color w:val="000000"/>
          <w:spacing w:val="1"/>
          <w:lang w:val="pt-BR"/>
        </w:rPr>
        <w:t>Nguồn vốn dự phòng ngân sách Trung ương năm 2022: 8.000 triệu đồng.</w:t>
      </w:r>
    </w:p>
    <w:p w14:paraId="7F64A9E6" w14:textId="77777777" w:rsidR="00F059D4" w:rsidRPr="00F059D4" w:rsidRDefault="00F059D4" w:rsidP="00975AA0">
      <w:pPr>
        <w:tabs>
          <w:tab w:val="right" w:pos="9072"/>
        </w:tabs>
        <w:spacing w:before="120" w:after="120" w:line="340" w:lineRule="exact"/>
        <w:ind w:firstLine="567"/>
        <w:jc w:val="both"/>
        <w:rPr>
          <w:color w:val="000000"/>
          <w:sz w:val="28"/>
          <w:szCs w:val="28"/>
          <w:lang w:val="pt-BR"/>
        </w:rPr>
      </w:pPr>
      <w:r w:rsidRPr="00F059D4">
        <w:rPr>
          <w:b/>
          <w:color w:val="000000"/>
          <w:sz w:val="28"/>
          <w:szCs w:val="28"/>
          <w:lang w:val="pt-BR"/>
        </w:rPr>
        <w:t xml:space="preserve">8. Quy mô đầu tư: </w:t>
      </w:r>
      <w:r w:rsidRPr="00F059D4">
        <w:rPr>
          <w:color w:val="000000"/>
          <w:sz w:val="28"/>
          <w:szCs w:val="28"/>
          <w:lang w:val="pt-BR"/>
        </w:rPr>
        <w:t>Khắc phục khẩn cấp một số đoạn đê và công trình trên đê thuộc tuyến Đê bao vùng Lùng Tréo (đoạn qua xã Liên Thủy) với tổng chiều dài khoảng 700-1000 m.</w:t>
      </w:r>
    </w:p>
    <w:p w14:paraId="53D6E573" w14:textId="77777777" w:rsidR="00F059D4" w:rsidRPr="00F059D4" w:rsidRDefault="00F059D4" w:rsidP="00975AA0">
      <w:pPr>
        <w:spacing w:before="120" w:after="120" w:line="340" w:lineRule="exact"/>
        <w:ind w:firstLine="567"/>
        <w:jc w:val="both"/>
        <w:rPr>
          <w:color w:val="000000"/>
          <w:sz w:val="28"/>
          <w:szCs w:val="28"/>
          <w:lang w:val="pt-BR"/>
        </w:rPr>
      </w:pPr>
      <w:r w:rsidRPr="00F059D4">
        <w:rPr>
          <w:b/>
          <w:color w:val="000000"/>
          <w:sz w:val="28"/>
          <w:szCs w:val="28"/>
          <w:lang w:val="pt-BR"/>
        </w:rPr>
        <w:t>9. Nguồn vốn đầu tư:</w:t>
      </w:r>
      <w:r w:rsidRPr="00F059D4">
        <w:rPr>
          <w:color w:val="000000"/>
          <w:sz w:val="28"/>
          <w:szCs w:val="28"/>
          <w:lang w:val="pt-BR"/>
        </w:rPr>
        <w:t xml:space="preserve"> Nguồn vốn dự phòng ngân sách Trung ương năm 2022.</w:t>
      </w:r>
    </w:p>
    <w:p w14:paraId="762D4138" w14:textId="77777777" w:rsidR="00F059D4" w:rsidRPr="00F059D4" w:rsidRDefault="00F059D4" w:rsidP="00975AA0">
      <w:pPr>
        <w:pStyle w:val="BodyTextIndent"/>
        <w:tabs>
          <w:tab w:val="left" w:pos="1200"/>
        </w:tabs>
        <w:spacing w:before="120" w:after="120" w:line="340" w:lineRule="exact"/>
        <w:rPr>
          <w:rFonts w:ascii="Times New Roman" w:hAnsi="Times New Roman" w:cs="Times New Roman"/>
          <w:b/>
          <w:color w:val="000000"/>
          <w:lang w:val="pt-BR"/>
        </w:rPr>
      </w:pPr>
      <w:r w:rsidRPr="00F059D4">
        <w:rPr>
          <w:rFonts w:ascii="Times New Roman" w:hAnsi="Times New Roman" w:cs="Times New Roman"/>
          <w:b/>
          <w:color w:val="000000"/>
        </w:rPr>
        <w:t xml:space="preserve">10. Thời gian thực hiện đầu tư: </w:t>
      </w:r>
      <w:r w:rsidRPr="00F059D4">
        <w:rPr>
          <w:rFonts w:ascii="Times New Roman" w:hAnsi="Times New Roman" w:cs="Times New Roman"/>
          <w:color w:val="000000"/>
          <w:lang w:val="pt-BR"/>
        </w:rPr>
        <w:t>Năm 2023.</w:t>
      </w:r>
    </w:p>
    <w:p w14:paraId="412BF662" w14:textId="77777777" w:rsidR="00F059D4" w:rsidRPr="00103683" w:rsidRDefault="00F059D4" w:rsidP="00975AA0">
      <w:pPr>
        <w:spacing w:before="120" w:after="120" w:line="340" w:lineRule="exact"/>
        <w:ind w:firstLine="567"/>
        <w:jc w:val="both"/>
        <w:rPr>
          <w:b/>
          <w:color w:val="000000"/>
          <w:sz w:val="26"/>
          <w:szCs w:val="26"/>
          <w:lang w:val="vi-VN"/>
        </w:rPr>
      </w:pPr>
      <w:r w:rsidRPr="00103683">
        <w:rPr>
          <w:b/>
          <w:color w:val="000000"/>
          <w:sz w:val="26"/>
          <w:szCs w:val="26"/>
          <w:lang w:val="pt-BR"/>
        </w:rPr>
        <w:t>II. NỘI DUNG ĐIỀU CHỈNH:</w:t>
      </w:r>
    </w:p>
    <w:p w14:paraId="4E97DCF3" w14:textId="77777777" w:rsidR="00F059D4" w:rsidRPr="00F059D4" w:rsidRDefault="00F059D4" w:rsidP="00975AA0">
      <w:pPr>
        <w:pStyle w:val="BodyTextIndent"/>
        <w:tabs>
          <w:tab w:val="left" w:pos="1134"/>
        </w:tabs>
        <w:spacing w:before="120" w:after="120" w:line="340" w:lineRule="exact"/>
        <w:rPr>
          <w:rFonts w:ascii="Times New Roman" w:hAnsi="Times New Roman" w:cs="Times New Roman"/>
          <w:color w:val="000000"/>
        </w:rPr>
      </w:pPr>
      <w:r w:rsidRPr="00F059D4">
        <w:rPr>
          <w:rFonts w:ascii="Times New Roman" w:hAnsi="Times New Roman" w:cs="Times New Roman"/>
          <w:b/>
          <w:color w:val="000000"/>
          <w:spacing w:val="1"/>
          <w:lang w:val="vi-VN"/>
        </w:rPr>
        <w:t>1</w:t>
      </w:r>
      <w:r w:rsidRPr="00F059D4">
        <w:rPr>
          <w:rFonts w:ascii="Times New Roman" w:hAnsi="Times New Roman" w:cs="Times New Roman"/>
          <w:b/>
          <w:color w:val="000000"/>
          <w:spacing w:val="1"/>
        </w:rPr>
        <w:t xml:space="preserve">. Điều chỉnh </w:t>
      </w:r>
      <w:r w:rsidRPr="00F059D4">
        <w:rPr>
          <w:rFonts w:ascii="Times New Roman" w:hAnsi="Times New Roman" w:cs="Times New Roman"/>
          <w:b/>
          <w:color w:val="000000"/>
          <w:spacing w:val="1"/>
          <w:lang w:val="vi-VN"/>
        </w:rPr>
        <w:t>quy mô đầu tư</w:t>
      </w:r>
      <w:r w:rsidRPr="00F059D4">
        <w:rPr>
          <w:rFonts w:ascii="Times New Roman" w:hAnsi="Times New Roman" w:cs="Times New Roman"/>
          <w:b/>
          <w:color w:val="000000"/>
          <w:spacing w:val="1"/>
        </w:rPr>
        <w:t xml:space="preserve">: </w:t>
      </w:r>
      <w:r w:rsidRPr="00F059D4">
        <w:rPr>
          <w:rFonts w:ascii="Times New Roman" w:hAnsi="Times New Roman" w:cs="Times New Roman"/>
          <w:color w:val="000000"/>
        </w:rPr>
        <w:t>Khắc phục khẩn cấp một số đoạn đê và công trình trên đê thuộc tuyến Đê bao vùng Lùng Tréo (đoạn qua xã Liên Thủy và xã Dương Thủy) với tổng chiều dài khoảng 1.900-2.300 m.</w:t>
      </w:r>
    </w:p>
    <w:p w14:paraId="33043DD4" w14:textId="77777777" w:rsidR="00F059D4" w:rsidRPr="00F059D4" w:rsidRDefault="00F059D4" w:rsidP="00975AA0">
      <w:pPr>
        <w:pStyle w:val="ListParagraph"/>
        <w:tabs>
          <w:tab w:val="left" w:pos="851"/>
        </w:tabs>
        <w:autoSpaceDE/>
        <w:autoSpaceDN/>
        <w:spacing w:before="120" w:after="120" w:line="340" w:lineRule="exact"/>
        <w:ind w:left="0" w:firstLine="567"/>
        <w:contextualSpacing w:val="0"/>
        <w:jc w:val="both"/>
        <w:rPr>
          <w:color w:val="000000"/>
          <w:sz w:val="28"/>
          <w:szCs w:val="28"/>
          <w:lang w:val="vi-VN"/>
        </w:rPr>
      </w:pPr>
      <w:r w:rsidRPr="00F059D4">
        <w:rPr>
          <w:b/>
          <w:color w:val="000000"/>
          <w:sz w:val="28"/>
          <w:szCs w:val="28"/>
        </w:rPr>
        <w:t xml:space="preserve">2. </w:t>
      </w:r>
      <w:r w:rsidRPr="00F059D4">
        <w:rPr>
          <w:b/>
          <w:color w:val="000000"/>
          <w:sz w:val="28"/>
          <w:szCs w:val="28"/>
          <w:lang w:val="vi-VN"/>
        </w:rPr>
        <w:t xml:space="preserve">Điều chỉnh </w:t>
      </w:r>
      <w:r w:rsidRPr="00F059D4">
        <w:rPr>
          <w:b/>
          <w:color w:val="000000"/>
          <w:sz w:val="28"/>
          <w:szCs w:val="28"/>
        </w:rPr>
        <w:t>tổng mức đầu tư</w:t>
      </w:r>
      <w:r w:rsidRPr="00F059D4">
        <w:rPr>
          <w:b/>
          <w:color w:val="000000"/>
          <w:sz w:val="28"/>
          <w:szCs w:val="28"/>
          <w:lang w:val="vi-VN"/>
        </w:rPr>
        <w:t>:</w:t>
      </w:r>
      <w:r w:rsidRPr="00F059D4">
        <w:rPr>
          <w:b/>
          <w:color w:val="000000"/>
          <w:sz w:val="28"/>
          <w:szCs w:val="28"/>
        </w:rPr>
        <w:t xml:space="preserve"> </w:t>
      </w:r>
      <w:r w:rsidRPr="00F059D4">
        <w:rPr>
          <w:color w:val="000000"/>
          <w:sz w:val="28"/>
          <w:szCs w:val="28"/>
          <w:lang w:val="vi-VN"/>
        </w:rPr>
        <w:t>12.654 triệu đồng.</w:t>
      </w:r>
    </w:p>
    <w:p w14:paraId="44C4C8E7" w14:textId="77777777" w:rsidR="00F059D4" w:rsidRPr="00F059D4" w:rsidRDefault="00F059D4" w:rsidP="00975AA0">
      <w:pPr>
        <w:pStyle w:val="ListParagraph"/>
        <w:tabs>
          <w:tab w:val="left" w:pos="851"/>
        </w:tabs>
        <w:autoSpaceDE/>
        <w:autoSpaceDN/>
        <w:spacing w:before="120" w:after="120" w:line="340" w:lineRule="exact"/>
        <w:ind w:left="0" w:firstLine="567"/>
        <w:contextualSpacing w:val="0"/>
        <w:jc w:val="both"/>
        <w:rPr>
          <w:b/>
          <w:color w:val="000000"/>
          <w:sz w:val="28"/>
          <w:szCs w:val="28"/>
          <w:lang w:val="vi-VN"/>
        </w:rPr>
      </w:pPr>
      <w:r w:rsidRPr="00F059D4">
        <w:rPr>
          <w:b/>
          <w:color w:val="000000"/>
          <w:sz w:val="28"/>
          <w:szCs w:val="28"/>
          <w:lang w:val="vi-VN"/>
        </w:rPr>
        <w:t>3. Điều chỉnh cơ cấu nguồn vốn:</w:t>
      </w:r>
      <w:r w:rsidRPr="00F059D4">
        <w:rPr>
          <w:b/>
          <w:color w:val="000000"/>
          <w:sz w:val="28"/>
          <w:szCs w:val="28"/>
        </w:rPr>
        <w:t xml:space="preserve"> </w:t>
      </w:r>
      <w:r w:rsidRPr="00F059D4">
        <w:rPr>
          <w:color w:val="000000"/>
          <w:sz w:val="28"/>
          <w:szCs w:val="28"/>
          <w:lang w:val="vi-VN"/>
        </w:rPr>
        <w:t>Nguồn dự phòng Ngân sách Trung ương năm 2022: 12.654 triệu đồng.</w:t>
      </w:r>
    </w:p>
    <w:p w14:paraId="4C5C2C6B" w14:textId="77777777" w:rsidR="00F059D4" w:rsidRPr="00F059D4" w:rsidRDefault="00F059D4" w:rsidP="00975AA0">
      <w:pPr>
        <w:pStyle w:val="ListParagraph"/>
        <w:tabs>
          <w:tab w:val="left" w:pos="851"/>
        </w:tabs>
        <w:autoSpaceDE/>
        <w:autoSpaceDN/>
        <w:spacing w:before="120" w:after="120" w:line="340" w:lineRule="exact"/>
        <w:ind w:left="0" w:firstLine="567"/>
        <w:contextualSpacing w:val="0"/>
        <w:jc w:val="both"/>
        <w:rPr>
          <w:color w:val="000000"/>
          <w:sz w:val="28"/>
          <w:szCs w:val="28"/>
          <w:lang w:val="vi-VN"/>
        </w:rPr>
      </w:pPr>
      <w:r w:rsidRPr="00F059D4">
        <w:rPr>
          <w:b/>
          <w:color w:val="000000"/>
          <w:sz w:val="28"/>
          <w:szCs w:val="28"/>
          <w:lang w:val="vi-VN"/>
        </w:rPr>
        <w:t>4. Điều chỉnh địa điểm thực hiện dự án:</w:t>
      </w:r>
      <w:r w:rsidRPr="00F059D4">
        <w:rPr>
          <w:b/>
          <w:color w:val="000000"/>
          <w:sz w:val="28"/>
          <w:szCs w:val="28"/>
        </w:rPr>
        <w:t xml:space="preserve"> </w:t>
      </w:r>
      <w:r w:rsidRPr="00F059D4">
        <w:rPr>
          <w:color w:val="000000"/>
          <w:sz w:val="28"/>
          <w:szCs w:val="28"/>
          <w:lang w:val="vi-VN"/>
        </w:rPr>
        <w:t>Xã Liên Thủy và xã Dương Thủy, huyện Lệ Thủy.</w:t>
      </w:r>
    </w:p>
    <w:p w14:paraId="0720F14C" w14:textId="77777777" w:rsidR="00F059D4" w:rsidRPr="00F059D4" w:rsidRDefault="00F059D4" w:rsidP="00975AA0">
      <w:pPr>
        <w:pStyle w:val="ListParagraph"/>
        <w:tabs>
          <w:tab w:val="left" w:pos="851"/>
        </w:tabs>
        <w:spacing w:before="120" w:after="120" w:line="340" w:lineRule="exact"/>
        <w:ind w:left="0" w:firstLine="567"/>
        <w:contextualSpacing w:val="0"/>
        <w:rPr>
          <w:color w:val="000000"/>
          <w:sz w:val="28"/>
          <w:szCs w:val="28"/>
          <w:lang w:val="vi-VN"/>
        </w:rPr>
      </w:pPr>
      <w:r w:rsidRPr="00F059D4">
        <w:rPr>
          <w:b/>
          <w:color w:val="000000"/>
          <w:sz w:val="28"/>
          <w:szCs w:val="28"/>
          <w:lang w:val="vi-VN"/>
        </w:rPr>
        <w:t xml:space="preserve">5. Lý do điều chỉnh: </w:t>
      </w:r>
    </w:p>
    <w:p w14:paraId="15D59DB8" w14:textId="77777777" w:rsidR="00103683" w:rsidRDefault="00103683" w:rsidP="00975AA0">
      <w:pPr>
        <w:spacing w:before="120" w:after="120" w:line="340" w:lineRule="exact"/>
        <w:jc w:val="both"/>
        <w:rPr>
          <w:color w:val="000000"/>
          <w:sz w:val="28"/>
          <w:szCs w:val="28"/>
          <w:lang w:val="es-ES"/>
        </w:rPr>
      </w:pPr>
      <w:r w:rsidRPr="00103683">
        <w:rPr>
          <w:color w:val="000000"/>
          <w:sz w:val="28"/>
          <w:szCs w:val="28"/>
          <w:lang w:val="es-ES"/>
        </w:rPr>
        <w:t>Bổ sung, tăng thêm vốn cho dự án theo Quyết định số 1860/QĐ-UBND ngày 07/07/2023 của UBND tỉnh về việc phê duyệt điều chỉnh danh mục và phương án phân bổ kinh phí khắc phục hậu quả thiên tai 10 tháng đầu năm 2022 từ nguồn Dự phòng ngân sách trung ương năm 2022; góp phần hoàn thiện, hoàn chỉnh hệ thống đê bao bị xuống cấp, hư hỏng nặng do ảnh hưởng mưa lũ 10 tháng đầu năm 2022.</w:t>
      </w:r>
    </w:p>
    <w:p w14:paraId="3F105CA8" w14:textId="77777777" w:rsidR="00F059D4" w:rsidRPr="00103683" w:rsidRDefault="00103683" w:rsidP="00975AA0">
      <w:pPr>
        <w:spacing w:before="120" w:after="120" w:line="340" w:lineRule="exact"/>
        <w:jc w:val="center"/>
        <w:rPr>
          <w:b/>
          <w:sz w:val="26"/>
          <w:szCs w:val="26"/>
        </w:rPr>
      </w:pPr>
      <w:r>
        <w:rPr>
          <w:color w:val="000000"/>
          <w:sz w:val="28"/>
          <w:szCs w:val="28"/>
          <w:lang w:val="es-ES"/>
        </w:rPr>
        <w:t>-----------------------------</w:t>
      </w:r>
      <w:r>
        <w:rPr>
          <w:color w:val="000000"/>
          <w:sz w:val="28"/>
          <w:szCs w:val="28"/>
          <w:lang w:val="es-ES"/>
        </w:rPr>
        <w:br w:type="column"/>
      </w:r>
      <w:r w:rsidR="00F059D4" w:rsidRPr="00103683">
        <w:rPr>
          <w:b/>
          <w:sz w:val="26"/>
          <w:szCs w:val="26"/>
        </w:rPr>
        <w:t>PHỤ LỤC V</w:t>
      </w:r>
    </w:p>
    <w:p w14:paraId="71BF7770" w14:textId="77777777" w:rsidR="00F059D4" w:rsidRPr="00103683" w:rsidRDefault="00F059D4" w:rsidP="00F059D4">
      <w:pPr>
        <w:jc w:val="center"/>
        <w:rPr>
          <w:b/>
          <w:sz w:val="26"/>
          <w:szCs w:val="26"/>
        </w:rPr>
      </w:pPr>
      <w:r w:rsidRPr="00103683">
        <w:rPr>
          <w:b/>
          <w:sz w:val="26"/>
          <w:szCs w:val="26"/>
        </w:rPr>
        <w:t xml:space="preserve">NỘI DUNG ĐIỀU CHỈNH CHỦ TRƯƠNG ĐẦU TƯ DỰ ÁN: </w:t>
      </w:r>
    </w:p>
    <w:p w14:paraId="5955FECB" w14:textId="77777777" w:rsidR="00F059D4" w:rsidRPr="00103683" w:rsidRDefault="00F059D4" w:rsidP="00F059D4">
      <w:pPr>
        <w:jc w:val="center"/>
        <w:rPr>
          <w:b/>
          <w:sz w:val="26"/>
          <w:szCs w:val="26"/>
          <w:lang w:val="vi-VN"/>
        </w:rPr>
      </w:pPr>
      <w:r w:rsidRPr="00103683">
        <w:rPr>
          <w:b/>
          <w:sz w:val="26"/>
          <w:szCs w:val="26"/>
          <w:lang w:val="vi-VN"/>
        </w:rPr>
        <w:t xml:space="preserve">XÂY DỰNG CƠ SỞ 2 TRƯỜNG TRUNG CẤP Y TẾ QUẢNG BÌNH </w:t>
      </w:r>
    </w:p>
    <w:p w14:paraId="531C9C5E" w14:textId="77777777" w:rsidR="00F059D4" w:rsidRPr="00F059D4" w:rsidRDefault="00F059D4" w:rsidP="00F059D4">
      <w:pPr>
        <w:spacing w:before="120"/>
        <w:jc w:val="center"/>
        <w:rPr>
          <w:i/>
          <w:spacing w:val="-4"/>
          <w:sz w:val="28"/>
          <w:szCs w:val="28"/>
          <w:lang w:val="pt-BR"/>
        </w:rPr>
      </w:pPr>
      <w:r w:rsidRPr="00F059D4">
        <w:rPr>
          <w:i/>
          <w:spacing w:val="-4"/>
          <w:sz w:val="28"/>
          <w:szCs w:val="28"/>
          <w:lang w:val="pt-BR"/>
        </w:rPr>
        <w:t xml:space="preserve"> (Kèm theo Tờ trình số       /TTr-UBND ngày      /     /2023 của UBND tỉnh về việc đề nghị thông qua Nghị quyết về điều chỉnh chủ trương đầu tư các dự án đầu tư công trên địa bàn tỉnh)</w:t>
      </w:r>
    </w:p>
    <w:p w14:paraId="0BA7AE33" w14:textId="77777777" w:rsidR="00F059D4" w:rsidRPr="00F059D4" w:rsidRDefault="00F059D4" w:rsidP="00103683">
      <w:pPr>
        <w:jc w:val="center"/>
        <w:rPr>
          <w:i/>
          <w:spacing w:val="-4"/>
          <w:sz w:val="28"/>
          <w:szCs w:val="28"/>
          <w:lang w:val="pt-BR"/>
        </w:rPr>
      </w:pPr>
      <w:r w:rsidRPr="00F059D4">
        <w:rPr>
          <w:i/>
          <w:spacing w:val="-4"/>
          <w:sz w:val="28"/>
          <w:szCs w:val="28"/>
          <w:lang w:val="pt-BR"/>
        </w:rPr>
        <w:t>--------------------------</w:t>
      </w:r>
    </w:p>
    <w:p w14:paraId="3AD28B28" w14:textId="77777777" w:rsidR="00F059D4" w:rsidRPr="00103683" w:rsidRDefault="00F059D4" w:rsidP="00975AA0">
      <w:pPr>
        <w:spacing w:before="120" w:after="120" w:line="340" w:lineRule="exact"/>
        <w:ind w:firstLine="561"/>
        <w:jc w:val="both"/>
        <w:rPr>
          <w:b/>
          <w:bCs/>
          <w:spacing w:val="-8"/>
          <w:sz w:val="26"/>
          <w:szCs w:val="26"/>
          <w:lang w:val="pt-BR"/>
        </w:rPr>
      </w:pPr>
      <w:r w:rsidRPr="00103683">
        <w:rPr>
          <w:b/>
          <w:bCs/>
          <w:sz w:val="26"/>
          <w:szCs w:val="26"/>
          <w:lang w:val="pt-BR"/>
        </w:rPr>
        <w:t>I. THÔNG TIN VỀ CHỦ TRƯƠNG ĐẦU TƯ DỰ ÁN ĐÃ ĐƯỢC PHÊ DUYỆT:</w:t>
      </w:r>
    </w:p>
    <w:p w14:paraId="3A3152F3" w14:textId="77777777" w:rsidR="00F059D4" w:rsidRPr="00F059D4" w:rsidRDefault="00F059D4" w:rsidP="00975AA0">
      <w:pPr>
        <w:spacing w:before="120" w:after="120" w:line="340" w:lineRule="exact"/>
        <w:ind w:firstLine="561"/>
        <w:rPr>
          <w:sz w:val="28"/>
          <w:szCs w:val="28"/>
        </w:rPr>
      </w:pPr>
      <w:r w:rsidRPr="00F059D4">
        <w:rPr>
          <w:b/>
          <w:sz w:val="28"/>
          <w:szCs w:val="28"/>
        </w:rPr>
        <w:t>1. Tên dự án:</w:t>
      </w:r>
      <w:r w:rsidRPr="00F059D4">
        <w:rPr>
          <w:sz w:val="28"/>
          <w:szCs w:val="28"/>
        </w:rPr>
        <w:t xml:space="preserve"> Xây dựng Cơ sở 2 Trường trung cấp Y tế Quảng Bình.</w:t>
      </w:r>
    </w:p>
    <w:p w14:paraId="114810D1" w14:textId="77777777" w:rsidR="00F059D4" w:rsidRPr="00F059D4" w:rsidRDefault="00F059D4" w:rsidP="00975AA0">
      <w:pPr>
        <w:spacing w:before="120" w:after="120" w:line="340" w:lineRule="exact"/>
        <w:ind w:firstLine="561"/>
        <w:rPr>
          <w:sz w:val="28"/>
          <w:szCs w:val="28"/>
        </w:rPr>
      </w:pPr>
      <w:r w:rsidRPr="00F059D4">
        <w:rPr>
          <w:b/>
          <w:sz w:val="28"/>
          <w:szCs w:val="28"/>
        </w:rPr>
        <w:t>2. Chủ đầu tư:</w:t>
      </w:r>
      <w:r w:rsidRPr="00F059D4">
        <w:rPr>
          <w:sz w:val="28"/>
          <w:szCs w:val="28"/>
        </w:rPr>
        <w:t xml:space="preserve"> Trường trung cấp Y tế Quảng Bình.</w:t>
      </w:r>
    </w:p>
    <w:p w14:paraId="14B9E1EB" w14:textId="77777777" w:rsidR="00F059D4" w:rsidRPr="00F059D4" w:rsidRDefault="00F059D4" w:rsidP="00975AA0">
      <w:pPr>
        <w:spacing w:before="120" w:after="120" w:line="340" w:lineRule="exact"/>
        <w:ind w:firstLine="561"/>
        <w:rPr>
          <w:sz w:val="28"/>
          <w:szCs w:val="28"/>
        </w:rPr>
      </w:pPr>
      <w:r w:rsidRPr="00F059D4">
        <w:rPr>
          <w:b/>
          <w:sz w:val="28"/>
          <w:szCs w:val="28"/>
        </w:rPr>
        <w:t>3. Địa điểm đầu tư:</w:t>
      </w:r>
      <w:r w:rsidRPr="00F059D4">
        <w:rPr>
          <w:sz w:val="28"/>
          <w:szCs w:val="28"/>
        </w:rPr>
        <w:t xml:space="preserve"> phường Bắc Lý, thành phố Đồng Hới, tỉnh Quảng Bình.</w:t>
      </w:r>
    </w:p>
    <w:p w14:paraId="3A1CAC7E" w14:textId="77777777" w:rsidR="00F059D4" w:rsidRPr="00F059D4" w:rsidRDefault="00F059D4" w:rsidP="00975AA0">
      <w:pPr>
        <w:spacing w:before="120" w:after="120" w:line="340" w:lineRule="exact"/>
        <w:ind w:firstLine="561"/>
        <w:rPr>
          <w:sz w:val="28"/>
          <w:szCs w:val="28"/>
          <w:lang w:val="pt-BR"/>
        </w:rPr>
      </w:pPr>
      <w:r w:rsidRPr="00F059D4">
        <w:rPr>
          <w:b/>
          <w:sz w:val="28"/>
          <w:szCs w:val="28"/>
        </w:rPr>
        <w:t>4. Mục tiêu đầu tư:</w:t>
      </w:r>
      <w:r w:rsidRPr="00F059D4">
        <w:rPr>
          <w:sz w:val="28"/>
          <w:szCs w:val="28"/>
        </w:rPr>
        <w:t xml:space="preserve"> Đầu tư xây dựng một số hạng mục cần thiết theo Quy hoạch được duyệt, tạo cơ sở vật chất theo hướng đồng bộ và đạt chuẩn để cơ sở 2 Trường trung cấp Y tế Quảng Bình đi vào hoạt động đúng lộ trình, phục vụ nhu cầu học tập, chăm sóc sức khỏe ngày càng cao cho cộng đồng dân cư địa phương và khu vực lân cận, trong tương lai phát triển thành trường Cao đẳng Y tế.</w:t>
      </w:r>
      <w:r w:rsidRPr="00F059D4">
        <w:rPr>
          <w:sz w:val="28"/>
          <w:szCs w:val="28"/>
          <w:lang w:val="pt-BR"/>
        </w:rPr>
        <w:t xml:space="preserve"> </w:t>
      </w:r>
    </w:p>
    <w:p w14:paraId="7912397C" w14:textId="77777777" w:rsidR="00F059D4" w:rsidRPr="00F059D4" w:rsidRDefault="00F059D4" w:rsidP="00975AA0">
      <w:pPr>
        <w:spacing w:before="120" w:after="120" w:line="340" w:lineRule="exact"/>
        <w:ind w:firstLine="561"/>
        <w:rPr>
          <w:sz w:val="28"/>
          <w:szCs w:val="28"/>
          <w:lang w:val="pt-BR"/>
        </w:rPr>
      </w:pPr>
      <w:r w:rsidRPr="00F059D4">
        <w:rPr>
          <w:b/>
          <w:sz w:val="28"/>
          <w:szCs w:val="28"/>
          <w:lang w:val="pt-BR"/>
        </w:rPr>
        <w:t xml:space="preserve">5. Nhóm Dự án: </w:t>
      </w:r>
      <w:r w:rsidRPr="00F059D4">
        <w:rPr>
          <w:sz w:val="28"/>
          <w:szCs w:val="28"/>
          <w:lang w:val="pt-BR"/>
        </w:rPr>
        <w:t>Dự án thuộc nhóm C.</w:t>
      </w:r>
    </w:p>
    <w:p w14:paraId="4B343079" w14:textId="77777777" w:rsidR="00F059D4" w:rsidRPr="00F059D4" w:rsidRDefault="00F059D4" w:rsidP="00975AA0">
      <w:pPr>
        <w:tabs>
          <w:tab w:val="right" w:pos="9072"/>
        </w:tabs>
        <w:spacing w:before="120" w:after="120" w:line="340" w:lineRule="exact"/>
        <w:ind w:firstLine="561"/>
        <w:rPr>
          <w:i/>
          <w:spacing w:val="1"/>
          <w:sz w:val="28"/>
          <w:szCs w:val="28"/>
        </w:rPr>
      </w:pPr>
      <w:r w:rsidRPr="00F059D4">
        <w:rPr>
          <w:b/>
          <w:spacing w:val="1"/>
          <w:sz w:val="28"/>
          <w:szCs w:val="28"/>
        </w:rPr>
        <w:t>6. Tổng mức đầu tư:</w:t>
      </w:r>
      <w:r w:rsidRPr="00F059D4">
        <w:rPr>
          <w:spacing w:val="1"/>
          <w:sz w:val="28"/>
          <w:szCs w:val="28"/>
        </w:rPr>
        <w:t xml:space="preserve"> 29.000 triệu đồng </w:t>
      </w:r>
      <w:r w:rsidRPr="00F059D4">
        <w:rPr>
          <w:i/>
          <w:spacing w:val="1"/>
          <w:sz w:val="28"/>
          <w:szCs w:val="28"/>
        </w:rPr>
        <w:t>(Hai mươi chín tỉ đồng chẵn).</w:t>
      </w:r>
    </w:p>
    <w:p w14:paraId="2C34777D" w14:textId="77777777" w:rsidR="00F059D4" w:rsidRPr="00F059D4" w:rsidRDefault="00F059D4" w:rsidP="00975AA0">
      <w:pPr>
        <w:tabs>
          <w:tab w:val="left" w:pos="567"/>
          <w:tab w:val="right" w:pos="9072"/>
        </w:tabs>
        <w:spacing w:before="120" w:after="120" w:line="340" w:lineRule="exact"/>
        <w:ind w:firstLine="561"/>
        <w:rPr>
          <w:i/>
          <w:spacing w:val="1"/>
          <w:sz w:val="28"/>
          <w:szCs w:val="28"/>
        </w:rPr>
      </w:pPr>
      <w:r w:rsidRPr="00F059D4">
        <w:rPr>
          <w:spacing w:val="1"/>
          <w:sz w:val="28"/>
          <w:szCs w:val="28"/>
        </w:rPr>
        <w:t xml:space="preserve">Trong đó: </w:t>
      </w:r>
      <w:r w:rsidRPr="00F059D4">
        <w:rPr>
          <w:spacing w:val="1"/>
          <w:sz w:val="28"/>
          <w:szCs w:val="28"/>
        </w:rPr>
        <w:tab/>
      </w:r>
      <w:r w:rsidRPr="00F059D4">
        <w:rPr>
          <w:sz w:val="28"/>
          <w:szCs w:val="28"/>
        </w:rPr>
        <w:t xml:space="preserve"> </w:t>
      </w:r>
    </w:p>
    <w:p w14:paraId="73D8AE9B" w14:textId="77777777" w:rsidR="00F059D4" w:rsidRPr="00F059D4" w:rsidRDefault="00F059D4" w:rsidP="00975AA0">
      <w:pPr>
        <w:tabs>
          <w:tab w:val="right" w:pos="851"/>
        </w:tabs>
        <w:spacing w:before="120" w:after="120" w:line="340" w:lineRule="exact"/>
        <w:ind w:left="360" w:firstLine="561"/>
        <w:rPr>
          <w:spacing w:val="1"/>
          <w:sz w:val="28"/>
          <w:szCs w:val="28"/>
        </w:rPr>
      </w:pPr>
      <w:r w:rsidRPr="00F059D4">
        <w:rPr>
          <w:spacing w:val="1"/>
          <w:sz w:val="28"/>
          <w:szCs w:val="28"/>
        </w:rPr>
        <w:t>- Tổng mức đầu tư giai đoạn 1: 12.500 triệu đồng.</w:t>
      </w:r>
    </w:p>
    <w:p w14:paraId="5AAF52FD" w14:textId="77777777" w:rsidR="00F059D4" w:rsidRPr="00F059D4" w:rsidRDefault="00F059D4" w:rsidP="00975AA0">
      <w:pPr>
        <w:tabs>
          <w:tab w:val="right" w:pos="851"/>
        </w:tabs>
        <w:spacing w:before="120" w:after="120" w:line="340" w:lineRule="exact"/>
        <w:ind w:left="360" w:firstLine="561"/>
        <w:rPr>
          <w:spacing w:val="1"/>
          <w:sz w:val="28"/>
          <w:szCs w:val="28"/>
        </w:rPr>
      </w:pPr>
      <w:r w:rsidRPr="00F059D4">
        <w:rPr>
          <w:spacing w:val="1"/>
          <w:sz w:val="28"/>
          <w:szCs w:val="28"/>
        </w:rPr>
        <w:t>- Tổng mức đầu tư giai đoạn 2:  16.500 triệu đồng.</w:t>
      </w:r>
    </w:p>
    <w:p w14:paraId="130F964B" w14:textId="77777777" w:rsidR="00F059D4" w:rsidRPr="00F059D4" w:rsidRDefault="00F059D4" w:rsidP="00975AA0">
      <w:pPr>
        <w:pStyle w:val="BodyTextIndent"/>
        <w:tabs>
          <w:tab w:val="left" w:pos="1134"/>
        </w:tabs>
        <w:spacing w:before="120" w:after="120" w:line="340" w:lineRule="exact"/>
        <w:ind w:firstLine="561"/>
        <w:rPr>
          <w:rFonts w:ascii="Times New Roman" w:hAnsi="Times New Roman" w:cs="Times New Roman"/>
          <w:b/>
          <w:spacing w:val="1"/>
        </w:rPr>
      </w:pPr>
      <w:r w:rsidRPr="00F059D4">
        <w:rPr>
          <w:rFonts w:ascii="Times New Roman" w:hAnsi="Times New Roman" w:cs="Times New Roman"/>
          <w:b/>
          <w:spacing w:val="1"/>
        </w:rPr>
        <w:t xml:space="preserve">7. Cơ cấu nguồn vốn: </w:t>
      </w:r>
    </w:p>
    <w:p w14:paraId="580581AD" w14:textId="77777777" w:rsidR="00F059D4" w:rsidRPr="00F059D4" w:rsidRDefault="00F059D4" w:rsidP="00975AA0">
      <w:pPr>
        <w:pStyle w:val="BodyTextIndent"/>
        <w:tabs>
          <w:tab w:val="left" w:pos="1134"/>
        </w:tabs>
        <w:spacing w:before="120" w:after="120" w:line="340" w:lineRule="exact"/>
        <w:ind w:firstLine="561"/>
        <w:rPr>
          <w:rFonts w:ascii="Times New Roman" w:hAnsi="Times New Roman" w:cs="Times New Roman"/>
          <w:spacing w:val="1"/>
        </w:rPr>
      </w:pPr>
      <w:r w:rsidRPr="00F059D4">
        <w:rPr>
          <w:rFonts w:ascii="Times New Roman" w:hAnsi="Times New Roman" w:cs="Times New Roman"/>
          <w:spacing w:val="1"/>
        </w:rPr>
        <w:t>- Giai đoạn 1: Vốn ngân sách tỉnh: 5.000 triệu đồng; Vốn từ Quỹ đầu tư phát triển của Trường trung cấp Y tế Quảng Bình: 7.500 triệu đồng.</w:t>
      </w:r>
    </w:p>
    <w:p w14:paraId="664CC028" w14:textId="77777777" w:rsidR="00F059D4" w:rsidRPr="00F059D4" w:rsidRDefault="00F059D4" w:rsidP="00975AA0">
      <w:pPr>
        <w:pStyle w:val="BodyTextIndent"/>
        <w:tabs>
          <w:tab w:val="left" w:pos="1134"/>
        </w:tabs>
        <w:spacing w:before="120" w:after="120" w:line="340" w:lineRule="exact"/>
        <w:ind w:firstLine="561"/>
        <w:rPr>
          <w:rFonts w:ascii="Times New Roman" w:hAnsi="Times New Roman" w:cs="Times New Roman"/>
          <w:spacing w:val="1"/>
        </w:rPr>
      </w:pPr>
      <w:r w:rsidRPr="00F059D4">
        <w:rPr>
          <w:rFonts w:ascii="Times New Roman" w:hAnsi="Times New Roman" w:cs="Times New Roman"/>
          <w:spacing w:val="1"/>
        </w:rPr>
        <w:t>- Giai đoạn 2: Huy động các nguồn vốn hợp pháp khác.</w:t>
      </w:r>
    </w:p>
    <w:p w14:paraId="2974B778" w14:textId="77777777" w:rsidR="00F059D4" w:rsidRPr="00F059D4" w:rsidRDefault="00F059D4" w:rsidP="00975AA0">
      <w:pPr>
        <w:tabs>
          <w:tab w:val="right" w:pos="9072"/>
        </w:tabs>
        <w:spacing w:before="120" w:after="120" w:line="340" w:lineRule="exact"/>
        <w:ind w:firstLine="561"/>
        <w:rPr>
          <w:b/>
          <w:sz w:val="28"/>
          <w:szCs w:val="28"/>
          <w:lang w:val="pt-BR"/>
        </w:rPr>
      </w:pPr>
      <w:r w:rsidRPr="00F059D4">
        <w:rPr>
          <w:b/>
          <w:color w:val="000000"/>
          <w:sz w:val="28"/>
          <w:szCs w:val="28"/>
        </w:rPr>
        <w:t xml:space="preserve">8. Quy mô đầu tư: </w:t>
      </w:r>
      <w:r w:rsidRPr="00F059D4">
        <w:rPr>
          <w:b/>
          <w:sz w:val="28"/>
          <w:szCs w:val="28"/>
          <w:lang w:val="pt-BR"/>
        </w:rPr>
        <w:t xml:space="preserve"> </w:t>
      </w:r>
    </w:p>
    <w:p w14:paraId="7DAF3083" w14:textId="77777777" w:rsidR="00F059D4" w:rsidRPr="00F059D4" w:rsidRDefault="00F059D4" w:rsidP="00975AA0">
      <w:pPr>
        <w:tabs>
          <w:tab w:val="right" w:pos="1134"/>
        </w:tabs>
        <w:spacing w:before="120" w:after="120" w:line="340" w:lineRule="exact"/>
        <w:ind w:firstLine="561"/>
        <w:rPr>
          <w:sz w:val="28"/>
          <w:szCs w:val="28"/>
          <w:lang w:val="pt-BR"/>
        </w:rPr>
      </w:pPr>
      <w:r w:rsidRPr="00F059D4">
        <w:rPr>
          <w:sz w:val="28"/>
          <w:szCs w:val="28"/>
          <w:lang w:val="pt-BR"/>
        </w:rPr>
        <w:tab/>
        <w:t>- Giai đoạn 1: San đắp mặt bằng trong phạm vi khoảng 4,5ha; sân đường nội bộ; cấp điện ngoài nhà; xây dựng cổng tường rào; Nhà bảo vệ; Sân TDTT ngoài trời; cấp, thoát nước; rà phá bom mìn...;</w:t>
      </w:r>
    </w:p>
    <w:p w14:paraId="44E4FB17" w14:textId="77777777" w:rsidR="00F059D4" w:rsidRPr="00F059D4" w:rsidRDefault="00F059D4" w:rsidP="00975AA0">
      <w:pPr>
        <w:tabs>
          <w:tab w:val="right" w:pos="1134"/>
        </w:tabs>
        <w:spacing w:before="120" w:after="120" w:line="340" w:lineRule="exact"/>
        <w:ind w:firstLine="561"/>
        <w:rPr>
          <w:sz w:val="28"/>
          <w:szCs w:val="28"/>
          <w:lang w:val="pt-BR"/>
        </w:rPr>
      </w:pPr>
      <w:r w:rsidRPr="00F059D4">
        <w:rPr>
          <w:sz w:val="28"/>
          <w:szCs w:val="28"/>
          <w:lang w:val="pt-BR"/>
        </w:rPr>
        <w:t>- Giai đoạn 2: Mua sắm thiết bị và thực hiện các hạng mục còn lại theo quy hoạch chi tiết được duyệt....</w:t>
      </w:r>
    </w:p>
    <w:p w14:paraId="1F81719B" w14:textId="77777777" w:rsidR="00F059D4" w:rsidRPr="00F059D4" w:rsidRDefault="00F059D4" w:rsidP="00975AA0">
      <w:pPr>
        <w:spacing w:before="120" w:after="120" w:line="340" w:lineRule="exact"/>
        <w:ind w:firstLine="561"/>
        <w:rPr>
          <w:sz w:val="28"/>
          <w:szCs w:val="28"/>
        </w:rPr>
      </w:pPr>
      <w:r w:rsidRPr="00F059D4">
        <w:rPr>
          <w:b/>
          <w:sz w:val="28"/>
          <w:szCs w:val="28"/>
        </w:rPr>
        <w:t>9. Nguồn vốn đầu tư:</w:t>
      </w:r>
      <w:r w:rsidRPr="00F059D4">
        <w:rPr>
          <w:sz w:val="28"/>
          <w:szCs w:val="28"/>
        </w:rPr>
        <w:t xml:space="preserve"> </w:t>
      </w:r>
      <w:r w:rsidRPr="00F059D4">
        <w:rPr>
          <w:sz w:val="28"/>
          <w:szCs w:val="28"/>
          <w:lang w:val="pt-BR"/>
        </w:rPr>
        <w:t>vốn ngân sách tỉnh, vốn từ Quỹ đầu tư phát triển của Trường trung cấp Y tế Quảng Bình và các nguồn vốn hợp pháp khác.</w:t>
      </w:r>
    </w:p>
    <w:p w14:paraId="43F00F64" w14:textId="77777777" w:rsidR="00F059D4" w:rsidRPr="00F059D4" w:rsidRDefault="00F059D4" w:rsidP="00975AA0">
      <w:pPr>
        <w:pStyle w:val="BodyTextIndent"/>
        <w:tabs>
          <w:tab w:val="left" w:pos="1200"/>
        </w:tabs>
        <w:spacing w:before="120" w:after="120" w:line="340" w:lineRule="exact"/>
        <w:ind w:firstLine="561"/>
        <w:rPr>
          <w:rFonts w:ascii="Times New Roman" w:hAnsi="Times New Roman" w:cs="Times New Roman"/>
          <w:b/>
        </w:rPr>
      </w:pPr>
      <w:r w:rsidRPr="00F059D4">
        <w:rPr>
          <w:rFonts w:ascii="Times New Roman" w:hAnsi="Times New Roman" w:cs="Times New Roman"/>
          <w:b/>
        </w:rPr>
        <w:t xml:space="preserve">10. Thời gian thực hiện đầu tư: </w:t>
      </w:r>
    </w:p>
    <w:p w14:paraId="6B8B3F20" w14:textId="77777777" w:rsidR="00F059D4" w:rsidRPr="00F059D4" w:rsidRDefault="00F059D4" w:rsidP="00975AA0">
      <w:pPr>
        <w:pStyle w:val="BodyTextIndent"/>
        <w:tabs>
          <w:tab w:val="left" w:pos="709"/>
          <w:tab w:val="left" w:pos="851"/>
        </w:tabs>
        <w:spacing w:before="120" w:after="120" w:line="340" w:lineRule="exact"/>
        <w:ind w:firstLine="561"/>
        <w:rPr>
          <w:rFonts w:ascii="Times New Roman" w:hAnsi="Times New Roman" w:cs="Times New Roman"/>
        </w:rPr>
      </w:pPr>
      <w:r w:rsidRPr="00F059D4">
        <w:rPr>
          <w:rFonts w:ascii="Times New Roman" w:hAnsi="Times New Roman" w:cs="Times New Roman"/>
        </w:rPr>
        <w:t>-</w:t>
      </w:r>
      <w:r w:rsidRPr="00F059D4">
        <w:rPr>
          <w:rFonts w:ascii="Times New Roman" w:hAnsi="Times New Roman" w:cs="Times New Roman"/>
        </w:rPr>
        <w:tab/>
        <w:t>Giai đoạn 1: Năm 2019-2021.</w:t>
      </w:r>
    </w:p>
    <w:p w14:paraId="5801999F" w14:textId="77777777" w:rsidR="00F059D4" w:rsidRPr="00F059D4" w:rsidRDefault="00F059D4" w:rsidP="00975AA0">
      <w:pPr>
        <w:pStyle w:val="BodyTextIndent"/>
        <w:tabs>
          <w:tab w:val="left" w:pos="709"/>
          <w:tab w:val="left" w:pos="993"/>
        </w:tabs>
        <w:spacing w:before="120" w:after="120" w:line="340" w:lineRule="exact"/>
        <w:ind w:firstLine="561"/>
        <w:rPr>
          <w:rFonts w:ascii="Times New Roman" w:hAnsi="Times New Roman" w:cs="Times New Roman"/>
        </w:rPr>
      </w:pPr>
      <w:r w:rsidRPr="00F059D4">
        <w:rPr>
          <w:rFonts w:ascii="Times New Roman" w:hAnsi="Times New Roman" w:cs="Times New Roman"/>
        </w:rPr>
        <w:t>-</w:t>
      </w:r>
      <w:r w:rsidRPr="00F059D4">
        <w:rPr>
          <w:rFonts w:ascii="Times New Roman" w:hAnsi="Times New Roman" w:cs="Times New Roman"/>
        </w:rPr>
        <w:tab/>
        <w:t>Giai đoạn 2: Thực hiện sau khi có quyết định bố trí vốn.</w:t>
      </w:r>
    </w:p>
    <w:p w14:paraId="506F5149" w14:textId="77777777" w:rsidR="00F059D4" w:rsidRPr="00F059D4" w:rsidRDefault="00F059D4" w:rsidP="00975AA0">
      <w:pPr>
        <w:pStyle w:val="NoSpacing"/>
        <w:tabs>
          <w:tab w:val="left" w:pos="1134"/>
        </w:tabs>
        <w:spacing w:before="120" w:after="120" w:line="340" w:lineRule="exact"/>
        <w:ind w:firstLine="561"/>
        <w:jc w:val="both"/>
        <w:rPr>
          <w:b/>
          <w:spacing w:val="-8"/>
          <w:sz w:val="28"/>
          <w:szCs w:val="28"/>
        </w:rPr>
      </w:pPr>
      <w:r w:rsidRPr="00F059D4">
        <w:rPr>
          <w:b/>
          <w:spacing w:val="-8"/>
          <w:sz w:val="28"/>
          <w:szCs w:val="28"/>
        </w:rPr>
        <w:t xml:space="preserve"> 11. Dự kiến nguồn vốn và khả năng cân đối vốn cho Giai đoạn 1 của dự án:</w:t>
      </w:r>
    </w:p>
    <w:p w14:paraId="598E4645" w14:textId="77777777" w:rsidR="00F059D4" w:rsidRPr="00F059D4" w:rsidRDefault="00F059D4" w:rsidP="00975AA0">
      <w:pPr>
        <w:spacing w:before="120" w:after="120" w:line="340" w:lineRule="exact"/>
        <w:ind w:firstLine="561"/>
        <w:rPr>
          <w:b/>
          <w:i/>
          <w:sz w:val="28"/>
          <w:szCs w:val="28"/>
          <w:lang w:val="pt-BR"/>
        </w:rPr>
      </w:pPr>
      <w:r w:rsidRPr="00F059D4">
        <w:rPr>
          <w:sz w:val="28"/>
          <w:szCs w:val="28"/>
          <w:lang w:val="pt-BR"/>
        </w:rPr>
        <w:t xml:space="preserve">                                                                                 </w:t>
      </w:r>
      <w:r w:rsidRPr="00F059D4">
        <w:rPr>
          <w:b/>
          <w:i/>
          <w:sz w:val="28"/>
          <w:szCs w:val="28"/>
          <w:lang w:val="pt-BR"/>
        </w:rPr>
        <w:t>Đơn vị tính: Triệu đồng</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2849"/>
        <w:gridCol w:w="3388"/>
      </w:tblGrid>
      <w:tr w:rsidR="00F059D4" w:rsidRPr="00F059D4" w14:paraId="563CEF50" w14:textId="77777777" w:rsidTr="00F059D4">
        <w:trPr>
          <w:trHeight w:val="410"/>
        </w:trPr>
        <w:tc>
          <w:tcPr>
            <w:tcW w:w="3119" w:type="dxa"/>
            <w:vMerge w:val="restart"/>
            <w:tcBorders>
              <w:top w:val="single" w:sz="4" w:space="0" w:color="auto"/>
              <w:left w:val="single" w:sz="4" w:space="0" w:color="auto"/>
              <w:bottom w:val="single" w:sz="4" w:space="0" w:color="auto"/>
              <w:right w:val="single" w:sz="4" w:space="0" w:color="auto"/>
            </w:tcBorders>
            <w:vAlign w:val="center"/>
          </w:tcPr>
          <w:p w14:paraId="422A9C5C" w14:textId="77777777" w:rsidR="00F059D4" w:rsidRPr="00F059D4" w:rsidRDefault="00F059D4" w:rsidP="00F059D4">
            <w:pPr>
              <w:spacing w:line="288" w:lineRule="auto"/>
              <w:ind w:firstLine="34"/>
              <w:jc w:val="center"/>
              <w:rPr>
                <w:b/>
                <w:sz w:val="27"/>
                <w:szCs w:val="27"/>
                <w:lang w:val="en-GB"/>
              </w:rPr>
            </w:pPr>
            <w:r w:rsidRPr="00F059D4">
              <w:rPr>
                <w:b/>
                <w:sz w:val="27"/>
                <w:szCs w:val="27"/>
                <w:lang w:val="en-GB"/>
              </w:rPr>
              <w:t>Năm</w:t>
            </w:r>
          </w:p>
        </w:tc>
        <w:tc>
          <w:tcPr>
            <w:tcW w:w="2849" w:type="dxa"/>
            <w:vMerge w:val="restart"/>
            <w:tcBorders>
              <w:top w:val="single" w:sz="4" w:space="0" w:color="auto"/>
              <w:left w:val="single" w:sz="4" w:space="0" w:color="auto"/>
              <w:bottom w:val="single" w:sz="4" w:space="0" w:color="auto"/>
              <w:right w:val="single" w:sz="4" w:space="0" w:color="auto"/>
            </w:tcBorders>
            <w:vAlign w:val="center"/>
          </w:tcPr>
          <w:p w14:paraId="77BD4059" w14:textId="77777777" w:rsidR="00F059D4" w:rsidRPr="00F059D4" w:rsidRDefault="00F059D4" w:rsidP="00F059D4">
            <w:pPr>
              <w:spacing w:line="288" w:lineRule="auto"/>
              <w:ind w:firstLine="34"/>
              <w:jc w:val="center"/>
              <w:rPr>
                <w:b/>
                <w:sz w:val="27"/>
                <w:szCs w:val="27"/>
                <w:lang w:val="en-GB"/>
              </w:rPr>
            </w:pPr>
            <w:r w:rsidRPr="00F059D4">
              <w:rPr>
                <w:b/>
                <w:sz w:val="27"/>
                <w:szCs w:val="27"/>
                <w:lang w:val="en-GB"/>
              </w:rPr>
              <w:t>Vốn NS tỉnh</w:t>
            </w:r>
          </w:p>
        </w:tc>
        <w:tc>
          <w:tcPr>
            <w:tcW w:w="3388" w:type="dxa"/>
            <w:vMerge w:val="restart"/>
            <w:tcBorders>
              <w:top w:val="single" w:sz="4" w:space="0" w:color="auto"/>
              <w:left w:val="single" w:sz="4" w:space="0" w:color="auto"/>
              <w:right w:val="single" w:sz="4" w:space="0" w:color="auto"/>
            </w:tcBorders>
            <w:vAlign w:val="center"/>
          </w:tcPr>
          <w:p w14:paraId="325A88C0" w14:textId="77777777" w:rsidR="00F059D4" w:rsidRPr="00F059D4" w:rsidRDefault="00F059D4" w:rsidP="00F059D4">
            <w:pPr>
              <w:spacing w:line="288" w:lineRule="auto"/>
              <w:ind w:firstLine="34"/>
              <w:jc w:val="center"/>
              <w:rPr>
                <w:b/>
                <w:sz w:val="27"/>
                <w:szCs w:val="27"/>
                <w:lang w:val="en-GB"/>
              </w:rPr>
            </w:pPr>
            <w:r w:rsidRPr="00F059D4">
              <w:rPr>
                <w:b/>
                <w:sz w:val="27"/>
                <w:szCs w:val="27"/>
                <w:lang w:val="en-GB"/>
              </w:rPr>
              <w:t>Vốn từ Quỹ đầu tư phát triển của Trường TC Y tế</w:t>
            </w:r>
          </w:p>
        </w:tc>
      </w:tr>
      <w:tr w:rsidR="00F059D4" w:rsidRPr="00F059D4" w14:paraId="19078E4B" w14:textId="77777777" w:rsidTr="00F059D4">
        <w:trPr>
          <w:trHeight w:val="410"/>
        </w:trPr>
        <w:tc>
          <w:tcPr>
            <w:tcW w:w="3119" w:type="dxa"/>
            <w:vMerge/>
            <w:tcBorders>
              <w:top w:val="single" w:sz="4" w:space="0" w:color="auto"/>
              <w:left w:val="single" w:sz="4" w:space="0" w:color="auto"/>
              <w:bottom w:val="single" w:sz="4" w:space="0" w:color="auto"/>
              <w:right w:val="single" w:sz="4" w:space="0" w:color="auto"/>
            </w:tcBorders>
            <w:vAlign w:val="center"/>
          </w:tcPr>
          <w:p w14:paraId="7AB5A76D" w14:textId="77777777" w:rsidR="00F059D4" w:rsidRPr="00F059D4" w:rsidRDefault="00F059D4" w:rsidP="00F059D4">
            <w:pPr>
              <w:spacing w:line="288" w:lineRule="auto"/>
              <w:ind w:firstLine="34"/>
              <w:rPr>
                <w:sz w:val="27"/>
                <w:szCs w:val="27"/>
                <w:lang w:val="en-GB"/>
              </w:rPr>
            </w:pPr>
          </w:p>
        </w:tc>
        <w:tc>
          <w:tcPr>
            <w:tcW w:w="2849" w:type="dxa"/>
            <w:vMerge/>
            <w:tcBorders>
              <w:top w:val="single" w:sz="4" w:space="0" w:color="auto"/>
              <w:left w:val="single" w:sz="4" w:space="0" w:color="auto"/>
              <w:bottom w:val="single" w:sz="4" w:space="0" w:color="auto"/>
              <w:right w:val="single" w:sz="4" w:space="0" w:color="auto"/>
            </w:tcBorders>
            <w:vAlign w:val="center"/>
          </w:tcPr>
          <w:p w14:paraId="25E4F8DC" w14:textId="77777777" w:rsidR="00F059D4" w:rsidRPr="00F059D4" w:rsidRDefault="00F059D4" w:rsidP="00F059D4">
            <w:pPr>
              <w:spacing w:line="288" w:lineRule="auto"/>
              <w:ind w:firstLine="34"/>
              <w:rPr>
                <w:sz w:val="27"/>
                <w:szCs w:val="27"/>
                <w:lang w:val="en-GB"/>
              </w:rPr>
            </w:pPr>
          </w:p>
        </w:tc>
        <w:tc>
          <w:tcPr>
            <w:tcW w:w="3388" w:type="dxa"/>
            <w:vMerge/>
            <w:tcBorders>
              <w:left w:val="single" w:sz="4" w:space="0" w:color="auto"/>
              <w:bottom w:val="single" w:sz="4" w:space="0" w:color="auto"/>
              <w:right w:val="single" w:sz="4" w:space="0" w:color="auto"/>
            </w:tcBorders>
            <w:vAlign w:val="center"/>
          </w:tcPr>
          <w:p w14:paraId="5C2BD7ED" w14:textId="77777777" w:rsidR="00F059D4" w:rsidRPr="00F059D4" w:rsidRDefault="00F059D4" w:rsidP="00F059D4">
            <w:pPr>
              <w:spacing w:line="288" w:lineRule="auto"/>
              <w:ind w:firstLine="34"/>
              <w:rPr>
                <w:sz w:val="27"/>
                <w:szCs w:val="27"/>
                <w:lang w:val="en-GB"/>
              </w:rPr>
            </w:pPr>
          </w:p>
        </w:tc>
      </w:tr>
      <w:tr w:rsidR="00F059D4" w:rsidRPr="00F059D4" w14:paraId="08265ECE" w14:textId="77777777" w:rsidTr="00F059D4">
        <w:trPr>
          <w:trHeight w:val="261"/>
        </w:trPr>
        <w:tc>
          <w:tcPr>
            <w:tcW w:w="3119" w:type="dxa"/>
            <w:tcBorders>
              <w:top w:val="single" w:sz="4" w:space="0" w:color="auto"/>
              <w:left w:val="single" w:sz="4" w:space="0" w:color="auto"/>
              <w:bottom w:val="single" w:sz="4" w:space="0" w:color="auto"/>
              <w:right w:val="single" w:sz="4" w:space="0" w:color="auto"/>
            </w:tcBorders>
            <w:vAlign w:val="center"/>
          </w:tcPr>
          <w:p w14:paraId="51EA9C00" w14:textId="77777777" w:rsidR="00F059D4" w:rsidRPr="00975AA0" w:rsidRDefault="00F059D4" w:rsidP="00F059D4">
            <w:pPr>
              <w:spacing w:line="288" w:lineRule="auto"/>
              <w:ind w:firstLine="34"/>
              <w:jc w:val="center"/>
              <w:rPr>
                <w:sz w:val="27"/>
                <w:szCs w:val="27"/>
                <w:lang w:val="en-GB"/>
              </w:rPr>
            </w:pPr>
            <w:r w:rsidRPr="00975AA0">
              <w:rPr>
                <w:sz w:val="27"/>
                <w:szCs w:val="27"/>
                <w:lang w:val="en-GB"/>
              </w:rPr>
              <w:t xml:space="preserve">CBĐT GĐ1 2018 </w:t>
            </w:r>
          </w:p>
        </w:tc>
        <w:tc>
          <w:tcPr>
            <w:tcW w:w="2849" w:type="dxa"/>
            <w:tcBorders>
              <w:top w:val="single" w:sz="4" w:space="0" w:color="auto"/>
              <w:left w:val="single" w:sz="4" w:space="0" w:color="auto"/>
              <w:bottom w:val="single" w:sz="4" w:space="0" w:color="auto"/>
              <w:right w:val="single" w:sz="4" w:space="0" w:color="auto"/>
            </w:tcBorders>
            <w:vAlign w:val="center"/>
          </w:tcPr>
          <w:p w14:paraId="306F9427" w14:textId="77777777" w:rsidR="00F059D4" w:rsidRPr="00975AA0" w:rsidRDefault="00F059D4" w:rsidP="00F059D4">
            <w:pPr>
              <w:spacing w:line="288" w:lineRule="auto"/>
              <w:ind w:firstLine="34"/>
              <w:jc w:val="center"/>
              <w:rPr>
                <w:sz w:val="27"/>
                <w:szCs w:val="27"/>
                <w:lang w:val="en-GB"/>
              </w:rPr>
            </w:pPr>
            <w:r w:rsidRPr="00975AA0">
              <w:rPr>
                <w:sz w:val="27"/>
                <w:szCs w:val="27"/>
                <w:lang w:val="en-GB"/>
              </w:rPr>
              <w:t>-</w:t>
            </w:r>
          </w:p>
        </w:tc>
        <w:tc>
          <w:tcPr>
            <w:tcW w:w="3388" w:type="dxa"/>
            <w:tcBorders>
              <w:top w:val="single" w:sz="4" w:space="0" w:color="auto"/>
              <w:left w:val="single" w:sz="4" w:space="0" w:color="auto"/>
              <w:bottom w:val="single" w:sz="4" w:space="0" w:color="auto"/>
              <w:right w:val="single" w:sz="4" w:space="0" w:color="auto"/>
            </w:tcBorders>
            <w:vAlign w:val="center"/>
          </w:tcPr>
          <w:p w14:paraId="43936214" w14:textId="77777777" w:rsidR="00F059D4" w:rsidRPr="00975AA0" w:rsidRDefault="00F059D4" w:rsidP="00F059D4">
            <w:pPr>
              <w:spacing w:line="288" w:lineRule="auto"/>
              <w:ind w:firstLine="34"/>
              <w:jc w:val="center"/>
              <w:rPr>
                <w:sz w:val="27"/>
                <w:szCs w:val="27"/>
                <w:lang w:val="en-GB"/>
              </w:rPr>
            </w:pPr>
            <w:r w:rsidRPr="00975AA0">
              <w:rPr>
                <w:sz w:val="27"/>
                <w:szCs w:val="27"/>
                <w:lang w:val="en-GB"/>
              </w:rPr>
              <w:t>500</w:t>
            </w:r>
          </w:p>
        </w:tc>
      </w:tr>
      <w:tr w:rsidR="00F059D4" w:rsidRPr="00F059D4" w14:paraId="34A427BE" w14:textId="77777777" w:rsidTr="00F059D4">
        <w:tc>
          <w:tcPr>
            <w:tcW w:w="3119" w:type="dxa"/>
            <w:tcBorders>
              <w:top w:val="single" w:sz="4" w:space="0" w:color="auto"/>
              <w:left w:val="single" w:sz="4" w:space="0" w:color="auto"/>
              <w:bottom w:val="single" w:sz="4" w:space="0" w:color="auto"/>
              <w:right w:val="single" w:sz="4" w:space="0" w:color="auto"/>
            </w:tcBorders>
            <w:vAlign w:val="center"/>
          </w:tcPr>
          <w:p w14:paraId="430FA787" w14:textId="77777777" w:rsidR="00F059D4" w:rsidRPr="00975AA0" w:rsidRDefault="00F059D4" w:rsidP="00F059D4">
            <w:pPr>
              <w:spacing w:line="288" w:lineRule="auto"/>
              <w:ind w:firstLine="34"/>
              <w:jc w:val="center"/>
              <w:rPr>
                <w:sz w:val="27"/>
                <w:szCs w:val="27"/>
                <w:lang w:val="en-GB"/>
              </w:rPr>
            </w:pPr>
            <w:r w:rsidRPr="00975AA0">
              <w:rPr>
                <w:sz w:val="27"/>
                <w:szCs w:val="27"/>
                <w:lang w:val="en-GB"/>
              </w:rPr>
              <w:t>THDA GĐ1 2019-2021</w:t>
            </w:r>
          </w:p>
        </w:tc>
        <w:tc>
          <w:tcPr>
            <w:tcW w:w="2849" w:type="dxa"/>
            <w:tcBorders>
              <w:top w:val="single" w:sz="4" w:space="0" w:color="auto"/>
              <w:left w:val="single" w:sz="4" w:space="0" w:color="auto"/>
              <w:bottom w:val="single" w:sz="4" w:space="0" w:color="auto"/>
              <w:right w:val="single" w:sz="4" w:space="0" w:color="auto"/>
            </w:tcBorders>
            <w:vAlign w:val="center"/>
          </w:tcPr>
          <w:p w14:paraId="4A9AC3B4" w14:textId="77777777" w:rsidR="00F059D4" w:rsidRPr="00975AA0" w:rsidRDefault="00F059D4" w:rsidP="00F059D4">
            <w:pPr>
              <w:spacing w:line="288" w:lineRule="auto"/>
              <w:ind w:firstLine="34"/>
              <w:jc w:val="center"/>
              <w:rPr>
                <w:sz w:val="27"/>
                <w:szCs w:val="27"/>
                <w:lang w:val="en-GB"/>
              </w:rPr>
            </w:pPr>
            <w:r w:rsidRPr="00975AA0">
              <w:rPr>
                <w:sz w:val="27"/>
                <w:szCs w:val="27"/>
                <w:lang w:val="en-GB"/>
              </w:rPr>
              <w:t>5.000</w:t>
            </w:r>
          </w:p>
        </w:tc>
        <w:tc>
          <w:tcPr>
            <w:tcW w:w="3388" w:type="dxa"/>
            <w:tcBorders>
              <w:top w:val="single" w:sz="4" w:space="0" w:color="auto"/>
              <w:left w:val="single" w:sz="4" w:space="0" w:color="auto"/>
              <w:bottom w:val="single" w:sz="4" w:space="0" w:color="auto"/>
              <w:right w:val="single" w:sz="4" w:space="0" w:color="auto"/>
            </w:tcBorders>
            <w:vAlign w:val="center"/>
          </w:tcPr>
          <w:p w14:paraId="2E52AC2E" w14:textId="77777777" w:rsidR="00F059D4" w:rsidRPr="00975AA0" w:rsidRDefault="00F059D4" w:rsidP="00F059D4">
            <w:pPr>
              <w:spacing w:line="288" w:lineRule="auto"/>
              <w:ind w:firstLine="34"/>
              <w:jc w:val="center"/>
              <w:rPr>
                <w:sz w:val="27"/>
                <w:szCs w:val="27"/>
                <w:lang w:val="en-GB"/>
              </w:rPr>
            </w:pPr>
            <w:r w:rsidRPr="00975AA0">
              <w:rPr>
                <w:sz w:val="27"/>
                <w:szCs w:val="27"/>
                <w:lang w:val="en-GB"/>
              </w:rPr>
              <w:t>7.000</w:t>
            </w:r>
          </w:p>
        </w:tc>
      </w:tr>
      <w:tr w:rsidR="00F059D4" w:rsidRPr="00F059D4" w14:paraId="7E63AD31" w14:textId="77777777" w:rsidTr="00F059D4">
        <w:tc>
          <w:tcPr>
            <w:tcW w:w="3119" w:type="dxa"/>
            <w:tcBorders>
              <w:top w:val="single" w:sz="4" w:space="0" w:color="auto"/>
              <w:left w:val="single" w:sz="4" w:space="0" w:color="auto"/>
              <w:bottom w:val="single" w:sz="4" w:space="0" w:color="auto"/>
              <w:right w:val="single" w:sz="4" w:space="0" w:color="auto"/>
            </w:tcBorders>
            <w:vAlign w:val="center"/>
          </w:tcPr>
          <w:p w14:paraId="1895855C" w14:textId="77777777" w:rsidR="00F059D4" w:rsidRPr="00F059D4" w:rsidRDefault="00F059D4" w:rsidP="00F059D4">
            <w:pPr>
              <w:spacing w:line="288" w:lineRule="auto"/>
              <w:ind w:firstLine="34"/>
              <w:jc w:val="center"/>
              <w:rPr>
                <w:b/>
                <w:sz w:val="27"/>
                <w:szCs w:val="27"/>
                <w:lang w:val="en-GB"/>
              </w:rPr>
            </w:pPr>
            <w:r w:rsidRPr="00F059D4">
              <w:rPr>
                <w:b/>
                <w:sz w:val="27"/>
                <w:szCs w:val="27"/>
                <w:lang w:val="en-GB"/>
              </w:rPr>
              <w:t>Tổng</w:t>
            </w:r>
          </w:p>
        </w:tc>
        <w:tc>
          <w:tcPr>
            <w:tcW w:w="2849" w:type="dxa"/>
            <w:tcBorders>
              <w:top w:val="single" w:sz="4" w:space="0" w:color="auto"/>
              <w:left w:val="single" w:sz="4" w:space="0" w:color="auto"/>
              <w:bottom w:val="single" w:sz="4" w:space="0" w:color="auto"/>
              <w:right w:val="single" w:sz="4" w:space="0" w:color="auto"/>
            </w:tcBorders>
            <w:vAlign w:val="center"/>
          </w:tcPr>
          <w:p w14:paraId="3B29CC06" w14:textId="77777777" w:rsidR="00F059D4" w:rsidRPr="00F059D4" w:rsidRDefault="00F059D4" w:rsidP="00F059D4">
            <w:pPr>
              <w:spacing w:line="288" w:lineRule="auto"/>
              <w:ind w:firstLine="34"/>
              <w:jc w:val="center"/>
              <w:rPr>
                <w:b/>
                <w:sz w:val="27"/>
                <w:szCs w:val="27"/>
                <w:lang w:val="en-GB"/>
              </w:rPr>
            </w:pPr>
            <w:r w:rsidRPr="00F059D4">
              <w:rPr>
                <w:b/>
                <w:sz w:val="27"/>
                <w:szCs w:val="27"/>
                <w:lang w:val="en-GB"/>
              </w:rPr>
              <w:t>5.000</w:t>
            </w:r>
          </w:p>
        </w:tc>
        <w:tc>
          <w:tcPr>
            <w:tcW w:w="3388" w:type="dxa"/>
            <w:tcBorders>
              <w:top w:val="single" w:sz="4" w:space="0" w:color="auto"/>
              <w:left w:val="single" w:sz="4" w:space="0" w:color="auto"/>
              <w:bottom w:val="single" w:sz="4" w:space="0" w:color="auto"/>
              <w:right w:val="single" w:sz="4" w:space="0" w:color="auto"/>
            </w:tcBorders>
            <w:vAlign w:val="center"/>
          </w:tcPr>
          <w:p w14:paraId="4D84E576" w14:textId="77777777" w:rsidR="00F059D4" w:rsidRPr="00F059D4" w:rsidRDefault="00F059D4" w:rsidP="00F059D4">
            <w:pPr>
              <w:spacing w:line="288" w:lineRule="auto"/>
              <w:ind w:firstLine="34"/>
              <w:jc w:val="center"/>
              <w:rPr>
                <w:b/>
                <w:sz w:val="27"/>
                <w:szCs w:val="27"/>
                <w:lang w:val="en-GB"/>
              </w:rPr>
            </w:pPr>
            <w:r w:rsidRPr="00F059D4">
              <w:rPr>
                <w:b/>
                <w:sz w:val="27"/>
                <w:szCs w:val="27"/>
                <w:lang w:val="en-GB"/>
              </w:rPr>
              <w:t>7.500</w:t>
            </w:r>
          </w:p>
        </w:tc>
      </w:tr>
    </w:tbl>
    <w:p w14:paraId="50F81C06" w14:textId="77777777" w:rsidR="00F059D4" w:rsidRPr="00103683" w:rsidRDefault="00F059D4" w:rsidP="00975AA0">
      <w:pPr>
        <w:spacing w:before="120" w:after="120" w:line="320" w:lineRule="exact"/>
        <w:ind w:firstLine="567"/>
        <w:jc w:val="both"/>
        <w:rPr>
          <w:b/>
          <w:sz w:val="26"/>
          <w:szCs w:val="26"/>
          <w:lang w:val="vi-VN"/>
        </w:rPr>
      </w:pPr>
      <w:r w:rsidRPr="00103683">
        <w:rPr>
          <w:b/>
          <w:sz w:val="26"/>
          <w:szCs w:val="26"/>
          <w:lang w:val="nl-NL"/>
        </w:rPr>
        <w:t>II. NỘI DUNG ĐIỀU CHỈNH:</w:t>
      </w:r>
    </w:p>
    <w:p w14:paraId="5957E952" w14:textId="77777777" w:rsidR="00F059D4" w:rsidRPr="00F059D4" w:rsidRDefault="00F059D4" w:rsidP="00975AA0">
      <w:pPr>
        <w:pStyle w:val="ListParagraph"/>
        <w:numPr>
          <w:ilvl w:val="0"/>
          <w:numId w:val="16"/>
        </w:numPr>
        <w:tabs>
          <w:tab w:val="left" w:pos="851"/>
        </w:tabs>
        <w:autoSpaceDE/>
        <w:autoSpaceDN/>
        <w:spacing w:before="120" w:after="120" w:line="320" w:lineRule="exact"/>
        <w:contextualSpacing w:val="0"/>
        <w:jc w:val="both"/>
        <w:rPr>
          <w:b/>
          <w:sz w:val="28"/>
          <w:szCs w:val="28"/>
          <w:lang w:val="vi-VN"/>
        </w:rPr>
      </w:pPr>
      <w:r w:rsidRPr="00F059D4">
        <w:rPr>
          <w:b/>
          <w:sz w:val="28"/>
          <w:szCs w:val="28"/>
          <w:lang w:val="vi-VN"/>
        </w:rPr>
        <w:t xml:space="preserve">Điều chỉnh </w:t>
      </w:r>
      <w:r w:rsidRPr="00F059D4">
        <w:rPr>
          <w:b/>
          <w:sz w:val="28"/>
          <w:szCs w:val="28"/>
        </w:rPr>
        <w:t>cơ cấu tổng mức đầu tư</w:t>
      </w:r>
      <w:r w:rsidRPr="00F059D4">
        <w:rPr>
          <w:b/>
          <w:sz w:val="28"/>
          <w:szCs w:val="28"/>
          <w:lang w:val="vi-VN"/>
        </w:rPr>
        <w:t>:</w:t>
      </w:r>
    </w:p>
    <w:p w14:paraId="1C9ED225" w14:textId="77777777" w:rsidR="00F059D4" w:rsidRPr="00F059D4" w:rsidRDefault="00F059D4" w:rsidP="00975AA0">
      <w:pPr>
        <w:tabs>
          <w:tab w:val="right" w:pos="9072"/>
        </w:tabs>
        <w:spacing w:before="120" w:after="120" w:line="320" w:lineRule="exact"/>
        <w:ind w:firstLine="567"/>
        <w:rPr>
          <w:i/>
          <w:spacing w:val="1"/>
          <w:sz w:val="28"/>
          <w:szCs w:val="28"/>
        </w:rPr>
      </w:pPr>
      <w:r w:rsidRPr="00F059D4">
        <w:rPr>
          <w:spacing w:val="1"/>
          <w:sz w:val="28"/>
          <w:szCs w:val="28"/>
        </w:rPr>
        <w:t xml:space="preserve">Tổng mức đầu tư: 29.000 triệu đồng </w:t>
      </w:r>
      <w:r w:rsidRPr="00F059D4">
        <w:rPr>
          <w:i/>
          <w:spacing w:val="1"/>
          <w:sz w:val="28"/>
          <w:szCs w:val="28"/>
        </w:rPr>
        <w:t>(Hai mươi chín tỉ đồng chẵn).</w:t>
      </w:r>
    </w:p>
    <w:p w14:paraId="13F0A9BD" w14:textId="77777777" w:rsidR="00F059D4" w:rsidRPr="00F059D4" w:rsidRDefault="00F059D4" w:rsidP="00975AA0">
      <w:pPr>
        <w:tabs>
          <w:tab w:val="left" w:pos="567"/>
          <w:tab w:val="right" w:pos="9072"/>
        </w:tabs>
        <w:spacing w:before="120" w:after="120" w:line="320" w:lineRule="exact"/>
        <w:ind w:firstLine="567"/>
        <w:rPr>
          <w:i/>
          <w:spacing w:val="1"/>
          <w:sz w:val="28"/>
          <w:szCs w:val="28"/>
        </w:rPr>
      </w:pPr>
      <w:r w:rsidRPr="00F059D4">
        <w:rPr>
          <w:spacing w:val="1"/>
          <w:sz w:val="28"/>
          <w:szCs w:val="28"/>
        </w:rPr>
        <w:t xml:space="preserve">Trong đó: </w:t>
      </w:r>
      <w:r w:rsidRPr="00F059D4">
        <w:rPr>
          <w:spacing w:val="1"/>
          <w:sz w:val="28"/>
          <w:szCs w:val="28"/>
        </w:rPr>
        <w:tab/>
      </w:r>
      <w:r w:rsidRPr="00F059D4">
        <w:rPr>
          <w:sz w:val="28"/>
          <w:szCs w:val="28"/>
        </w:rPr>
        <w:t xml:space="preserve"> </w:t>
      </w:r>
    </w:p>
    <w:p w14:paraId="12AC7867" w14:textId="77777777" w:rsidR="00F059D4" w:rsidRPr="00F059D4" w:rsidRDefault="00F059D4" w:rsidP="00975AA0">
      <w:pPr>
        <w:tabs>
          <w:tab w:val="right" w:pos="851"/>
        </w:tabs>
        <w:spacing w:before="120" w:after="120" w:line="320" w:lineRule="exact"/>
        <w:ind w:firstLine="567"/>
        <w:rPr>
          <w:spacing w:val="1"/>
          <w:sz w:val="28"/>
          <w:szCs w:val="28"/>
        </w:rPr>
      </w:pPr>
      <w:r w:rsidRPr="00F059D4">
        <w:rPr>
          <w:spacing w:val="1"/>
          <w:sz w:val="28"/>
          <w:szCs w:val="28"/>
        </w:rPr>
        <w:t>- Tổng mức đầu tư giai đoạn 1: 10.370 triệu đồng.</w:t>
      </w:r>
    </w:p>
    <w:p w14:paraId="7D93B87E" w14:textId="77777777" w:rsidR="00F059D4" w:rsidRPr="00F059D4" w:rsidRDefault="00F059D4" w:rsidP="00975AA0">
      <w:pPr>
        <w:tabs>
          <w:tab w:val="right" w:pos="851"/>
        </w:tabs>
        <w:spacing w:before="120" w:after="120" w:line="320" w:lineRule="exact"/>
        <w:ind w:firstLine="567"/>
        <w:rPr>
          <w:spacing w:val="1"/>
          <w:sz w:val="28"/>
          <w:szCs w:val="28"/>
        </w:rPr>
      </w:pPr>
      <w:r w:rsidRPr="00F059D4">
        <w:rPr>
          <w:spacing w:val="1"/>
          <w:sz w:val="28"/>
          <w:szCs w:val="28"/>
        </w:rPr>
        <w:t>- Tổng mức đầu tư giai đoạn 2:  18.630 triệu đồng.</w:t>
      </w:r>
    </w:p>
    <w:p w14:paraId="2719B901" w14:textId="77777777" w:rsidR="00F059D4" w:rsidRPr="00F059D4" w:rsidRDefault="00F059D4" w:rsidP="00975AA0">
      <w:pPr>
        <w:pStyle w:val="BodyTextIndent"/>
        <w:tabs>
          <w:tab w:val="left" w:pos="1134"/>
        </w:tabs>
        <w:spacing w:before="120" w:after="120" w:line="320" w:lineRule="exact"/>
        <w:rPr>
          <w:rFonts w:ascii="Times New Roman" w:hAnsi="Times New Roman" w:cs="Times New Roman"/>
          <w:b/>
          <w:spacing w:val="1"/>
        </w:rPr>
      </w:pPr>
      <w:r w:rsidRPr="00F059D4">
        <w:rPr>
          <w:rFonts w:ascii="Times New Roman" w:hAnsi="Times New Roman" w:cs="Times New Roman"/>
          <w:b/>
          <w:spacing w:val="1"/>
        </w:rPr>
        <w:t xml:space="preserve">2. Điều chỉnh cơ cấu nguồn vốn giai đoạn 1: </w:t>
      </w:r>
    </w:p>
    <w:p w14:paraId="20DB1F53" w14:textId="77777777" w:rsidR="00F059D4" w:rsidRPr="00F059D4" w:rsidRDefault="00F059D4" w:rsidP="00975AA0">
      <w:pPr>
        <w:pStyle w:val="BodyTextIndent"/>
        <w:tabs>
          <w:tab w:val="left" w:pos="1134"/>
        </w:tabs>
        <w:spacing w:before="120" w:after="120" w:line="320" w:lineRule="exact"/>
        <w:rPr>
          <w:rFonts w:ascii="Times New Roman" w:hAnsi="Times New Roman" w:cs="Times New Roman"/>
          <w:spacing w:val="1"/>
        </w:rPr>
      </w:pPr>
      <w:r w:rsidRPr="00F059D4">
        <w:rPr>
          <w:rFonts w:ascii="Times New Roman" w:hAnsi="Times New Roman" w:cs="Times New Roman"/>
          <w:spacing w:val="1"/>
        </w:rPr>
        <w:t>- Giai đoạn 1: Vốn ngân sách tỉnh: 5.000 triệu đồng; Vốn từ Quỹ đầu tư phát triển của nhà trường: 5.370 triệu đồng.</w:t>
      </w:r>
    </w:p>
    <w:p w14:paraId="114D8354" w14:textId="77777777" w:rsidR="00F059D4" w:rsidRPr="00F059D4" w:rsidRDefault="00F059D4" w:rsidP="00975AA0">
      <w:pPr>
        <w:tabs>
          <w:tab w:val="right" w:pos="9072"/>
        </w:tabs>
        <w:spacing w:before="120" w:after="120" w:line="320" w:lineRule="exact"/>
        <w:ind w:firstLine="567"/>
        <w:rPr>
          <w:b/>
          <w:sz w:val="28"/>
          <w:szCs w:val="28"/>
          <w:lang w:val="pt-BR"/>
        </w:rPr>
      </w:pPr>
      <w:r w:rsidRPr="00F059D4">
        <w:rPr>
          <w:b/>
          <w:color w:val="000000"/>
          <w:sz w:val="28"/>
          <w:szCs w:val="28"/>
        </w:rPr>
        <w:t xml:space="preserve">3. Điều chỉnh Quy mô đầu tư giai đoạn 1: </w:t>
      </w:r>
      <w:r w:rsidRPr="00F059D4">
        <w:rPr>
          <w:b/>
          <w:sz w:val="28"/>
          <w:szCs w:val="28"/>
          <w:lang w:val="pt-BR"/>
        </w:rPr>
        <w:t xml:space="preserve"> </w:t>
      </w:r>
    </w:p>
    <w:p w14:paraId="65B3EEA0" w14:textId="77777777" w:rsidR="00F059D4" w:rsidRPr="00F059D4" w:rsidRDefault="00F059D4" w:rsidP="00975AA0">
      <w:pPr>
        <w:tabs>
          <w:tab w:val="right" w:pos="1134"/>
        </w:tabs>
        <w:spacing w:before="120" w:after="120" w:line="320" w:lineRule="exact"/>
        <w:ind w:firstLine="567"/>
        <w:rPr>
          <w:sz w:val="28"/>
          <w:szCs w:val="28"/>
          <w:lang w:val="pt-BR"/>
        </w:rPr>
      </w:pPr>
      <w:r w:rsidRPr="00F059D4">
        <w:rPr>
          <w:sz w:val="28"/>
          <w:szCs w:val="28"/>
          <w:lang w:val="pt-BR"/>
        </w:rPr>
        <w:t>- Giai đoạn 1: Chưa đầu tư một số hạng mục phụ trợ của giai đoạn 1; chuyển sang giai đoạn 2, như: Thoát nước ngoài nhà, bê tông mặt đường nội bộ,…</w:t>
      </w:r>
    </w:p>
    <w:p w14:paraId="42D66A68" w14:textId="77777777" w:rsidR="00F059D4" w:rsidRPr="00F059D4" w:rsidRDefault="00F059D4" w:rsidP="00975AA0">
      <w:pPr>
        <w:pStyle w:val="BodyTextIndent"/>
        <w:tabs>
          <w:tab w:val="left" w:pos="1200"/>
        </w:tabs>
        <w:spacing w:before="120" w:after="120" w:line="320" w:lineRule="exact"/>
        <w:rPr>
          <w:rFonts w:ascii="Times New Roman" w:hAnsi="Times New Roman" w:cs="Times New Roman"/>
          <w:b/>
        </w:rPr>
      </w:pPr>
      <w:r w:rsidRPr="00F059D4">
        <w:rPr>
          <w:rFonts w:ascii="Times New Roman" w:hAnsi="Times New Roman" w:cs="Times New Roman"/>
          <w:b/>
        </w:rPr>
        <w:t xml:space="preserve">4. Điều chỉnh thời gian thực hiện đầu tư giai đoạn 1: </w:t>
      </w:r>
    </w:p>
    <w:p w14:paraId="36BD0268" w14:textId="77777777" w:rsidR="00F059D4" w:rsidRPr="00F059D4" w:rsidRDefault="00F059D4" w:rsidP="00975AA0">
      <w:pPr>
        <w:pStyle w:val="BodyTextIndent"/>
        <w:tabs>
          <w:tab w:val="left" w:pos="709"/>
          <w:tab w:val="left" w:pos="993"/>
        </w:tabs>
        <w:spacing w:before="120" w:after="120" w:line="320" w:lineRule="exact"/>
        <w:rPr>
          <w:rFonts w:ascii="Times New Roman" w:hAnsi="Times New Roman" w:cs="Times New Roman"/>
        </w:rPr>
      </w:pPr>
      <w:r w:rsidRPr="00F059D4">
        <w:rPr>
          <w:rFonts w:ascii="Times New Roman" w:hAnsi="Times New Roman" w:cs="Times New Roman"/>
        </w:rPr>
        <w:t>-</w:t>
      </w:r>
      <w:r w:rsidRPr="00F059D4">
        <w:rPr>
          <w:rFonts w:ascii="Times New Roman" w:hAnsi="Times New Roman" w:cs="Times New Roman"/>
        </w:rPr>
        <w:tab/>
        <w:t>Giai đoạn 1: Năm 2019-2024.</w:t>
      </w:r>
    </w:p>
    <w:p w14:paraId="0C121578" w14:textId="77777777" w:rsidR="00F059D4" w:rsidRPr="00F059D4" w:rsidRDefault="00F059D4" w:rsidP="00975AA0">
      <w:pPr>
        <w:pStyle w:val="ListParagraph"/>
        <w:tabs>
          <w:tab w:val="left" w:pos="851"/>
        </w:tabs>
        <w:spacing w:before="120" w:after="120" w:line="320" w:lineRule="exact"/>
        <w:ind w:left="567"/>
        <w:contextualSpacing w:val="0"/>
        <w:rPr>
          <w:sz w:val="28"/>
          <w:szCs w:val="28"/>
          <w:lang w:val="vi-VN"/>
        </w:rPr>
      </w:pPr>
      <w:r w:rsidRPr="00F059D4">
        <w:rPr>
          <w:b/>
          <w:sz w:val="28"/>
          <w:szCs w:val="28"/>
        </w:rPr>
        <w:t xml:space="preserve">5. </w:t>
      </w:r>
      <w:r w:rsidRPr="00F059D4">
        <w:rPr>
          <w:b/>
          <w:sz w:val="28"/>
          <w:szCs w:val="28"/>
          <w:lang w:val="vi-VN"/>
        </w:rPr>
        <w:t xml:space="preserve">Lý do điều chỉnh: </w:t>
      </w:r>
    </w:p>
    <w:p w14:paraId="2CCE4D39" w14:textId="77777777" w:rsidR="00975AA0" w:rsidRDefault="00F059D4" w:rsidP="00975AA0">
      <w:pPr>
        <w:pStyle w:val="NoSpacing"/>
        <w:spacing w:before="120" w:after="120" w:line="320" w:lineRule="exact"/>
        <w:ind w:firstLine="567"/>
        <w:jc w:val="both"/>
        <w:rPr>
          <w:rStyle w:val="fontstyle01"/>
        </w:rPr>
      </w:pPr>
      <w:r w:rsidRPr="00F059D4">
        <w:rPr>
          <w:rStyle w:val="fontstyle01"/>
        </w:rPr>
        <w:t xml:space="preserve">Do ảnh hưởng của đại dịch COVID -19 nên giai đoạn 2020-2021 các nguồn thu của trường Cao đẳng Y tế Quảng Bình giảm, vì vậy, Trường không đủ nguồn vốn bố trí cho công trình theo chủ trương đầu tư đã được phê duyệt. Vì vậy, chủ đầu tư đề xuất điều chỉnh chủ trương đầu tư, gồm: điều chỉnh cơ cấu tổng mức đầu tư, cơ cấu nguồn vốn, quy mô đầu tư, điều chỉnh thời gian thực hiện dự án, trong đó, điều chuyển chưa đầu tư một </w:t>
      </w:r>
      <w:r w:rsidRPr="00F059D4">
        <w:rPr>
          <w:sz w:val="28"/>
          <w:szCs w:val="28"/>
          <w:lang w:val="pt-BR"/>
        </w:rPr>
        <w:t>số hạng mục phụ trợ của giai đoạn 1 chuyển sang giai đoạn 2</w:t>
      </w:r>
      <w:r w:rsidRPr="00F059D4">
        <w:rPr>
          <w:rStyle w:val="fontstyle01"/>
        </w:rPr>
        <w:t xml:space="preserve"> </w:t>
      </w:r>
      <w:r w:rsidRPr="00F059D4">
        <w:rPr>
          <w:sz w:val="28"/>
          <w:szCs w:val="28"/>
          <w:lang w:val="nl-NL"/>
        </w:rPr>
        <w:t>nhằm phù hợp với nguồn thu, khả năng cân đối vốn của trường</w:t>
      </w:r>
      <w:r w:rsidRPr="00F059D4">
        <w:rPr>
          <w:rStyle w:val="fontstyle01"/>
        </w:rPr>
        <w:t>.</w:t>
      </w:r>
    </w:p>
    <w:p w14:paraId="01755921" w14:textId="77777777" w:rsidR="00F059D4" w:rsidRPr="00103683" w:rsidRDefault="00975AA0" w:rsidP="00975AA0">
      <w:pPr>
        <w:pStyle w:val="NoSpacing"/>
        <w:ind w:firstLine="567"/>
        <w:jc w:val="center"/>
        <w:rPr>
          <w:sz w:val="26"/>
          <w:szCs w:val="26"/>
          <w:lang w:val="pt-BR"/>
        </w:rPr>
      </w:pPr>
      <w:r>
        <w:rPr>
          <w:rStyle w:val="fontstyle01"/>
        </w:rPr>
        <w:t>--------------------------</w:t>
      </w:r>
      <w:r>
        <w:rPr>
          <w:rStyle w:val="fontstyle01"/>
        </w:rPr>
        <w:br w:type="column"/>
      </w:r>
      <w:r w:rsidR="00F059D4" w:rsidRPr="00103683">
        <w:rPr>
          <w:b/>
          <w:sz w:val="26"/>
          <w:szCs w:val="26"/>
          <w:lang w:val="pt-BR"/>
        </w:rPr>
        <w:t>PHỤ LỤC VI</w:t>
      </w:r>
    </w:p>
    <w:p w14:paraId="0DE8FD2A" w14:textId="77777777" w:rsidR="00F059D4" w:rsidRPr="00103683" w:rsidRDefault="00F059D4" w:rsidP="00975AA0">
      <w:pPr>
        <w:jc w:val="center"/>
        <w:rPr>
          <w:b/>
          <w:sz w:val="26"/>
          <w:szCs w:val="26"/>
          <w:lang w:val="pt-BR"/>
        </w:rPr>
      </w:pPr>
      <w:r w:rsidRPr="00103683">
        <w:rPr>
          <w:b/>
          <w:sz w:val="26"/>
          <w:szCs w:val="26"/>
          <w:lang w:val="pt-BR"/>
        </w:rPr>
        <w:t xml:space="preserve">NỘI DUNG ĐIỀU CHỈNH CHỦ TRƯƠNG ĐẦU TƯ DỰ ÁN: </w:t>
      </w:r>
    </w:p>
    <w:p w14:paraId="3E44F440" w14:textId="77777777" w:rsidR="00F059D4" w:rsidRPr="00103683" w:rsidRDefault="00F059D4" w:rsidP="00975AA0">
      <w:pPr>
        <w:jc w:val="center"/>
        <w:rPr>
          <w:b/>
          <w:sz w:val="26"/>
          <w:szCs w:val="26"/>
        </w:rPr>
      </w:pPr>
      <w:r w:rsidRPr="00103683">
        <w:rPr>
          <w:b/>
          <w:sz w:val="26"/>
          <w:szCs w:val="26"/>
        </w:rPr>
        <w:t>ĐƯỜNG VÀO BẢN RÀO CON, THỊ TRẤN PHÒNG NHA,</w:t>
      </w:r>
    </w:p>
    <w:p w14:paraId="765AFEDF" w14:textId="77777777" w:rsidR="00F059D4" w:rsidRPr="00103683" w:rsidRDefault="00F059D4" w:rsidP="00975AA0">
      <w:pPr>
        <w:jc w:val="center"/>
        <w:rPr>
          <w:b/>
          <w:sz w:val="26"/>
          <w:szCs w:val="26"/>
          <w:lang w:val="pt-BR"/>
        </w:rPr>
      </w:pPr>
      <w:r w:rsidRPr="00103683">
        <w:rPr>
          <w:b/>
          <w:sz w:val="26"/>
          <w:szCs w:val="26"/>
        </w:rPr>
        <w:t>HUYỆN BỐ TRẠCH</w:t>
      </w:r>
    </w:p>
    <w:p w14:paraId="1BF09B6A" w14:textId="77777777" w:rsidR="00F059D4" w:rsidRPr="00F059D4" w:rsidRDefault="00F059D4" w:rsidP="00F059D4">
      <w:pPr>
        <w:jc w:val="center"/>
        <w:rPr>
          <w:i/>
          <w:color w:val="000000"/>
          <w:spacing w:val="-4"/>
          <w:sz w:val="28"/>
          <w:szCs w:val="28"/>
          <w:lang w:val="pt-BR"/>
        </w:rPr>
      </w:pPr>
      <w:r w:rsidRPr="00F059D4">
        <w:rPr>
          <w:i/>
          <w:color w:val="000000"/>
          <w:spacing w:val="-4"/>
          <w:sz w:val="28"/>
          <w:szCs w:val="28"/>
          <w:lang w:val="pt-BR"/>
        </w:rPr>
        <w:t>(Kèm theo Tờ trình số       /TTr-UBND ngày      /     /2023 của UBND tỉnh về việc đề nghị thông qua Nghị quyết về điều chỉnh chủ trương đầu tư các dự án đầu tư công trên địa bàn tỉnh)</w:t>
      </w:r>
    </w:p>
    <w:p w14:paraId="7886E248" w14:textId="77777777" w:rsidR="00F059D4" w:rsidRPr="00F059D4" w:rsidRDefault="00F059D4" w:rsidP="00F059D4">
      <w:pPr>
        <w:jc w:val="center"/>
        <w:rPr>
          <w:i/>
          <w:color w:val="000000"/>
          <w:spacing w:val="-4"/>
          <w:sz w:val="28"/>
          <w:szCs w:val="28"/>
          <w:lang w:val="pt-BR"/>
        </w:rPr>
      </w:pPr>
      <w:r w:rsidRPr="00F059D4">
        <w:rPr>
          <w:i/>
          <w:color w:val="000000"/>
          <w:spacing w:val="-4"/>
          <w:sz w:val="28"/>
          <w:szCs w:val="28"/>
          <w:lang w:val="pt-BR"/>
        </w:rPr>
        <w:t>--------------------------</w:t>
      </w:r>
    </w:p>
    <w:p w14:paraId="69A3EDDF" w14:textId="77777777" w:rsidR="00F059D4" w:rsidRPr="00103683" w:rsidRDefault="00F059D4" w:rsidP="00F059D4">
      <w:pPr>
        <w:pStyle w:val="msolistparagraph0"/>
        <w:spacing w:before="120" w:after="120" w:line="340" w:lineRule="exact"/>
        <w:ind w:left="0" w:firstLine="562"/>
        <w:jc w:val="both"/>
        <w:rPr>
          <w:sz w:val="26"/>
          <w:szCs w:val="26"/>
        </w:rPr>
      </w:pPr>
      <w:r w:rsidRPr="00103683">
        <w:rPr>
          <w:b/>
          <w:sz w:val="26"/>
          <w:szCs w:val="26"/>
          <w:lang w:val="pt-BR"/>
        </w:rPr>
        <w:t xml:space="preserve">I. </w:t>
      </w:r>
      <w:r w:rsidRPr="00103683">
        <w:rPr>
          <w:b/>
          <w:bCs/>
          <w:color w:val="000000"/>
          <w:sz w:val="26"/>
          <w:szCs w:val="26"/>
          <w:lang w:val="pt-BR"/>
        </w:rPr>
        <w:t>THÔNG TIN VỀ CHỦ TRƯƠNG ĐẦU TƯ DỰ ÁN ĐÃ ĐƯỢC PHÊ DUYỆT</w:t>
      </w:r>
      <w:r w:rsidRPr="00103683">
        <w:rPr>
          <w:sz w:val="26"/>
          <w:szCs w:val="26"/>
          <w:lang w:val="vi-VN"/>
        </w:rPr>
        <w:t xml:space="preserve"> </w:t>
      </w:r>
    </w:p>
    <w:p w14:paraId="50E97ED2" w14:textId="77777777" w:rsidR="00F059D4" w:rsidRPr="00F059D4" w:rsidRDefault="00F059D4" w:rsidP="00F059D4">
      <w:pPr>
        <w:numPr>
          <w:ilvl w:val="0"/>
          <w:numId w:val="2"/>
        </w:numPr>
        <w:tabs>
          <w:tab w:val="clear" w:pos="1134"/>
          <w:tab w:val="num" w:pos="851"/>
        </w:tabs>
        <w:spacing w:before="120" w:after="120" w:line="340" w:lineRule="exact"/>
        <w:ind w:firstLine="562"/>
        <w:jc w:val="both"/>
        <w:rPr>
          <w:sz w:val="28"/>
          <w:szCs w:val="28"/>
          <w:lang w:val="vi-VN"/>
        </w:rPr>
      </w:pPr>
      <w:r w:rsidRPr="00F059D4">
        <w:rPr>
          <w:sz w:val="28"/>
          <w:szCs w:val="28"/>
          <w:lang w:val="vi-VN"/>
        </w:rPr>
        <w:t xml:space="preserve">Tên dự án: </w:t>
      </w:r>
      <w:r w:rsidRPr="00F059D4">
        <w:rPr>
          <w:noProof/>
          <w:sz w:val="28"/>
          <w:szCs w:val="28"/>
          <w:lang w:val="pt-BR"/>
        </w:rPr>
        <w:t>Đường vào bản Rào Con, thị trấn Phong Nha, huyện Bố Trạch</w:t>
      </w:r>
      <w:r w:rsidRPr="00F059D4">
        <w:rPr>
          <w:sz w:val="28"/>
          <w:szCs w:val="28"/>
          <w:lang w:val="vi-VN"/>
        </w:rPr>
        <w:t>.</w:t>
      </w:r>
    </w:p>
    <w:p w14:paraId="28B30CF7" w14:textId="77777777" w:rsidR="00F059D4" w:rsidRPr="00F059D4" w:rsidRDefault="00F059D4" w:rsidP="00F059D4">
      <w:pPr>
        <w:numPr>
          <w:ilvl w:val="0"/>
          <w:numId w:val="2"/>
        </w:numPr>
        <w:tabs>
          <w:tab w:val="clear" w:pos="1134"/>
          <w:tab w:val="num" w:pos="851"/>
        </w:tabs>
        <w:spacing w:before="120" w:after="120" w:line="340" w:lineRule="exact"/>
        <w:ind w:firstLine="562"/>
        <w:jc w:val="both"/>
        <w:rPr>
          <w:sz w:val="28"/>
          <w:szCs w:val="28"/>
          <w:lang w:val="vi-VN"/>
        </w:rPr>
      </w:pPr>
      <w:r w:rsidRPr="00F059D4">
        <w:rPr>
          <w:sz w:val="28"/>
          <w:szCs w:val="28"/>
          <w:lang w:val="vi-VN"/>
        </w:rPr>
        <w:t>Chủ đầu tư: Ban quản lý VQG Phong Nha - Kẻ Bàng.</w:t>
      </w:r>
    </w:p>
    <w:p w14:paraId="78052EED" w14:textId="77777777" w:rsidR="00F059D4" w:rsidRPr="00F059D4" w:rsidRDefault="00F059D4" w:rsidP="00F059D4">
      <w:pPr>
        <w:numPr>
          <w:ilvl w:val="0"/>
          <w:numId w:val="2"/>
        </w:numPr>
        <w:tabs>
          <w:tab w:val="clear" w:pos="1134"/>
          <w:tab w:val="num" w:pos="851"/>
        </w:tabs>
        <w:spacing w:before="120" w:after="120" w:line="340" w:lineRule="exact"/>
        <w:ind w:firstLine="562"/>
        <w:jc w:val="both"/>
        <w:rPr>
          <w:sz w:val="28"/>
          <w:szCs w:val="28"/>
          <w:lang w:val="vi-VN"/>
        </w:rPr>
      </w:pPr>
      <w:r w:rsidRPr="00F059D4">
        <w:rPr>
          <w:sz w:val="28"/>
          <w:szCs w:val="28"/>
          <w:lang w:val="vi-VN"/>
        </w:rPr>
        <w:t>Mục tiêu đầu tư: Đáp ứng nhu cầu đi lại và vận chuyển hàng hóa, đảm bảo giao thông, cải thiện môi trường, đồng thời phục vụ cho việc tuần tra, quản lý bảo vệ rừng, phòng cháy chửa cháy rừng, bảo tồn đa dạng sinh học di sản thiên nhiên thế giới Vườn Quốc Gia Phong Nha - Kẻ Bàng, góp phần thúc đẩy kinh tế xã hội trên địa bàn và vùng lân cận.</w:t>
      </w:r>
    </w:p>
    <w:p w14:paraId="79E63A12" w14:textId="77777777" w:rsidR="00F059D4" w:rsidRPr="00F059D4" w:rsidRDefault="00F059D4" w:rsidP="00F059D4">
      <w:pPr>
        <w:numPr>
          <w:ilvl w:val="0"/>
          <w:numId w:val="2"/>
        </w:numPr>
        <w:tabs>
          <w:tab w:val="clear" w:pos="1134"/>
          <w:tab w:val="num" w:pos="851"/>
        </w:tabs>
        <w:spacing w:before="120" w:after="120" w:line="340" w:lineRule="exact"/>
        <w:ind w:firstLine="562"/>
        <w:jc w:val="both"/>
        <w:rPr>
          <w:sz w:val="28"/>
          <w:szCs w:val="28"/>
          <w:lang w:val="vi-VN"/>
        </w:rPr>
      </w:pPr>
      <w:r w:rsidRPr="00F059D4">
        <w:rPr>
          <w:sz w:val="28"/>
          <w:szCs w:val="28"/>
          <w:lang w:val="vi-VN"/>
        </w:rPr>
        <w:t xml:space="preserve">Quy mô đầu tư: </w:t>
      </w:r>
    </w:p>
    <w:p w14:paraId="104ECE09" w14:textId="77777777" w:rsidR="00F059D4" w:rsidRPr="00F059D4" w:rsidRDefault="00F059D4" w:rsidP="00F059D4">
      <w:pPr>
        <w:tabs>
          <w:tab w:val="left" w:pos="851"/>
        </w:tabs>
        <w:autoSpaceDE w:val="0"/>
        <w:autoSpaceDN w:val="0"/>
        <w:spacing w:before="120" w:after="120" w:line="340" w:lineRule="exact"/>
        <w:ind w:firstLine="562"/>
        <w:rPr>
          <w:sz w:val="28"/>
          <w:szCs w:val="28"/>
          <w:lang w:val="pt-BR"/>
        </w:rPr>
      </w:pPr>
      <w:r w:rsidRPr="00F059D4">
        <w:rPr>
          <w:sz w:val="28"/>
          <w:szCs w:val="28"/>
          <w:lang w:val="pt-BR"/>
        </w:rPr>
        <w:t>- Tổng chiều dài toàn tuyến dự kiến L=8,7 km. Điểm đầu tiếp giáp với Rú Chẻ tại Km12+750 đường tỉnh 562, điểm cuối kết thúc tại vị trí bản Rào Con (gần sông Rào Con).</w:t>
      </w:r>
    </w:p>
    <w:p w14:paraId="3A42EEBC" w14:textId="77777777" w:rsidR="00F059D4" w:rsidRPr="00F059D4" w:rsidRDefault="00F059D4" w:rsidP="00F059D4">
      <w:pPr>
        <w:tabs>
          <w:tab w:val="left" w:pos="851"/>
        </w:tabs>
        <w:autoSpaceDE w:val="0"/>
        <w:autoSpaceDN w:val="0"/>
        <w:spacing w:before="120" w:after="120" w:line="340" w:lineRule="exact"/>
        <w:ind w:firstLine="562"/>
        <w:rPr>
          <w:sz w:val="28"/>
          <w:szCs w:val="28"/>
          <w:lang w:val="pt-BR"/>
        </w:rPr>
      </w:pPr>
      <w:r w:rsidRPr="00F059D4">
        <w:rPr>
          <w:sz w:val="28"/>
          <w:szCs w:val="28"/>
          <w:lang w:val="pt-BR"/>
        </w:rPr>
        <w:t>- Đường được thiết kế theo tiêu chuẩn đường giao thông nông thôn loại B. Bề rộng nền đường Bn=5,0m, bề rộng mặt đường Bm=3,0m, bề rộng lề đường Blề =1,0×2. Độ dốc ngang mặt đường im=2%, độ dốc ngang lề đường ilề=5%.</w:t>
      </w:r>
    </w:p>
    <w:p w14:paraId="34CD765E" w14:textId="77777777" w:rsidR="00F059D4" w:rsidRPr="00F059D4" w:rsidRDefault="00F059D4" w:rsidP="00F059D4">
      <w:pPr>
        <w:numPr>
          <w:ilvl w:val="0"/>
          <w:numId w:val="2"/>
        </w:numPr>
        <w:tabs>
          <w:tab w:val="clear" w:pos="1134"/>
          <w:tab w:val="left" w:pos="851"/>
        </w:tabs>
        <w:spacing w:before="120" w:after="120" w:line="340" w:lineRule="exact"/>
        <w:ind w:firstLine="562"/>
        <w:jc w:val="both"/>
        <w:rPr>
          <w:sz w:val="28"/>
          <w:szCs w:val="28"/>
          <w:lang w:val="vi-VN"/>
        </w:rPr>
      </w:pPr>
      <w:r w:rsidRPr="00F059D4">
        <w:rPr>
          <w:sz w:val="28"/>
          <w:szCs w:val="28"/>
          <w:lang w:val="vi-VN"/>
        </w:rPr>
        <w:t>Nhóm dự án: Dự án nhóm C.</w:t>
      </w:r>
    </w:p>
    <w:p w14:paraId="4942C658" w14:textId="77777777" w:rsidR="00F059D4" w:rsidRPr="00F059D4" w:rsidRDefault="00F059D4" w:rsidP="00F059D4">
      <w:pPr>
        <w:numPr>
          <w:ilvl w:val="0"/>
          <w:numId w:val="2"/>
        </w:numPr>
        <w:tabs>
          <w:tab w:val="clear" w:pos="1134"/>
          <w:tab w:val="left" w:pos="851"/>
        </w:tabs>
        <w:spacing w:before="120" w:after="120" w:line="340" w:lineRule="exact"/>
        <w:ind w:firstLine="562"/>
        <w:jc w:val="both"/>
        <w:rPr>
          <w:sz w:val="28"/>
          <w:szCs w:val="28"/>
          <w:lang w:val="vi-VN"/>
        </w:rPr>
      </w:pPr>
      <w:r w:rsidRPr="00F059D4">
        <w:rPr>
          <w:sz w:val="28"/>
          <w:szCs w:val="28"/>
          <w:lang w:val="vi-VN"/>
        </w:rPr>
        <w:t>Tổng mức đầu tư dự án: 23.000 triệu đồng.</w:t>
      </w:r>
    </w:p>
    <w:p w14:paraId="21C001C7" w14:textId="77777777" w:rsidR="00F059D4" w:rsidRPr="00F059D4" w:rsidRDefault="00F059D4" w:rsidP="00F059D4">
      <w:pPr>
        <w:numPr>
          <w:ilvl w:val="0"/>
          <w:numId w:val="2"/>
        </w:numPr>
        <w:tabs>
          <w:tab w:val="clear" w:pos="1134"/>
          <w:tab w:val="left" w:pos="851"/>
        </w:tabs>
        <w:spacing w:before="120" w:after="120" w:line="340" w:lineRule="exact"/>
        <w:ind w:firstLine="562"/>
        <w:jc w:val="both"/>
        <w:rPr>
          <w:sz w:val="28"/>
          <w:szCs w:val="28"/>
          <w:lang w:val="vi-VN"/>
        </w:rPr>
      </w:pPr>
      <w:r w:rsidRPr="00F059D4">
        <w:rPr>
          <w:sz w:val="28"/>
          <w:szCs w:val="28"/>
          <w:lang w:val="vi-VN"/>
        </w:rPr>
        <w:t>Cơ cấu nguồn vốn: Nguồn vốn ngân sách tỉnh hàng năm và các nguồn vốn hợp pháp khác.</w:t>
      </w:r>
    </w:p>
    <w:p w14:paraId="5E10E0AB" w14:textId="77777777" w:rsidR="00F059D4" w:rsidRPr="00F059D4" w:rsidRDefault="00F059D4" w:rsidP="00F059D4">
      <w:pPr>
        <w:numPr>
          <w:ilvl w:val="0"/>
          <w:numId w:val="2"/>
        </w:numPr>
        <w:tabs>
          <w:tab w:val="clear" w:pos="1134"/>
          <w:tab w:val="left" w:pos="851"/>
        </w:tabs>
        <w:spacing w:before="120" w:after="120" w:line="340" w:lineRule="exact"/>
        <w:ind w:firstLine="562"/>
        <w:jc w:val="both"/>
        <w:rPr>
          <w:sz w:val="28"/>
          <w:szCs w:val="28"/>
          <w:lang w:val="vi-VN"/>
        </w:rPr>
      </w:pPr>
      <w:r w:rsidRPr="00F059D4">
        <w:rPr>
          <w:sz w:val="28"/>
          <w:szCs w:val="28"/>
          <w:lang w:val="vi-VN"/>
        </w:rPr>
        <w:t xml:space="preserve"> Địa điểm thực hiện dự án: thị trấn Phong Nha, Huyện Bố Trạch.</w:t>
      </w:r>
    </w:p>
    <w:p w14:paraId="4887F4DC" w14:textId="77777777" w:rsidR="00F059D4" w:rsidRPr="00F059D4" w:rsidRDefault="00F059D4" w:rsidP="00F059D4">
      <w:pPr>
        <w:numPr>
          <w:ilvl w:val="0"/>
          <w:numId w:val="2"/>
        </w:numPr>
        <w:tabs>
          <w:tab w:val="clear" w:pos="1134"/>
          <w:tab w:val="left" w:pos="851"/>
          <w:tab w:val="num" w:pos="993"/>
        </w:tabs>
        <w:spacing w:before="120" w:after="120" w:line="340" w:lineRule="exact"/>
        <w:ind w:firstLine="562"/>
        <w:jc w:val="both"/>
        <w:rPr>
          <w:sz w:val="28"/>
          <w:szCs w:val="28"/>
          <w:lang w:val="vi-VN"/>
        </w:rPr>
      </w:pPr>
      <w:r w:rsidRPr="00F059D4">
        <w:rPr>
          <w:sz w:val="28"/>
          <w:szCs w:val="28"/>
          <w:lang w:val="vi-VN"/>
        </w:rPr>
        <w:t>Thời gian thực hiện: Năm 202</w:t>
      </w:r>
      <w:r w:rsidRPr="00F059D4">
        <w:rPr>
          <w:sz w:val="28"/>
          <w:szCs w:val="28"/>
        </w:rPr>
        <w:t>0</w:t>
      </w:r>
      <w:r w:rsidRPr="00F059D4">
        <w:rPr>
          <w:sz w:val="28"/>
          <w:szCs w:val="28"/>
          <w:lang w:val="vi-VN"/>
        </w:rPr>
        <w:t>-202</w:t>
      </w:r>
      <w:r w:rsidRPr="00F059D4">
        <w:rPr>
          <w:sz w:val="28"/>
          <w:szCs w:val="28"/>
        </w:rPr>
        <w:t>2.</w:t>
      </w:r>
    </w:p>
    <w:p w14:paraId="22C9759D" w14:textId="77777777" w:rsidR="00F059D4" w:rsidRPr="00103683" w:rsidRDefault="00F059D4" w:rsidP="00F059D4">
      <w:pPr>
        <w:pStyle w:val="msolistparagraph0"/>
        <w:spacing w:before="120" w:after="120" w:line="340" w:lineRule="exact"/>
        <w:ind w:left="0" w:firstLine="709"/>
        <w:jc w:val="both"/>
        <w:rPr>
          <w:b/>
          <w:sz w:val="26"/>
          <w:szCs w:val="26"/>
        </w:rPr>
      </w:pPr>
      <w:r w:rsidRPr="00103683">
        <w:rPr>
          <w:b/>
          <w:sz w:val="26"/>
          <w:szCs w:val="26"/>
          <w:lang w:val="vi-VN"/>
        </w:rPr>
        <w:t>II. NỘI DUNG ĐIỀU CHỈNH</w:t>
      </w:r>
      <w:r w:rsidR="00103683">
        <w:rPr>
          <w:b/>
          <w:sz w:val="26"/>
          <w:szCs w:val="26"/>
        </w:rPr>
        <w:t>:</w:t>
      </w:r>
    </w:p>
    <w:p w14:paraId="25B1CBC6" w14:textId="77777777" w:rsidR="00F059D4" w:rsidRPr="00F059D4" w:rsidRDefault="00F059D4" w:rsidP="00F059D4">
      <w:pPr>
        <w:tabs>
          <w:tab w:val="left" w:pos="990"/>
        </w:tabs>
        <w:autoSpaceDE w:val="0"/>
        <w:autoSpaceDN w:val="0"/>
        <w:spacing w:before="120" w:after="120" w:line="340" w:lineRule="exact"/>
        <w:ind w:firstLine="720"/>
        <w:rPr>
          <w:sz w:val="28"/>
          <w:szCs w:val="28"/>
          <w:lang w:val="pt-BR"/>
        </w:rPr>
      </w:pPr>
      <w:r w:rsidRPr="00F059D4">
        <w:rPr>
          <w:b/>
          <w:sz w:val="28"/>
          <w:szCs w:val="28"/>
          <w:lang w:val="pt-BR"/>
        </w:rPr>
        <w:t>1. Điều chỉnh t</w:t>
      </w:r>
      <w:r w:rsidRPr="00F059D4">
        <w:rPr>
          <w:b/>
          <w:sz w:val="28"/>
          <w:szCs w:val="28"/>
          <w:lang w:val="vi-VN"/>
        </w:rPr>
        <w:t>hời gian thực hiện</w:t>
      </w:r>
      <w:r w:rsidRPr="00F059D4">
        <w:rPr>
          <w:b/>
          <w:sz w:val="28"/>
          <w:szCs w:val="28"/>
        </w:rPr>
        <w:t xml:space="preserve"> dự án</w:t>
      </w:r>
      <w:r w:rsidRPr="00F059D4">
        <w:rPr>
          <w:b/>
          <w:sz w:val="28"/>
          <w:szCs w:val="28"/>
          <w:lang w:val="pt-BR"/>
        </w:rPr>
        <w:t>:</w:t>
      </w:r>
      <w:r w:rsidRPr="00F059D4">
        <w:rPr>
          <w:sz w:val="28"/>
          <w:szCs w:val="28"/>
          <w:lang w:val="pt-BR"/>
        </w:rPr>
        <w:t xml:space="preserve"> Hoàn thành năm 2023.</w:t>
      </w:r>
    </w:p>
    <w:p w14:paraId="30E32633" w14:textId="77777777" w:rsidR="00F059D4" w:rsidRPr="00F059D4" w:rsidRDefault="00F059D4" w:rsidP="00F059D4">
      <w:pPr>
        <w:tabs>
          <w:tab w:val="left" w:pos="993"/>
        </w:tabs>
        <w:spacing w:before="120" w:after="120" w:line="340" w:lineRule="exact"/>
        <w:ind w:firstLine="709"/>
        <w:jc w:val="both"/>
        <w:rPr>
          <w:b/>
          <w:sz w:val="28"/>
          <w:szCs w:val="28"/>
        </w:rPr>
      </w:pPr>
      <w:r w:rsidRPr="00F059D4">
        <w:rPr>
          <w:b/>
          <w:sz w:val="28"/>
          <w:szCs w:val="28"/>
        </w:rPr>
        <w:t>2. Lý do điều chỉnh:</w:t>
      </w:r>
    </w:p>
    <w:p w14:paraId="153D4002" w14:textId="77777777" w:rsidR="00F059D4" w:rsidRPr="00F059D4" w:rsidRDefault="00F059D4" w:rsidP="00F059D4">
      <w:pPr>
        <w:tabs>
          <w:tab w:val="left" w:pos="990"/>
        </w:tabs>
        <w:autoSpaceDE w:val="0"/>
        <w:autoSpaceDN w:val="0"/>
        <w:spacing w:before="120" w:after="120" w:line="340" w:lineRule="exact"/>
        <w:ind w:firstLine="720"/>
        <w:jc w:val="both"/>
        <w:rPr>
          <w:sz w:val="28"/>
          <w:szCs w:val="28"/>
          <w:lang w:val="vi-VN"/>
        </w:rPr>
      </w:pPr>
      <w:r w:rsidRPr="00F059D4">
        <w:rPr>
          <w:sz w:val="28"/>
          <w:szCs w:val="28"/>
          <w:lang w:val="vi-VN"/>
        </w:rPr>
        <w:t>- Do ảnh hưởng của dịch bệnh Covid-19 đã bùng phát nghiêm trọng từ tháng 5/2020 đến cuối tháng 12/2021</w:t>
      </w:r>
      <w:r w:rsidRPr="00F059D4">
        <w:rPr>
          <w:sz w:val="28"/>
          <w:szCs w:val="28"/>
        </w:rPr>
        <w:t>,</w:t>
      </w:r>
      <w:r w:rsidRPr="00F059D4">
        <w:rPr>
          <w:sz w:val="28"/>
          <w:szCs w:val="28"/>
          <w:lang w:val="vi-VN"/>
        </w:rPr>
        <w:t xml:space="preserve"> </w:t>
      </w:r>
      <w:r w:rsidRPr="00F059D4">
        <w:rPr>
          <w:sz w:val="28"/>
          <w:szCs w:val="28"/>
        </w:rPr>
        <w:t>trên địa bàn</w:t>
      </w:r>
      <w:r w:rsidRPr="00F059D4">
        <w:rPr>
          <w:sz w:val="28"/>
          <w:szCs w:val="28"/>
          <w:lang w:val="vi-VN"/>
        </w:rPr>
        <w:t xml:space="preserve"> huyện Bố Trạch đã thực hiện nhiều đợt cách ly toàn xã hội và giãn cách xã hội theo Chỉ thị 15/CT-TTg ngày 27/3/2020 và Chỉ thị 16/CT-TTg về thực hiện các biện pháp cấp bách phòng, chống dịch covid-19 ngày 31/3/2020 của Thủ tướng Chính phủ, dẫn đến hoạt động thi công xây dựng công trình bị ảnh hưởng nghiêm trọng: thiếu nhân lực phục vụ thi công xây dựng do yêu cầu về cách ly xã hội, gián đoạn cung ứng vật tư, vật liệu xây dựng, cấu kiện xây dựng do các dịch vụ thiết yếu không thể vận chuyển đến công trường...</w:t>
      </w:r>
    </w:p>
    <w:p w14:paraId="69CD3928" w14:textId="77777777" w:rsidR="00F059D4" w:rsidRPr="00F059D4" w:rsidRDefault="00F059D4" w:rsidP="00F059D4">
      <w:pPr>
        <w:tabs>
          <w:tab w:val="left" w:pos="990"/>
        </w:tabs>
        <w:autoSpaceDE w:val="0"/>
        <w:autoSpaceDN w:val="0"/>
        <w:spacing w:before="120" w:after="120" w:line="340" w:lineRule="exact"/>
        <w:ind w:firstLine="720"/>
        <w:jc w:val="both"/>
        <w:rPr>
          <w:sz w:val="28"/>
          <w:szCs w:val="28"/>
          <w:lang w:val="vi-VN"/>
        </w:rPr>
      </w:pPr>
      <w:r w:rsidRPr="00F059D4">
        <w:rPr>
          <w:sz w:val="28"/>
          <w:szCs w:val="28"/>
          <w:lang w:val="vi-VN"/>
        </w:rPr>
        <w:t xml:space="preserve">- Trong quá trình thực hiện dự án thường xuyên chịu ảnh hưởng bất lợi của thời tiết, cụ thể: Cơn bão số 04 đến cơn bão số 13 từ cuối tháng 8/2020 đến cuối tháng 11/2020; Cơn bão số 5 đến cơn bão số 9 từ cuối tháng 8/2021 đến cuối tháng 12/2021. Đặc biệt, các tháng cuối năm 2022, thường xuyên xảy ra mưa lớn, kéo dài làm ảnh hưởng tiến độ thi công của công trình. Mặt khác, công trình nằm ở vị trí hiểm trở, một bên là vực sâu, một bên ta-luy dương cao nên khi mưa lớn, gây sạt lỡ mái ta-luy, cũng như mưa lũ cuốn trôi hết nền đường đang thi công làm ảnh hưởng đến tiến độ công trình và công tác thi công gặp nhiều khó khăn nên dự án không thể đẩy nhanh được tiến độ thi công như kế hoạch đề ra. </w:t>
      </w:r>
    </w:p>
    <w:p w14:paraId="0116A8B9" w14:textId="77777777" w:rsidR="00F059D4" w:rsidRPr="00F059D4" w:rsidRDefault="00F059D4" w:rsidP="00F059D4">
      <w:pPr>
        <w:tabs>
          <w:tab w:val="left" w:pos="990"/>
        </w:tabs>
        <w:autoSpaceDE w:val="0"/>
        <w:autoSpaceDN w:val="0"/>
        <w:spacing w:before="120" w:after="120" w:line="340" w:lineRule="exact"/>
        <w:ind w:firstLine="720"/>
        <w:jc w:val="both"/>
        <w:rPr>
          <w:sz w:val="28"/>
          <w:szCs w:val="28"/>
          <w:lang w:val="vi-VN"/>
        </w:rPr>
      </w:pPr>
      <w:r w:rsidRPr="00F059D4">
        <w:rPr>
          <w:sz w:val="28"/>
          <w:szCs w:val="28"/>
          <w:lang w:val="vi-VN"/>
        </w:rPr>
        <w:t>- Ngoài những nguyên nhân trên, trong quá trình thi công dự án nói trên đã phát sinh thêm yếu tố bất lợi khác: Hạng mục nền đường từ km0+264,76; km1+719,28 và km6+073,71 được thiết kế đào nền đường đất quá trình thi công đã xuất hiện đá với khối lượng lớn nên phải điều chỉnh dự án và đã được UBND tỉnh phê duyệt tại Quyết định 422/QĐ-UBND ngày 16/02/2022 về việc phê duyệt điều chỉnh dự án đầu tư xây dựng công trình.</w:t>
      </w:r>
    </w:p>
    <w:p w14:paraId="5D5377FA" w14:textId="77777777" w:rsidR="00F059D4" w:rsidRPr="00F059D4" w:rsidRDefault="00F059D4" w:rsidP="00F059D4">
      <w:pPr>
        <w:tabs>
          <w:tab w:val="left" w:pos="851"/>
          <w:tab w:val="left" w:pos="1276"/>
        </w:tabs>
        <w:spacing w:before="120" w:after="120" w:line="340" w:lineRule="exact"/>
        <w:jc w:val="center"/>
        <w:rPr>
          <w:b/>
          <w:sz w:val="28"/>
          <w:szCs w:val="28"/>
        </w:rPr>
      </w:pPr>
      <w:r w:rsidRPr="00F059D4">
        <w:rPr>
          <w:b/>
          <w:sz w:val="28"/>
          <w:szCs w:val="28"/>
        </w:rPr>
        <w:t>-----------------------------</w:t>
      </w:r>
    </w:p>
    <w:p w14:paraId="662EA98E" w14:textId="77777777" w:rsidR="00F059D4" w:rsidRPr="00F059D4" w:rsidRDefault="00F059D4" w:rsidP="00F059D4">
      <w:pPr>
        <w:pStyle w:val="msolistparagraph0"/>
        <w:spacing w:line="380" w:lineRule="exact"/>
        <w:ind w:left="0" w:firstLine="567"/>
        <w:jc w:val="both"/>
        <w:rPr>
          <w:sz w:val="15"/>
          <w:szCs w:val="27"/>
          <w:lang w:val="pt-BR"/>
        </w:rPr>
      </w:pPr>
    </w:p>
    <w:p w14:paraId="272B9BEE" w14:textId="77777777" w:rsidR="00F059D4" w:rsidRPr="00F059D4" w:rsidRDefault="00F059D4" w:rsidP="00F059D4">
      <w:pPr>
        <w:pStyle w:val="msolistparagraph0"/>
        <w:spacing w:line="380" w:lineRule="exact"/>
        <w:ind w:left="0" w:firstLine="567"/>
        <w:jc w:val="both"/>
        <w:rPr>
          <w:sz w:val="15"/>
          <w:szCs w:val="27"/>
          <w:lang w:val="pt-BR"/>
        </w:rPr>
      </w:pPr>
    </w:p>
    <w:p w14:paraId="4F09D027" w14:textId="77777777" w:rsidR="00F059D4" w:rsidRPr="00F059D4" w:rsidRDefault="00F059D4" w:rsidP="00F059D4">
      <w:pPr>
        <w:pStyle w:val="msolistparagraph0"/>
        <w:spacing w:line="380" w:lineRule="exact"/>
        <w:ind w:left="0" w:firstLine="567"/>
        <w:jc w:val="both"/>
        <w:rPr>
          <w:sz w:val="15"/>
          <w:szCs w:val="27"/>
          <w:lang w:val="pt-BR"/>
        </w:rPr>
      </w:pPr>
    </w:p>
    <w:p w14:paraId="46834813" w14:textId="77777777" w:rsidR="00F059D4" w:rsidRPr="00F059D4" w:rsidRDefault="00F059D4" w:rsidP="00F059D4">
      <w:pPr>
        <w:pStyle w:val="msolistparagraph0"/>
        <w:spacing w:line="380" w:lineRule="exact"/>
        <w:ind w:left="0" w:firstLine="567"/>
        <w:jc w:val="both"/>
        <w:rPr>
          <w:sz w:val="15"/>
          <w:szCs w:val="27"/>
          <w:lang w:val="pt-BR"/>
        </w:rPr>
      </w:pPr>
    </w:p>
    <w:p w14:paraId="3570EDED" w14:textId="77777777" w:rsidR="00F059D4" w:rsidRPr="00F059D4" w:rsidRDefault="00F059D4" w:rsidP="00F059D4">
      <w:pPr>
        <w:pStyle w:val="msolistparagraph0"/>
        <w:spacing w:line="380" w:lineRule="exact"/>
        <w:ind w:left="0" w:firstLine="567"/>
        <w:jc w:val="both"/>
        <w:rPr>
          <w:sz w:val="15"/>
          <w:szCs w:val="27"/>
          <w:lang w:val="pt-BR"/>
        </w:rPr>
      </w:pPr>
    </w:p>
    <w:p w14:paraId="48645B96" w14:textId="77777777" w:rsidR="00F059D4" w:rsidRPr="00F059D4" w:rsidRDefault="00F059D4" w:rsidP="00F059D4">
      <w:pPr>
        <w:pStyle w:val="msolistparagraph0"/>
        <w:spacing w:line="380" w:lineRule="exact"/>
        <w:ind w:left="0" w:firstLine="567"/>
        <w:jc w:val="both"/>
        <w:rPr>
          <w:sz w:val="15"/>
          <w:szCs w:val="27"/>
          <w:lang w:val="pt-BR"/>
        </w:rPr>
      </w:pPr>
    </w:p>
    <w:p w14:paraId="4D1A7610" w14:textId="77777777" w:rsidR="00F059D4" w:rsidRPr="00F059D4" w:rsidRDefault="00F059D4" w:rsidP="00F059D4">
      <w:pPr>
        <w:pStyle w:val="msolistparagraph0"/>
        <w:spacing w:line="380" w:lineRule="exact"/>
        <w:ind w:left="0" w:firstLine="567"/>
        <w:jc w:val="both"/>
        <w:rPr>
          <w:sz w:val="15"/>
          <w:szCs w:val="27"/>
          <w:lang w:val="pt-BR"/>
        </w:rPr>
      </w:pPr>
    </w:p>
    <w:p w14:paraId="0B302539" w14:textId="77777777" w:rsidR="00F059D4" w:rsidRPr="00F059D4" w:rsidRDefault="00F059D4" w:rsidP="00F059D4">
      <w:pPr>
        <w:pStyle w:val="msolistparagraph0"/>
        <w:spacing w:line="380" w:lineRule="exact"/>
        <w:ind w:left="0" w:firstLine="567"/>
        <w:jc w:val="both"/>
        <w:rPr>
          <w:sz w:val="15"/>
          <w:szCs w:val="27"/>
          <w:lang w:val="pt-BR"/>
        </w:rPr>
      </w:pPr>
    </w:p>
    <w:p w14:paraId="5110B447" w14:textId="77777777" w:rsidR="00F059D4" w:rsidRPr="00F059D4" w:rsidRDefault="00F059D4" w:rsidP="00F059D4">
      <w:pPr>
        <w:pStyle w:val="msolistparagraph0"/>
        <w:spacing w:line="380" w:lineRule="exact"/>
        <w:ind w:left="0" w:firstLine="567"/>
        <w:jc w:val="both"/>
        <w:rPr>
          <w:sz w:val="15"/>
          <w:szCs w:val="27"/>
          <w:lang w:val="pt-BR"/>
        </w:rPr>
      </w:pPr>
    </w:p>
    <w:p w14:paraId="08E0E6F5" w14:textId="77777777" w:rsidR="00F059D4" w:rsidRPr="00F059D4" w:rsidRDefault="00F059D4" w:rsidP="00F059D4">
      <w:pPr>
        <w:pStyle w:val="msolistparagraph0"/>
        <w:spacing w:line="380" w:lineRule="exact"/>
        <w:ind w:left="0" w:firstLine="567"/>
        <w:jc w:val="both"/>
        <w:rPr>
          <w:sz w:val="15"/>
          <w:szCs w:val="27"/>
          <w:lang w:val="pt-BR"/>
        </w:rPr>
      </w:pPr>
    </w:p>
    <w:p w14:paraId="3708EC58" w14:textId="77777777" w:rsidR="00F059D4" w:rsidRPr="00F059D4" w:rsidRDefault="00F059D4" w:rsidP="00F059D4">
      <w:pPr>
        <w:pStyle w:val="msolistparagraph0"/>
        <w:spacing w:line="380" w:lineRule="exact"/>
        <w:ind w:left="0" w:firstLine="567"/>
        <w:jc w:val="both"/>
        <w:rPr>
          <w:sz w:val="15"/>
          <w:szCs w:val="27"/>
          <w:lang w:val="pt-BR"/>
        </w:rPr>
      </w:pPr>
    </w:p>
    <w:p w14:paraId="6C5FAD4E" w14:textId="77777777" w:rsidR="00F059D4" w:rsidRPr="00F059D4" w:rsidRDefault="00F059D4" w:rsidP="00F059D4">
      <w:pPr>
        <w:pStyle w:val="msolistparagraph0"/>
        <w:spacing w:line="380" w:lineRule="exact"/>
        <w:ind w:left="0" w:firstLine="567"/>
        <w:jc w:val="both"/>
        <w:rPr>
          <w:sz w:val="15"/>
          <w:szCs w:val="27"/>
          <w:lang w:val="pt-BR"/>
        </w:rPr>
      </w:pPr>
    </w:p>
    <w:p w14:paraId="2D887229" w14:textId="77777777" w:rsidR="00F059D4" w:rsidRPr="00F059D4" w:rsidRDefault="00F059D4" w:rsidP="00F059D4">
      <w:pPr>
        <w:pStyle w:val="msolistparagraph0"/>
        <w:spacing w:line="380" w:lineRule="exact"/>
        <w:ind w:left="0" w:firstLine="567"/>
        <w:jc w:val="both"/>
        <w:rPr>
          <w:sz w:val="15"/>
          <w:szCs w:val="27"/>
          <w:lang w:val="pt-BR"/>
        </w:rPr>
      </w:pPr>
    </w:p>
    <w:p w14:paraId="66906D3A" w14:textId="77777777" w:rsidR="00F059D4" w:rsidRDefault="00F059D4" w:rsidP="00F059D4">
      <w:pPr>
        <w:pStyle w:val="msolistparagraph0"/>
        <w:spacing w:line="380" w:lineRule="exact"/>
        <w:ind w:left="0" w:firstLine="567"/>
        <w:jc w:val="both"/>
        <w:rPr>
          <w:sz w:val="15"/>
          <w:szCs w:val="27"/>
          <w:lang w:val="pt-BR"/>
        </w:rPr>
      </w:pPr>
    </w:p>
    <w:p w14:paraId="4DBB3E35" w14:textId="77777777" w:rsidR="00F059D4" w:rsidRPr="00F059D4" w:rsidRDefault="00F059D4" w:rsidP="00F059D4">
      <w:pPr>
        <w:pStyle w:val="msolistparagraph0"/>
        <w:spacing w:line="380" w:lineRule="exact"/>
        <w:ind w:left="0" w:firstLine="567"/>
        <w:jc w:val="both"/>
        <w:rPr>
          <w:sz w:val="15"/>
          <w:szCs w:val="27"/>
          <w:lang w:val="pt-BR"/>
        </w:rPr>
      </w:pPr>
    </w:p>
    <w:p w14:paraId="234E65ED" w14:textId="77777777" w:rsidR="00F059D4" w:rsidRDefault="00F059D4" w:rsidP="00F059D4">
      <w:pPr>
        <w:pStyle w:val="msolistparagraph0"/>
        <w:spacing w:line="380" w:lineRule="exact"/>
        <w:ind w:left="0" w:firstLine="567"/>
        <w:jc w:val="both"/>
        <w:rPr>
          <w:sz w:val="26"/>
          <w:szCs w:val="26"/>
          <w:lang w:val="pt-BR"/>
        </w:rPr>
      </w:pPr>
    </w:p>
    <w:p w14:paraId="11A8F371" w14:textId="77777777" w:rsidR="00B620D1" w:rsidRDefault="00B620D1" w:rsidP="00F059D4">
      <w:pPr>
        <w:pStyle w:val="msolistparagraph0"/>
        <w:spacing w:line="380" w:lineRule="exact"/>
        <w:ind w:left="0" w:firstLine="567"/>
        <w:jc w:val="both"/>
        <w:rPr>
          <w:sz w:val="26"/>
          <w:szCs w:val="26"/>
          <w:lang w:val="pt-BR"/>
        </w:rPr>
      </w:pPr>
    </w:p>
    <w:p w14:paraId="198FEE53" w14:textId="77777777" w:rsidR="00B620D1" w:rsidRPr="00103683" w:rsidRDefault="00B620D1" w:rsidP="00F059D4">
      <w:pPr>
        <w:pStyle w:val="msolistparagraph0"/>
        <w:spacing w:line="380" w:lineRule="exact"/>
        <w:ind w:left="0" w:firstLine="567"/>
        <w:jc w:val="both"/>
        <w:rPr>
          <w:sz w:val="26"/>
          <w:szCs w:val="26"/>
          <w:lang w:val="pt-BR"/>
        </w:rPr>
      </w:pPr>
    </w:p>
    <w:p w14:paraId="41B6A970" w14:textId="77777777" w:rsidR="00F059D4" w:rsidRPr="00103683" w:rsidRDefault="00F059D4" w:rsidP="00F059D4">
      <w:pPr>
        <w:jc w:val="center"/>
        <w:rPr>
          <w:b/>
          <w:color w:val="000000"/>
          <w:sz w:val="26"/>
          <w:szCs w:val="26"/>
        </w:rPr>
      </w:pPr>
      <w:r w:rsidRPr="00103683">
        <w:rPr>
          <w:b/>
          <w:color w:val="000000"/>
          <w:sz w:val="26"/>
          <w:szCs w:val="26"/>
          <w:lang w:val="vi-VN"/>
        </w:rPr>
        <w:t xml:space="preserve">PHỤ LỤC </w:t>
      </w:r>
      <w:r w:rsidRPr="00103683">
        <w:rPr>
          <w:b/>
          <w:color w:val="000000"/>
          <w:sz w:val="26"/>
          <w:szCs w:val="26"/>
        </w:rPr>
        <w:t>VII</w:t>
      </w:r>
    </w:p>
    <w:p w14:paraId="178F0BE0" w14:textId="77777777" w:rsidR="00F059D4" w:rsidRPr="00103683" w:rsidRDefault="00F059D4" w:rsidP="00F059D4">
      <w:pPr>
        <w:jc w:val="center"/>
        <w:rPr>
          <w:b/>
          <w:color w:val="000000"/>
          <w:sz w:val="26"/>
          <w:szCs w:val="26"/>
          <w:lang w:val="vi-VN"/>
        </w:rPr>
      </w:pPr>
      <w:r w:rsidRPr="00103683">
        <w:rPr>
          <w:b/>
          <w:color w:val="000000"/>
          <w:sz w:val="26"/>
          <w:szCs w:val="26"/>
          <w:lang w:val="vi-VN"/>
        </w:rPr>
        <w:t xml:space="preserve">NỘI DUNG ĐIỀU CHỈNH CHỦ TRƯƠNG ĐẦU TƯ DỰ ÁN: TRƯỜNG MẦM NON VĂN THỦY (6 PHÒNG) </w:t>
      </w:r>
    </w:p>
    <w:p w14:paraId="65C75036" w14:textId="77777777" w:rsidR="00F059D4" w:rsidRPr="00F059D4" w:rsidRDefault="00F059D4" w:rsidP="00F059D4">
      <w:pPr>
        <w:spacing w:before="120"/>
        <w:jc w:val="center"/>
        <w:rPr>
          <w:i/>
          <w:color w:val="000000"/>
          <w:spacing w:val="-4"/>
          <w:sz w:val="28"/>
          <w:szCs w:val="28"/>
          <w:lang w:val="pt-BR"/>
        </w:rPr>
      </w:pPr>
      <w:r w:rsidRPr="00F059D4">
        <w:rPr>
          <w:i/>
          <w:color w:val="000000"/>
          <w:spacing w:val="-4"/>
          <w:sz w:val="28"/>
          <w:szCs w:val="28"/>
          <w:lang w:val="pt-BR"/>
        </w:rPr>
        <w:t>(Kèm theo Tờ trình số       /TTr-UBND ngày      /     /2023 của UBND tỉnh về việc đề nghị thông qua Nghị quyết về điều chỉnh chủ trương đầu tư các dự án đầu tư công trên địa bàn tỉnh)</w:t>
      </w:r>
    </w:p>
    <w:p w14:paraId="2A5D1E88" w14:textId="77777777" w:rsidR="00F059D4" w:rsidRPr="00F059D4" w:rsidRDefault="00F059D4" w:rsidP="00F059D4">
      <w:pPr>
        <w:jc w:val="center"/>
        <w:rPr>
          <w:rStyle w:val="fontstyle01"/>
        </w:rPr>
      </w:pPr>
      <w:r>
        <w:rPr>
          <w:rStyle w:val="fontstyle01"/>
        </w:rPr>
        <w:t>------------------------------------</w:t>
      </w:r>
    </w:p>
    <w:p w14:paraId="516904FF" w14:textId="77777777" w:rsidR="00F059D4" w:rsidRPr="00103683" w:rsidRDefault="00F059D4" w:rsidP="00975AA0">
      <w:pPr>
        <w:spacing w:before="120" w:after="120" w:line="340" w:lineRule="exact"/>
        <w:ind w:firstLine="567"/>
        <w:jc w:val="both"/>
        <w:rPr>
          <w:b/>
          <w:bCs/>
          <w:color w:val="000000"/>
          <w:spacing w:val="-8"/>
          <w:sz w:val="26"/>
          <w:szCs w:val="26"/>
          <w:lang w:val="pt-BR"/>
        </w:rPr>
      </w:pPr>
      <w:r w:rsidRPr="00103683">
        <w:rPr>
          <w:b/>
          <w:bCs/>
          <w:color w:val="000000"/>
          <w:sz w:val="26"/>
          <w:szCs w:val="26"/>
          <w:lang w:val="pt-BR"/>
        </w:rPr>
        <w:t>I. THÔNG TIN VỀ CHỦ TRƯƠNG ĐẦU TƯ DỰ ÁN ĐÃ ĐƯỢC PHÊ DUYỆT:</w:t>
      </w:r>
    </w:p>
    <w:p w14:paraId="44F19050" w14:textId="77777777" w:rsidR="00F059D4" w:rsidRPr="00F059D4" w:rsidRDefault="00F059D4" w:rsidP="00975AA0">
      <w:pPr>
        <w:spacing w:before="120" w:after="120" w:line="340" w:lineRule="exact"/>
        <w:ind w:firstLine="567"/>
        <w:jc w:val="both"/>
        <w:rPr>
          <w:color w:val="000000"/>
          <w:spacing w:val="-8"/>
          <w:sz w:val="28"/>
          <w:szCs w:val="28"/>
          <w:lang w:val="pt-BR"/>
        </w:rPr>
      </w:pPr>
      <w:r w:rsidRPr="00F059D4">
        <w:rPr>
          <w:b/>
          <w:bCs/>
          <w:color w:val="000000"/>
          <w:spacing w:val="-8"/>
          <w:sz w:val="28"/>
          <w:szCs w:val="28"/>
          <w:lang w:val="vi-VN"/>
        </w:rPr>
        <w:t xml:space="preserve">1. Tên dự án: </w:t>
      </w:r>
      <w:r w:rsidRPr="00F059D4">
        <w:rPr>
          <w:noProof/>
          <w:color w:val="000000"/>
          <w:sz w:val="28"/>
          <w:szCs w:val="28"/>
          <w:lang w:val="pt-BR"/>
        </w:rPr>
        <w:t>Trường Mầm non Văn Thủy (6 phòng)</w:t>
      </w:r>
      <w:r w:rsidRPr="00F059D4">
        <w:rPr>
          <w:bCs/>
          <w:color w:val="000000"/>
          <w:sz w:val="28"/>
          <w:szCs w:val="28"/>
          <w:lang w:val="pt-BR"/>
        </w:rPr>
        <w:t>.</w:t>
      </w:r>
    </w:p>
    <w:p w14:paraId="023A3990" w14:textId="77777777" w:rsidR="00F059D4" w:rsidRPr="00F059D4" w:rsidRDefault="00F059D4" w:rsidP="00975AA0">
      <w:pPr>
        <w:spacing w:before="120" w:after="120" w:line="340" w:lineRule="exact"/>
        <w:ind w:firstLine="567"/>
        <w:jc w:val="both"/>
        <w:rPr>
          <w:color w:val="000000"/>
          <w:sz w:val="28"/>
          <w:szCs w:val="28"/>
          <w:lang w:val="pt-BR"/>
        </w:rPr>
      </w:pPr>
      <w:r w:rsidRPr="00F059D4">
        <w:rPr>
          <w:b/>
          <w:color w:val="000000"/>
          <w:sz w:val="28"/>
          <w:szCs w:val="28"/>
          <w:lang w:val="pt-BR"/>
        </w:rPr>
        <w:t xml:space="preserve">2. Chủ đầu tư: </w:t>
      </w:r>
      <w:r w:rsidRPr="00F059D4">
        <w:rPr>
          <w:color w:val="000000"/>
          <w:sz w:val="28"/>
          <w:szCs w:val="28"/>
          <w:lang w:val="pt-BR"/>
        </w:rPr>
        <w:t>UBND xã Văn Thủy (nay là UBND xã Trường Thủy).</w:t>
      </w:r>
    </w:p>
    <w:p w14:paraId="0EBEFD64" w14:textId="77777777" w:rsidR="00F059D4" w:rsidRPr="00F059D4" w:rsidRDefault="00F059D4" w:rsidP="00975AA0">
      <w:pPr>
        <w:spacing w:before="120" w:after="120" w:line="340" w:lineRule="exact"/>
        <w:ind w:firstLine="567"/>
        <w:jc w:val="both"/>
        <w:rPr>
          <w:color w:val="000000"/>
          <w:spacing w:val="-2"/>
          <w:sz w:val="28"/>
          <w:szCs w:val="28"/>
          <w:lang w:val="pt-BR"/>
        </w:rPr>
      </w:pPr>
      <w:r w:rsidRPr="00F059D4">
        <w:rPr>
          <w:b/>
          <w:color w:val="000000"/>
          <w:spacing w:val="-2"/>
          <w:sz w:val="28"/>
          <w:szCs w:val="28"/>
          <w:lang w:val="vi-VN"/>
        </w:rPr>
        <w:t>3. Mục tiêu đầu tư:</w:t>
      </w:r>
      <w:r w:rsidRPr="00F059D4">
        <w:rPr>
          <w:color w:val="000000"/>
          <w:spacing w:val="-2"/>
          <w:sz w:val="28"/>
          <w:szCs w:val="28"/>
          <w:lang w:val="vi-VN"/>
        </w:rPr>
        <w:t xml:space="preserve"> </w:t>
      </w:r>
      <w:r w:rsidRPr="00F059D4">
        <w:rPr>
          <w:color w:val="000000"/>
          <w:sz w:val="28"/>
          <w:szCs w:val="28"/>
          <w:lang w:val="pt-BR"/>
        </w:rPr>
        <w:t>Đầu tư xây dựng nhà lớp học 2 tầng 6 phòng Trường mầm non Văn Thủy nhằm đảm bảo điều kiện về cơ sở vật chất, phục vụ cho công tác dạy và học của nhà trường</w:t>
      </w:r>
      <w:r w:rsidRPr="00F059D4">
        <w:rPr>
          <w:color w:val="000000"/>
          <w:spacing w:val="-2"/>
          <w:sz w:val="28"/>
          <w:szCs w:val="28"/>
          <w:lang w:val="pt-BR"/>
        </w:rPr>
        <w:t>.</w:t>
      </w:r>
    </w:p>
    <w:p w14:paraId="500BA206" w14:textId="77777777" w:rsidR="00F059D4" w:rsidRPr="00F059D4" w:rsidRDefault="00F059D4" w:rsidP="00975AA0">
      <w:pPr>
        <w:tabs>
          <w:tab w:val="left" w:pos="851"/>
        </w:tabs>
        <w:spacing w:before="120" w:after="120" w:line="340" w:lineRule="exact"/>
        <w:ind w:firstLine="567"/>
        <w:jc w:val="both"/>
        <w:rPr>
          <w:color w:val="000000"/>
          <w:sz w:val="28"/>
          <w:szCs w:val="28"/>
          <w:lang w:val="pt-BR"/>
        </w:rPr>
      </w:pPr>
      <w:r w:rsidRPr="00F059D4">
        <w:rPr>
          <w:b/>
          <w:color w:val="000000"/>
          <w:spacing w:val="-2"/>
          <w:sz w:val="28"/>
          <w:szCs w:val="28"/>
          <w:lang w:val="pt-BR"/>
        </w:rPr>
        <w:t>4. Quy mô đầu tư:</w:t>
      </w:r>
      <w:r w:rsidRPr="00F059D4">
        <w:rPr>
          <w:color w:val="000000"/>
          <w:spacing w:val="-2"/>
          <w:sz w:val="28"/>
          <w:szCs w:val="28"/>
          <w:lang w:val="pt-BR"/>
        </w:rPr>
        <w:t xml:space="preserve"> </w:t>
      </w:r>
      <w:r w:rsidRPr="00F059D4">
        <w:rPr>
          <w:color w:val="000000"/>
          <w:sz w:val="28"/>
          <w:szCs w:val="28"/>
          <w:lang w:val="pt-BR"/>
        </w:rPr>
        <w:t>Xây dựng nhà lớp học 2 tầng 6 phòng, thiết kế theo mẫu MN 4B-6P thuộc Chương trình kiên cố hóa trường, lớp học và nhà công vụ giáo viên trên địa bàn tỉnh Quảng Bình.</w:t>
      </w:r>
    </w:p>
    <w:p w14:paraId="69538F9A" w14:textId="77777777" w:rsidR="00F059D4" w:rsidRPr="00F059D4" w:rsidRDefault="00F059D4" w:rsidP="00975AA0">
      <w:pPr>
        <w:tabs>
          <w:tab w:val="left" w:pos="851"/>
        </w:tabs>
        <w:spacing w:before="120" w:after="120" w:line="340" w:lineRule="exact"/>
        <w:ind w:firstLine="567"/>
        <w:jc w:val="both"/>
        <w:rPr>
          <w:bCs/>
          <w:color w:val="000000"/>
          <w:sz w:val="28"/>
          <w:szCs w:val="28"/>
          <w:lang w:val="pt-BR"/>
        </w:rPr>
      </w:pPr>
      <w:r w:rsidRPr="00F059D4">
        <w:rPr>
          <w:b/>
          <w:bCs/>
          <w:color w:val="000000"/>
          <w:sz w:val="28"/>
          <w:szCs w:val="28"/>
          <w:lang w:val="pt-BR"/>
        </w:rPr>
        <w:t>5. Nhóm Dự án:</w:t>
      </w:r>
      <w:r w:rsidRPr="00F059D4">
        <w:rPr>
          <w:bCs/>
          <w:color w:val="000000"/>
          <w:sz w:val="28"/>
          <w:szCs w:val="28"/>
          <w:lang w:val="pt-BR"/>
        </w:rPr>
        <w:t xml:space="preserve"> Dự án nhóm C.</w:t>
      </w:r>
    </w:p>
    <w:p w14:paraId="45B8F577" w14:textId="77777777" w:rsidR="00F059D4" w:rsidRPr="00F059D4" w:rsidRDefault="00F059D4" w:rsidP="00975AA0">
      <w:pPr>
        <w:spacing w:before="120" w:after="120" w:line="340" w:lineRule="exact"/>
        <w:ind w:firstLine="567"/>
        <w:jc w:val="both"/>
        <w:rPr>
          <w:bCs/>
          <w:i/>
          <w:iCs/>
          <w:color w:val="000000"/>
          <w:spacing w:val="1"/>
          <w:sz w:val="28"/>
          <w:szCs w:val="28"/>
          <w:lang w:val="pt-BR"/>
        </w:rPr>
      </w:pPr>
      <w:r w:rsidRPr="00F059D4">
        <w:rPr>
          <w:b/>
          <w:color w:val="000000"/>
          <w:sz w:val="28"/>
          <w:szCs w:val="28"/>
          <w:lang w:val="pt-BR"/>
        </w:rPr>
        <w:t>6</w:t>
      </w:r>
      <w:r w:rsidRPr="00F059D4">
        <w:rPr>
          <w:b/>
          <w:color w:val="000000"/>
          <w:sz w:val="28"/>
          <w:szCs w:val="28"/>
          <w:lang w:val="vi-VN"/>
        </w:rPr>
        <w:t xml:space="preserve">. </w:t>
      </w:r>
      <w:r w:rsidRPr="00F059D4">
        <w:rPr>
          <w:b/>
          <w:bCs/>
          <w:color w:val="000000"/>
          <w:spacing w:val="1"/>
          <w:sz w:val="28"/>
          <w:szCs w:val="28"/>
          <w:lang w:val="vi-VN"/>
        </w:rPr>
        <w:t>Tổng mức đầu tư:</w:t>
      </w:r>
      <w:r w:rsidRPr="00F059D4">
        <w:rPr>
          <w:b/>
          <w:bCs/>
          <w:color w:val="000000"/>
          <w:spacing w:val="1"/>
          <w:sz w:val="28"/>
          <w:szCs w:val="28"/>
          <w:lang w:val="pt-BR"/>
        </w:rPr>
        <w:t xml:space="preserve"> </w:t>
      </w:r>
      <w:r w:rsidRPr="00F059D4">
        <w:rPr>
          <w:bCs/>
          <w:color w:val="000000"/>
          <w:spacing w:val="1"/>
          <w:sz w:val="28"/>
          <w:szCs w:val="28"/>
          <w:lang w:val="pt-BR"/>
        </w:rPr>
        <w:t>4</w:t>
      </w:r>
      <w:r w:rsidRPr="00F059D4">
        <w:rPr>
          <w:color w:val="000000"/>
          <w:sz w:val="28"/>
          <w:szCs w:val="28"/>
          <w:lang w:val="pt-BR"/>
        </w:rPr>
        <w:t>.627</w:t>
      </w:r>
      <w:r w:rsidRPr="00F059D4">
        <w:rPr>
          <w:color w:val="000000"/>
          <w:sz w:val="28"/>
          <w:szCs w:val="28"/>
          <w:lang w:val="vi-VN"/>
        </w:rPr>
        <w:t xml:space="preserve"> triệu đồng</w:t>
      </w:r>
      <w:r w:rsidRPr="00F059D4">
        <w:rPr>
          <w:color w:val="000000"/>
          <w:sz w:val="28"/>
          <w:szCs w:val="28"/>
          <w:lang w:val="pt-BR"/>
        </w:rPr>
        <w:t xml:space="preserve"> </w:t>
      </w:r>
      <w:r w:rsidRPr="00F059D4">
        <w:rPr>
          <w:i/>
          <w:color w:val="000000"/>
          <w:sz w:val="28"/>
          <w:szCs w:val="28"/>
          <w:lang w:val="vi-VN"/>
        </w:rPr>
        <w:t>(</w:t>
      </w:r>
      <w:r w:rsidRPr="00F059D4">
        <w:rPr>
          <w:i/>
          <w:color w:val="000000"/>
          <w:sz w:val="28"/>
          <w:szCs w:val="28"/>
          <w:lang w:val="pt-BR"/>
        </w:rPr>
        <w:t>Bốn tỷ, sáu trăm hai mươi bảy triệu</w:t>
      </w:r>
      <w:r w:rsidRPr="00F059D4">
        <w:rPr>
          <w:i/>
          <w:color w:val="000000"/>
          <w:sz w:val="28"/>
          <w:szCs w:val="28"/>
          <w:lang w:val="vi-VN"/>
        </w:rPr>
        <w:t xml:space="preserve"> đồng)</w:t>
      </w:r>
    </w:p>
    <w:p w14:paraId="63ADACFF" w14:textId="77777777" w:rsidR="00F059D4" w:rsidRPr="00F059D4" w:rsidRDefault="00F059D4" w:rsidP="00975AA0">
      <w:pPr>
        <w:spacing w:before="120" w:after="120" w:line="340" w:lineRule="exact"/>
        <w:ind w:firstLine="567"/>
        <w:jc w:val="both"/>
        <w:rPr>
          <w:bCs/>
          <w:color w:val="000000"/>
          <w:sz w:val="28"/>
          <w:szCs w:val="28"/>
          <w:lang w:val="pt-BR"/>
        </w:rPr>
      </w:pPr>
      <w:r w:rsidRPr="00F059D4">
        <w:rPr>
          <w:b/>
          <w:bCs/>
          <w:color w:val="000000"/>
          <w:sz w:val="28"/>
          <w:szCs w:val="28"/>
          <w:lang w:val="pt-BR"/>
        </w:rPr>
        <w:t>7</w:t>
      </w:r>
      <w:r w:rsidRPr="00F059D4">
        <w:rPr>
          <w:b/>
          <w:bCs/>
          <w:color w:val="000000"/>
          <w:sz w:val="28"/>
          <w:szCs w:val="28"/>
          <w:lang w:val="vi-VN"/>
        </w:rPr>
        <w:t xml:space="preserve">. Cơ cấu nguồn vốn: </w:t>
      </w:r>
      <w:r w:rsidRPr="00F059D4">
        <w:rPr>
          <w:color w:val="000000"/>
          <w:sz w:val="28"/>
          <w:szCs w:val="28"/>
          <w:lang w:val="vi-VN"/>
        </w:rPr>
        <w:t>Ngân sách tỉnh</w:t>
      </w:r>
      <w:r w:rsidRPr="00F059D4">
        <w:rPr>
          <w:color w:val="000000"/>
          <w:sz w:val="28"/>
          <w:szCs w:val="28"/>
          <w:lang w:val="pt-BR"/>
        </w:rPr>
        <w:t xml:space="preserve"> và </w:t>
      </w:r>
      <w:r w:rsidRPr="00F059D4">
        <w:rPr>
          <w:color w:val="000000"/>
          <w:sz w:val="28"/>
          <w:szCs w:val="28"/>
          <w:lang w:val="vi-VN"/>
        </w:rPr>
        <w:t>Ngân sách xã.</w:t>
      </w:r>
    </w:p>
    <w:p w14:paraId="18D29984" w14:textId="77777777" w:rsidR="00F059D4" w:rsidRPr="00F059D4" w:rsidRDefault="00F059D4" w:rsidP="00975AA0">
      <w:pPr>
        <w:spacing w:before="120" w:after="120" w:line="340" w:lineRule="exact"/>
        <w:ind w:firstLine="567"/>
        <w:jc w:val="both"/>
        <w:rPr>
          <w:b/>
          <w:bCs/>
          <w:color w:val="000000"/>
          <w:sz w:val="28"/>
          <w:szCs w:val="28"/>
          <w:lang w:val="vi-VN"/>
        </w:rPr>
      </w:pPr>
      <w:r w:rsidRPr="00F059D4">
        <w:rPr>
          <w:b/>
          <w:bCs/>
          <w:color w:val="000000"/>
          <w:sz w:val="28"/>
          <w:szCs w:val="28"/>
          <w:lang w:val="pt-BR"/>
        </w:rPr>
        <w:t>8</w:t>
      </w:r>
      <w:r w:rsidRPr="00F059D4">
        <w:rPr>
          <w:b/>
          <w:bCs/>
          <w:color w:val="000000"/>
          <w:sz w:val="28"/>
          <w:szCs w:val="28"/>
          <w:lang w:val="vi-VN"/>
        </w:rPr>
        <w:t xml:space="preserve">. </w:t>
      </w:r>
      <w:r w:rsidRPr="00F059D4">
        <w:rPr>
          <w:b/>
          <w:color w:val="000000"/>
          <w:sz w:val="28"/>
          <w:szCs w:val="28"/>
          <w:lang w:val="pt-BR"/>
        </w:rPr>
        <w:t>Địa điểm đầu tư:</w:t>
      </w:r>
      <w:r w:rsidRPr="00F059D4">
        <w:rPr>
          <w:color w:val="000000"/>
          <w:spacing w:val="1"/>
          <w:sz w:val="28"/>
          <w:szCs w:val="28"/>
          <w:lang w:val="pt-BR"/>
        </w:rPr>
        <w:t xml:space="preserve"> </w:t>
      </w:r>
      <w:r w:rsidRPr="00F059D4">
        <w:rPr>
          <w:color w:val="000000"/>
          <w:sz w:val="28"/>
          <w:szCs w:val="28"/>
          <w:lang w:val="vi-VN"/>
        </w:rPr>
        <w:t xml:space="preserve">Xã </w:t>
      </w:r>
      <w:r w:rsidRPr="00F059D4">
        <w:rPr>
          <w:color w:val="000000"/>
          <w:sz w:val="28"/>
          <w:szCs w:val="28"/>
          <w:lang w:val="pt-BR"/>
        </w:rPr>
        <w:t>Văn Thủy (nay là xã Trường Thủy)</w:t>
      </w:r>
      <w:r w:rsidRPr="00F059D4">
        <w:rPr>
          <w:color w:val="000000"/>
          <w:sz w:val="28"/>
          <w:szCs w:val="28"/>
          <w:lang w:val="vi-VN"/>
        </w:rPr>
        <w:t xml:space="preserve">, huyện </w:t>
      </w:r>
      <w:r w:rsidRPr="00F059D4">
        <w:rPr>
          <w:color w:val="000000"/>
          <w:sz w:val="28"/>
          <w:szCs w:val="28"/>
          <w:lang w:val="pt-BR"/>
        </w:rPr>
        <w:t>Lệ Thủy</w:t>
      </w:r>
      <w:r w:rsidRPr="00F059D4">
        <w:rPr>
          <w:color w:val="000000"/>
          <w:sz w:val="28"/>
          <w:szCs w:val="28"/>
          <w:lang w:val="vi-VN"/>
        </w:rPr>
        <w:t>, tỉnh Quảng Bình</w:t>
      </w:r>
      <w:r w:rsidRPr="00F059D4">
        <w:rPr>
          <w:color w:val="000000"/>
          <w:sz w:val="28"/>
          <w:szCs w:val="28"/>
          <w:lang w:val="pt-BR"/>
        </w:rPr>
        <w:t>.</w:t>
      </w:r>
      <w:r w:rsidRPr="00F059D4">
        <w:rPr>
          <w:b/>
          <w:bCs/>
          <w:color w:val="000000"/>
          <w:sz w:val="28"/>
          <w:szCs w:val="28"/>
          <w:lang w:val="vi-VN"/>
        </w:rPr>
        <w:t xml:space="preserve"> </w:t>
      </w:r>
    </w:p>
    <w:p w14:paraId="62581F7D" w14:textId="77777777" w:rsidR="00F059D4" w:rsidRPr="00F059D4" w:rsidRDefault="00F059D4" w:rsidP="00975AA0">
      <w:pPr>
        <w:spacing w:before="120" w:after="120" w:line="340" w:lineRule="exact"/>
        <w:ind w:firstLine="567"/>
        <w:jc w:val="both"/>
        <w:rPr>
          <w:color w:val="000000"/>
          <w:sz w:val="28"/>
          <w:szCs w:val="28"/>
        </w:rPr>
      </w:pPr>
      <w:r w:rsidRPr="00F059D4">
        <w:rPr>
          <w:b/>
          <w:bCs/>
          <w:color w:val="000000"/>
          <w:sz w:val="28"/>
          <w:szCs w:val="28"/>
        </w:rPr>
        <w:t xml:space="preserve">9. </w:t>
      </w:r>
      <w:r w:rsidRPr="00F059D4">
        <w:rPr>
          <w:b/>
          <w:bCs/>
          <w:color w:val="000000"/>
          <w:sz w:val="28"/>
          <w:szCs w:val="28"/>
          <w:lang w:val="vi-VN"/>
        </w:rPr>
        <w:t xml:space="preserve">Thời gian thực hiện: </w:t>
      </w:r>
      <w:r w:rsidRPr="00F059D4">
        <w:rPr>
          <w:bCs/>
          <w:color w:val="000000"/>
          <w:sz w:val="28"/>
          <w:szCs w:val="28"/>
        </w:rPr>
        <w:t>Năm 2017-2019.</w:t>
      </w:r>
    </w:p>
    <w:p w14:paraId="69BCE3A3" w14:textId="77777777" w:rsidR="00F059D4" w:rsidRPr="00103683" w:rsidRDefault="00F059D4" w:rsidP="00975AA0">
      <w:pPr>
        <w:spacing w:before="120" w:after="120" w:line="340" w:lineRule="exact"/>
        <w:ind w:firstLine="567"/>
        <w:jc w:val="both"/>
        <w:rPr>
          <w:b/>
          <w:color w:val="000000"/>
          <w:sz w:val="26"/>
          <w:szCs w:val="26"/>
          <w:lang w:val="vi-VN"/>
        </w:rPr>
      </w:pPr>
      <w:r w:rsidRPr="00103683">
        <w:rPr>
          <w:b/>
          <w:color w:val="000000"/>
          <w:sz w:val="26"/>
          <w:szCs w:val="26"/>
        </w:rPr>
        <w:t>II. NỘI DUNG ĐIỀU CHỈNH:</w:t>
      </w:r>
    </w:p>
    <w:p w14:paraId="0E75CD45" w14:textId="77777777" w:rsidR="00F059D4" w:rsidRPr="00F059D4" w:rsidRDefault="00F059D4" w:rsidP="00975AA0">
      <w:pPr>
        <w:tabs>
          <w:tab w:val="left" w:pos="851"/>
        </w:tabs>
        <w:spacing w:before="120" w:after="120" w:line="340" w:lineRule="exact"/>
        <w:ind w:left="567"/>
        <w:jc w:val="both"/>
        <w:rPr>
          <w:color w:val="000000"/>
          <w:sz w:val="28"/>
          <w:szCs w:val="28"/>
          <w:lang w:val="vi-VN"/>
        </w:rPr>
      </w:pPr>
      <w:r w:rsidRPr="00F059D4">
        <w:rPr>
          <w:b/>
          <w:i/>
          <w:color w:val="000000"/>
          <w:sz w:val="28"/>
          <w:szCs w:val="28"/>
          <w:lang w:val="vi-VN"/>
        </w:rPr>
        <w:t xml:space="preserve">1. Điều chỉnh thời gian thực hiện dự án: </w:t>
      </w:r>
      <w:r w:rsidRPr="00F059D4">
        <w:rPr>
          <w:color w:val="000000"/>
          <w:sz w:val="28"/>
          <w:szCs w:val="28"/>
          <w:lang w:val="vi-VN"/>
        </w:rPr>
        <w:t>Hoàn thành năm 2023.</w:t>
      </w:r>
    </w:p>
    <w:p w14:paraId="58507681" w14:textId="77777777" w:rsidR="00F059D4" w:rsidRPr="00F059D4" w:rsidRDefault="00F059D4" w:rsidP="00975AA0">
      <w:pPr>
        <w:spacing w:before="120" w:after="120" w:line="340" w:lineRule="exact"/>
        <w:ind w:firstLine="567"/>
        <w:jc w:val="both"/>
        <w:rPr>
          <w:b/>
          <w:i/>
          <w:color w:val="000000"/>
          <w:sz w:val="28"/>
          <w:szCs w:val="28"/>
          <w:lang w:val="vi-VN"/>
        </w:rPr>
      </w:pPr>
      <w:r w:rsidRPr="00F059D4">
        <w:rPr>
          <w:b/>
          <w:i/>
          <w:color w:val="000000"/>
          <w:sz w:val="28"/>
          <w:szCs w:val="28"/>
          <w:lang w:val="vi-VN"/>
        </w:rPr>
        <w:t xml:space="preserve">2. Lý do điều chỉnh: </w:t>
      </w:r>
    </w:p>
    <w:p w14:paraId="21DF13AC" w14:textId="77777777" w:rsidR="00F059D4" w:rsidRPr="00F059D4" w:rsidRDefault="00F059D4" w:rsidP="00975AA0">
      <w:pPr>
        <w:spacing w:before="120" w:after="120" w:line="340" w:lineRule="exact"/>
        <w:ind w:firstLine="567"/>
        <w:jc w:val="both"/>
        <w:rPr>
          <w:color w:val="000000"/>
          <w:sz w:val="28"/>
          <w:szCs w:val="28"/>
          <w:lang w:val="vi-VN"/>
        </w:rPr>
      </w:pPr>
      <w:r w:rsidRPr="00F059D4">
        <w:rPr>
          <w:color w:val="000000"/>
          <w:sz w:val="28"/>
          <w:szCs w:val="28"/>
          <w:lang w:val="vi-VN"/>
        </w:rPr>
        <w:t>Đến hết năm 2022, UBND xã Trường Thủy chưa bố trí nguồn vốn đối ứng thuộc ngân sách xã nên không đảm bảo thời gian bố trí vốn theo quy định; Đồng thời quá trình thực hiện phải điều chỉnh bổ sung hạng mục Phòng cháy chữa cháy của dự án để đảm bảo an toàn cho công trình khi đưa vào sử dụng theo đúng quy định hiện hành dẫn đến thời gian thực hiện dự án vượt thời gian được phê duyệt. Vì vậy, phải điều chỉnh thời gian thực hiện mới có cơ sở triển khai hoàn thành dự án theo đúng quy định</w:t>
      </w:r>
    </w:p>
    <w:p w14:paraId="06027B0A" w14:textId="77777777" w:rsidR="00F059D4" w:rsidRPr="00F059D4" w:rsidRDefault="00F059D4" w:rsidP="00F059D4">
      <w:pPr>
        <w:spacing w:before="120" w:after="120" w:line="340" w:lineRule="exact"/>
        <w:ind w:firstLine="567"/>
        <w:jc w:val="center"/>
        <w:rPr>
          <w:color w:val="000000"/>
          <w:sz w:val="28"/>
          <w:szCs w:val="28"/>
        </w:rPr>
      </w:pPr>
      <w:r w:rsidRPr="00F059D4">
        <w:rPr>
          <w:color w:val="000000"/>
          <w:sz w:val="28"/>
          <w:szCs w:val="28"/>
        </w:rPr>
        <w:t>---------------------------</w:t>
      </w:r>
    </w:p>
    <w:p w14:paraId="2836E209" w14:textId="77777777" w:rsidR="00F059D4" w:rsidRPr="00F059D4" w:rsidRDefault="00F059D4" w:rsidP="00F059D4">
      <w:pPr>
        <w:spacing w:before="120" w:after="120" w:line="340" w:lineRule="exact"/>
        <w:ind w:firstLine="567"/>
        <w:jc w:val="both"/>
        <w:rPr>
          <w:color w:val="000000"/>
          <w:sz w:val="28"/>
          <w:szCs w:val="28"/>
        </w:rPr>
      </w:pPr>
    </w:p>
    <w:p w14:paraId="5C8A3DF9" w14:textId="77777777" w:rsidR="00F059D4" w:rsidRPr="00103683" w:rsidRDefault="00975AA0" w:rsidP="00975AA0">
      <w:pPr>
        <w:jc w:val="center"/>
        <w:rPr>
          <w:color w:val="000000"/>
          <w:sz w:val="26"/>
          <w:szCs w:val="26"/>
        </w:rPr>
      </w:pPr>
      <w:r>
        <w:rPr>
          <w:b/>
          <w:color w:val="000000"/>
          <w:sz w:val="26"/>
          <w:szCs w:val="26"/>
          <w:lang w:val="vi-VN"/>
        </w:rPr>
        <w:br w:type="column"/>
      </w:r>
      <w:r w:rsidR="00F059D4" w:rsidRPr="00103683">
        <w:rPr>
          <w:b/>
          <w:color w:val="000000"/>
          <w:sz w:val="26"/>
          <w:szCs w:val="26"/>
          <w:lang w:val="vi-VN"/>
        </w:rPr>
        <w:t xml:space="preserve">PHỤ LỤC </w:t>
      </w:r>
      <w:r w:rsidR="00F059D4" w:rsidRPr="00103683">
        <w:rPr>
          <w:b/>
          <w:color w:val="000000"/>
          <w:sz w:val="26"/>
          <w:szCs w:val="26"/>
        </w:rPr>
        <w:t>VIII</w:t>
      </w:r>
    </w:p>
    <w:p w14:paraId="3E7856F8" w14:textId="77777777" w:rsidR="00F059D4" w:rsidRPr="00103683" w:rsidRDefault="00F059D4" w:rsidP="00975AA0">
      <w:pPr>
        <w:widowControl w:val="0"/>
        <w:ind w:firstLine="567"/>
        <w:jc w:val="center"/>
        <w:rPr>
          <w:b/>
          <w:bCs/>
          <w:color w:val="000000"/>
          <w:sz w:val="26"/>
          <w:szCs w:val="26"/>
          <w:lang w:val="pt-BR"/>
        </w:rPr>
      </w:pPr>
      <w:r w:rsidRPr="00103683">
        <w:rPr>
          <w:b/>
          <w:bCs/>
          <w:color w:val="000000"/>
          <w:sz w:val="26"/>
          <w:szCs w:val="26"/>
          <w:lang w:val="pt-BR"/>
        </w:rPr>
        <w:t>NỘI DUNG ĐIỀU CHỈNH CHỦ TRƯƠNG ĐẦU TƯ DỰ ÁN:</w:t>
      </w:r>
    </w:p>
    <w:p w14:paraId="29AD35F2" w14:textId="77777777" w:rsidR="00F059D4" w:rsidRPr="00103683" w:rsidRDefault="00F059D4" w:rsidP="00975AA0">
      <w:pPr>
        <w:widowControl w:val="0"/>
        <w:ind w:firstLine="567"/>
        <w:jc w:val="center"/>
        <w:rPr>
          <w:b/>
          <w:bCs/>
          <w:color w:val="000000"/>
          <w:sz w:val="26"/>
          <w:szCs w:val="26"/>
          <w:lang w:val="pt-BR"/>
        </w:rPr>
      </w:pPr>
      <w:r w:rsidRPr="00103683">
        <w:rPr>
          <w:b/>
          <w:bCs/>
          <w:color w:val="000000"/>
          <w:sz w:val="26"/>
          <w:szCs w:val="26"/>
          <w:lang w:val="pt-BR"/>
        </w:rPr>
        <w:t xml:space="preserve">ĐƯỜNG GIAO THÔNG NÔNG THÔN TUYẾN TỪ THÔN 6 </w:t>
      </w:r>
    </w:p>
    <w:p w14:paraId="74FB542F" w14:textId="77777777" w:rsidR="00F059D4" w:rsidRPr="00103683" w:rsidRDefault="00F059D4" w:rsidP="00F059D4">
      <w:pPr>
        <w:widowControl w:val="0"/>
        <w:spacing w:before="120" w:after="120" w:line="340" w:lineRule="exact"/>
        <w:ind w:firstLine="567"/>
        <w:contextualSpacing/>
        <w:jc w:val="center"/>
        <w:rPr>
          <w:b/>
          <w:bCs/>
          <w:color w:val="000000"/>
          <w:sz w:val="26"/>
          <w:szCs w:val="26"/>
          <w:lang w:val="pt-BR"/>
        </w:rPr>
      </w:pPr>
      <w:r w:rsidRPr="00103683">
        <w:rPr>
          <w:b/>
          <w:bCs/>
          <w:color w:val="000000"/>
          <w:sz w:val="26"/>
          <w:szCs w:val="26"/>
          <w:lang w:val="pt-BR"/>
        </w:rPr>
        <w:t>ĐẾN THÔN 2 XÃ TRUNG TRẠCH</w:t>
      </w:r>
    </w:p>
    <w:p w14:paraId="68D99605" w14:textId="77777777" w:rsidR="00F059D4" w:rsidRPr="00F059D4" w:rsidRDefault="00F059D4" w:rsidP="00F059D4">
      <w:pPr>
        <w:spacing w:before="120" w:after="120" w:line="340" w:lineRule="exact"/>
        <w:jc w:val="center"/>
        <w:rPr>
          <w:i/>
          <w:color w:val="000000"/>
          <w:spacing w:val="-4"/>
          <w:sz w:val="28"/>
          <w:szCs w:val="28"/>
          <w:lang w:val="pt-BR"/>
        </w:rPr>
      </w:pPr>
      <w:r w:rsidRPr="00F059D4">
        <w:rPr>
          <w:i/>
          <w:color w:val="000000"/>
          <w:spacing w:val="-4"/>
          <w:sz w:val="28"/>
          <w:szCs w:val="28"/>
          <w:lang w:val="pt-BR"/>
        </w:rPr>
        <w:t>(Kèm theo Nghị quyết số       /NQ-HĐND      /     /2023 của HĐND tỉnh về phê duyệt điều chỉnh chủ trương đầu tư các dự án đầu tư công trên địa bàn tỉnh)</w:t>
      </w:r>
    </w:p>
    <w:p w14:paraId="7E5D1CE6" w14:textId="77777777" w:rsidR="00F059D4" w:rsidRPr="00F059D4" w:rsidRDefault="00F059D4" w:rsidP="00103683">
      <w:pPr>
        <w:jc w:val="center"/>
        <w:rPr>
          <w:i/>
          <w:color w:val="000000"/>
          <w:spacing w:val="-4"/>
          <w:sz w:val="28"/>
          <w:szCs w:val="28"/>
          <w:lang w:val="pt-BR"/>
        </w:rPr>
      </w:pPr>
      <w:r w:rsidRPr="00F059D4">
        <w:rPr>
          <w:i/>
          <w:color w:val="000000"/>
          <w:spacing w:val="-4"/>
          <w:sz w:val="28"/>
          <w:szCs w:val="28"/>
          <w:lang w:val="pt-BR"/>
        </w:rPr>
        <w:t>--------------------------</w:t>
      </w:r>
    </w:p>
    <w:p w14:paraId="552A90A6" w14:textId="77777777" w:rsidR="00F059D4" w:rsidRPr="00103683" w:rsidRDefault="00F059D4" w:rsidP="00975AA0">
      <w:pPr>
        <w:spacing w:before="120" w:after="120" w:line="340" w:lineRule="exact"/>
        <w:ind w:firstLine="561"/>
        <w:jc w:val="both"/>
        <w:rPr>
          <w:b/>
          <w:bCs/>
          <w:spacing w:val="-8"/>
          <w:sz w:val="26"/>
          <w:szCs w:val="26"/>
          <w:lang w:val="pt-BR"/>
        </w:rPr>
      </w:pPr>
      <w:r w:rsidRPr="00103683">
        <w:rPr>
          <w:b/>
          <w:bCs/>
          <w:color w:val="000000"/>
          <w:sz w:val="26"/>
          <w:szCs w:val="26"/>
          <w:lang w:val="pt-BR"/>
        </w:rPr>
        <w:t xml:space="preserve">I. THÔNG TIN VỀ CHỦ TRƯƠNG ĐẦU TƯ DỰ ÁN ĐÃ ĐƯỢC PHÊ </w:t>
      </w:r>
      <w:r w:rsidRPr="00103683">
        <w:rPr>
          <w:b/>
          <w:bCs/>
          <w:sz w:val="26"/>
          <w:szCs w:val="26"/>
          <w:lang w:val="pt-BR"/>
        </w:rPr>
        <w:t>DUYỆT:</w:t>
      </w:r>
    </w:p>
    <w:p w14:paraId="5CFC1C20" w14:textId="77777777" w:rsidR="00F059D4" w:rsidRPr="00F059D4" w:rsidRDefault="00F059D4" w:rsidP="00975AA0">
      <w:pPr>
        <w:spacing w:before="120" w:after="120" w:line="340" w:lineRule="exact"/>
        <w:ind w:firstLine="561"/>
        <w:jc w:val="both"/>
        <w:rPr>
          <w:spacing w:val="-8"/>
          <w:sz w:val="28"/>
          <w:szCs w:val="28"/>
          <w:lang w:val="pt-BR"/>
        </w:rPr>
      </w:pPr>
      <w:r w:rsidRPr="00F059D4">
        <w:rPr>
          <w:b/>
          <w:bCs/>
          <w:spacing w:val="-8"/>
          <w:sz w:val="28"/>
          <w:szCs w:val="28"/>
          <w:lang w:val="vi-VN"/>
        </w:rPr>
        <w:t xml:space="preserve">1. Tên dự án: </w:t>
      </w:r>
      <w:r w:rsidRPr="00F059D4">
        <w:rPr>
          <w:bCs/>
          <w:sz w:val="28"/>
          <w:szCs w:val="28"/>
          <w:lang w:val="pt-BR"/>
        </w:rPr>
        <w:t>Đường giao thông nông thôn tuyến từ thôn 6 đến thôn 2 xã Trung Trạch.</w:t>
      </w:r>
    </w:p>
    <w:p w14:paraId="4ECFE013" w14:textId="77777777" w:rsidR="00F059D4" w:rsidRPr="00F059D4" w:rsidRDefault="00F059D4" w:rsidP="00975AA0">
      <w:pPr>
        <w:spacing w:before="120" w:after="120" w:line="340" w:lineRule="exact"/>
        <w:ind w:firstLine="561"/>
        <w:jc w:val="both"/>
        <w:rPr>
          <w:sz w:val="28"/>
          <w:szCs w:val="28"/>
          <w:lang w:val="pt-BR"/>
        </w:rPr>
      </w:pPr>
      <w:r w:rsidRPr="00F059D4">
        <w:rPr>
          <w:b/>
          <w:sz w:val="28"/>
          <w:szCs w:val="28"/>
          <w:lang w:val="nl-NL"/>
        </w:rPr>
        <w:t xml:space="preserve">2. Chủ đầu tư: </w:t>
      </w:r>
      <w:r w:rsidRPr="00F059D4">
        <w:rPr>
          <w:sz w:val="28"/>
          <w:szCs w:val="28"/>
          <w:lang w:val="nl-NL"/>
        </w:rPr>
        <w:t>UBND xã Trung Trạch.</w:t>
      </w:r>
    </w:p>
    <w:p w14:paraId="17D41AB0" w14:textId="77777777" w:rsidR="00F059D4" w:rsidRPr="00F059D4" w:rsidRDefault="00F059D4" w:rsidP="00975AA0">
      <w:pPr>
        <w:spacing w:before="120" w:after="120" w:line="340" w:lineRule="exact"/>
        <w:ind w:firstLine="561"/>
        <w:jc w:val="both"/>
        <w:rPr>
          <w:spacing w:val="-2"/>
          <w:sz w:val="28"/>
          <w:szCs w:val="28"/>
          <w:lang w:val="pt-BR"/>
        </w:rPr>
      </w:pPr>
      <w:r w:rsidRPr="00F059D4">
        <w:rPr>
          <w:b/>
          <w:spacing w:val="-2"/>
          <w:sz w:val="28"/>
          <w:szCs w:val="28"/>
          <w:lang w:val="vi-VN"/>
        </w:rPr>
        <w:t>3. Mục tiêu đầu tư:</w:t>
      </w:r>
      <w:r w:rsidRPr="00F059D4">
        <w:rPr>
          <w:spacing w:val="-2"/>
          <w:sz w:val="28"/>
          <w:szCs w:val="28"/>
          <w:lang w:val="vi-VN"/>
        </w:rPr>
        <w:t xml:space="preserve"> </w:t>
      </w:r>
      <w:r w:rsidRPr="00F059D4">
        <w:rPr>
          <w:sz w:val="28"/>
          <w:szCs w:val="28"/>
          <w:lang w:val="pt-BR"/>
        </w:rPr>
        <w:t>Đáp ứng nhu cầu đi lại và vận chuyển hàng hóa, đảm bảo an toàn giao thông, kịp thời ứng cứu mùa mưa lũ, cải thiện vệ sinh môi trường, thúc đẩy phát triển kinh tế xã hội khu vực.</w:t>
      </w:r>
    </w:p>
    <w:p w14:paraId="3F1086FD" w14:textId="77777777" w:rsidR="00F059D4" w:rsidRPr="00F059D4" w:rsidRDefault="00F059D4" w:rsidP="00975AA0">
      <w:pPr>
        <w:tabs>
          <w:tab w:val="left" w:pos="851"/>
        </w:tabs>
        <w:spacing w:before="120" w:after="120" w:line="340" w:lineRule="exact"/>
        <w:ind w:firstLine="561"/>
        <w:jc w:val="both"/>
        <w:rPr>
          <w:sz w:val="28"/>
          <w:szCs w:val="28"/>
          <w:lang w:val="pt-BR"/>
        </w:rPr>
      </w:pPr>
      <w:r w:rsidRPr="00F059D4">
        <w:rPr>
          <w:b/>
          <w:spacing w:val="-2"/>
          <w:sz w:val="28"/>
          <w:szCs w:val="28"/>
          <w:lang w:val="pt-BR"/>
        </w:rPr>
        <w:t>4. Quy mô đầu tư:</w:t>
      </w:r>
      <w:r w:rsidRPr="00F059D4">
        <w:rPr>
          <w:spacing w:val="-2"/>
          <w:sz w:val="28"/>
          <w:szCs w:val="28"/>
          <w:lang w:val="pt-BR"/>
        </w:rPr>
        <w:t xml:space="preserve"> </w:t>
      </w:r>
      <w:r w:rsidRPr="00F059D4">
        <w:rPr>
          <w:sz w:val="28"/>
          <w:szCs w:val="28"/>
          <w:lang w:val="pt-BR"/>
        </w:rPr>
        <w:t>Đầu tư xây dựng các tuyến đường với tổng chiều dài khoảng 3.820m (bao gồm: tuyến 1 khoảng 610m, tuyến 2 khoảng 430m, tuyến 3 khoảng 580m, tuyến 4 khoảng 1.240m, tuyến 5 khoảng 960m); Mặt đường BTXM; Bề rộng nền: Bn-5m; Bề rộng mặt: Bm=3,5m; Bề rộng lề: Bl=2*0,75m; Bố trí hệ thống thoát nước ngang trên tuyến, xây kè đá hộc gia cố mái taluy và hệ thống an toàn giao thông.</w:t>
      </w:r>
    </w:p>
    <w:p w14:paraId="78176276" w14:textId="77777777" w:rsidR="00F059D4" w:rsidRPr="00F059D4" w:rsidRDefault="00F059D4" w:rsidP="00975AA0">
      <w:pPr>
        <w:tabs>
          <w:tab w:val="left" w:pos="851"/>
        </w:tabs>
        <w:spacing w:before="120" w:after="120" w:line="340" w:lineRule="exact"/>
        <w:ind w:firstLine="561"/>
        <w:jc w:val="both"/>
        <w:rPr>
          <w:bCs/>
          <w:sz w:val="28"/>
          <w:szCs w:val="28"/>
          <w:lang w:val="nl-NL"/>
        </w:rPr>
      </w:pPr>
      <w:r w:rsidRPr="00F059D4">
        <w:rPr>
          <w:b/>
          <w:bCs/>
          <w:sz w:val="28"/>
          <w:szCs w:val="28"/>
          <w:lang w:val="nl-NL"/>
        </w:rPr>
        <w:t>5. Nhóm Dự án:</w:t>
      </w:r>
      <w:r w:rsidRPr="00F059D4">
        <w:rPr>
          <w:bCs/>
          <w:sz w:val="28"/>
          <w:szCs w:val="28"/>
          <w:lang w:val="nl-NL"/>
        </w:rPr>
        <w:t xml:space="preserve"> Dự án nhóm C.</w:t>
      </w:r>
    </w:p>
    <w:p w14:paraId="34293ECE" w14:textId="77777777" w:rsidR="00F059D4" w:rsidRPr="00F059D4" w:rsidRDefault="00F059D4" w:rsidP="00975AA0">
      <w:pPr>
        <w:spacing w:before="120" w:after="120" w:line="340" w:lineRule="exact"/>
        <w:ind w:firstLine="561"/>
        <w:jc w:val="both"/>
        <w:rPr>
          <w:bCs/>
          <w:i/>
          <w:iCs/>
          <w:spacing w:val="1"/>
          <w:sz w:val="28"/>
          <w:szCs w:val="28"/>
          <w:lang w:val="pt-BR"/>
        </w:rPr>
      </w:pPr>
      <w:r w:rsidRPr="00F059D4">
        <w:rPr>
          <w:b/>
          <w:sz w:val="28"/>
          <w:szCs w:val="28"/>
          <w:lang w:val="nl-NL"/>
        </w:rPr>
        <w:t>6</w:t>
      </w:r>
      <w:r w:rsidRPr="00F059D4">
        <w:rPr>
          <w:b/>
          <w:sz w:val="28"/>
          <w:szCs w:val="28"/>
          <w:lang w:val="vi-VN"/>
        </w:rPr>
        <w:t xml:space="preserve">. </w:t>
      </w:r>
      <w:r w:rsidRPr="00F059D4">
        <w:rPr>
          <w:b/>
          <w:bCs/>
          <w:spacing w:val="1"/>
          <w:sz w:val="28"/>
          <w:szCs w:val="28"/>
          <w:lang w:val="vi-VN"/>
        </w:rPr>
        <w:t>Tổng mức đầu tư:</w:t>
      </w:r>
      <w:r w:rsidRPr="00F059D4">
        <w:rPr>
          <w:b/>
          <w:bCs/>
          <w:spacing w:val="1"/>
          <w:sz w:val="28"/>
          <w:szCs w:val="28"/>
          <w:lang w:val="pt-BR"/>
        </w:rPr>
        <w:t xml:space="preserve"> </w:t>
      </w:r>
      <w:r w:rsidRPr="00F059D4">
        <w:rPr>
          <w:sz w:val="28"/>
          <w:szCs w:val="28"/>
          <w:lang w:val="nl-NL"/>
        </w:rPr>
        <w:t>9.000 triệu đồng.</w:t>
      </w:r>
    </w:p>
    <w:p w14:paraId="2D5B3B14" w14:textId="77777777" w:rsidR="00F059D4" w:rsidRPr="00F059D4" w:rsidRDefault="00F059D4" w:rsidP="00975AA0">
      <w:pPr>
        <w:spacing w:before="120" w:after="120" w:line="340" w:lineRule="exact"/>
        <w:ind w:firstLine="561"/>
        <w:jc w:val="both"/>
        <w:rPr>
          <w:sz w:val="28"/>
          <w:szCs w:val="28"/>
        </w:rPr>
      </w:pPr>
      <w:r w:rsidRPr="00F059D4">
        <w:rPr>
          <w:b/>
          <w:bCs/>
          <w:sz w:val="28"/>
          <w:szCs w:val="28"/>
          <w:lang w:val="pt-BR"/>
        </w:rPr>
        <w:t>7</w:t>
      </w:r>
      <w:r w:rsidRPr="00F059D4">
        <w:rPr>
          <w:b/>
          <w:bCs/>
          <w:sz w:val="28"/>
          <w:szCs w:val="28"/>
          <w:lang w:val="vi-VN"/>
        </w:rPr>
        <w:t xml:space="preserve">. Cơ cấu nguồn vốn: </w:t>
      </w:r>
    </w:p>
    <w:p w14:paraId="1FF64ABB" w14:textId="77777777" w:rsidR="00F059D4" w:rsidRPr="00F059D4" w:rsidRDefault="00F059D4" w:rsidP="00975AA0">
      <w:pPr>
        <w:spacing w:before="120" w:after="120" w:line="340" w:lineRule="exact"/>
        <w:ind w:firstLine="561"/>
        <w:jc w:val="both"/>
        <w:rPr>
          <w:bCs/>
          <w:sz w:val="28"/>
          <w:szCs w:val="28"/>
          <w:lang w:val="vi-VN"/>
        </w:rPr>
      </w:pPr>
      <w:r w:rsidRPr="00F059D4">
        <w:rPr>
          <w:bCs/>
          <w:sz w:val="28"/>
          <w:szCs w:val="28"/>
          <w:lang w:val="vi-VN"/>
        </w:rPr>
        <w:t xml:space="preserve">- Ngân sách tỉnh: 5.400 triệu đồng; </w:t>
      </w:r>
    </w:p>
    <w:p w14:paraId="469DA0F4" w14:textId="77777777" w:rsidR="00F059D4" w:rsidRPr="00F059D4" w:rsidRDefault="00F059D4" w:rsidP="00975AA0">
      <w:pPr>
        <w:spacing w:before="120" w:after="120" w:line="340" w:lineRule="exact"/>
        <w:ind w:firstLine="561"/>
        <w:jc w:val="both"/>
        <w:rPr>
          <w:bCs/>
          <w:sz w:val="28"/>
          <w:szCs w:val="28"/>
          <w:lang w:val="vi-VN"/>
        </w:rPr>
      </w:pPr>
      <w:r w:rsidRPr="00F059D4">
        <w:rPr>
          <w:bCs/>
          <w:sz w:val="28"/>
          <w:szCs w:val="28"/>
          <w:lang w:val="vi-VN"/>
        </w:rPr>
        <w:t>- Ngân sách xã và các nguồn hợp pháp khác: 3.600 triệu đồng.</w:t>
      </w:r>
    </w:p>
    <w:p w14:paraId="2834933F" w14:textId="77777777" w:rsidR="00F059D4" w:rsidRPr="00F059D4" w:rsidRDefault="00F059D4" w:rsidP="00975AA0">
      <w:pPr>
        <w:spacing w:before="120" w:after="120" w:line="340" w:lineRule="exact"/>
        <w:ind w:firstLine="561"/>
        <w:jc w:val="both"/>
        <w:rPr>
          <w:b/>
          <w:bCs/>
          <w:sz w:val="28"/>
          <w:szCs w:val="28"/>
          <w:lang w:val="vi-VN"/>
        </w:rPr>
      </w:pPr>
      <w:r w:rsidRPr="00F059D4">
        <w:rPr>
          <w:b/>
          <w:bCs/>
          <w:sz w:val="28"/>
          <w:szCs w:val="28"/>
          <w:lang w:val="pt-BR"/>
        </w:rPr>
        <w:t>8</w:t>
      </w:r>
      <w:r w:rsidRPr="00F059D4">
        <w:rPr>
          <w:b/>
          <w:bCs/>
          <w:sz w:val="28"/>
          <w:szCs w:val="28"/>
          <w:lang w:val="vi-VN"/>
        </w:rPr>
        <w:t xml:space="preserve">. </w:t>
      </w:r>
      <w:r w:rsidRPr="00F059D4">
        <w:rPr>
          <w:b/>
          <w:sz w:val="28"/>
          <w:szCs w:val="28"/>
          <w:lang w:val="nl-NL"/>
        </w:rPr>
        <w:t>Địa điểm đầu tư:</w:t>
      </w:r>
      <w:r w:rsidRPr="00F059D4">
        <w:rPr>
          <w:spacing w:val="1"/>
          <w:sz w:val="28"/>
          <w:szCs w:val="28"/>
          <w:lang w:val="nl-NL"/>
        </w:rPr>
        <w:t xml:space="preserve"> </w:t>
      </w:r>
      <w:r w:rsidRPr="00F059D4">
        <w:rPr>
          <w:noProof/>
          <w:sz w:val="28"/>
          <w:szCs w:val="28"/>
          <w:lang w:val="pt-BR"/>
        </w:rPr>
        <w:t>Xã Trung Trạch, huyện Bố Trạch.</w:t>
      </w:r>
    </w:p>
    <w:p w14:paraId="0401B33A" w14:textId="77777777" w:rsidR="00F059D4" w:rsidRPr="00F059D4" w:rsidRDefault="00F059D4" w:rsidP="00975AA0">
      <w:pPr>
        <w:spacing w:before="120" w:after="120" w:line="340" w:lineRule="exact"/>
        <w:ind w:firstLine="561"/>
        <w:jc w:val="both"/>
        <w:rPr>
          <w:sz w:val="28"/>
          <w:szCs w:val="28"/>
        </w:rPr>
      </w:pPr>
      <w:r w:rsidRPr="00F059D4">
        <w:rPr>
          <w:b/>
          <w:bCs/>
          <w:sz w:val="28"/>
          <w:szCs w:val="28"/>
        </w:rPr>
        <w:t xml:space="preserve">9. </w:t>
      </w:r>
      <w:r w:rsidRPr="00F059D4">
        <w:rPr>
          <w:b/>
          <w:bCs/>
          <w:sz w:val="28"/>
          <w:szCs w:val="28"/>
          <w:lang w:val="vi-VN"/>
        </w:rPr>
        <w:t xml:space="preserve">Thời gian thực hiện: </w:t>
      </w:r>
      <w:r w:rsidRPr="00F059D4">
        <w:rPr>
          <w:bCs/>
          <w:sz w:val="28"/>
          <w:szCs w:val="28"/>
        </w:rPr>
        <w:t>Năm 2019 - 2021.</w:t>
      </w:r>
    </w:p>
    <w:p w14:paraId="50457BA8" w14:textId="77777777" w:rsidR="00F059D4" w:rsidRPr="00103683" w:rsidRDefault="00F059D4" w:rsidP="00975AA0">
      <w:pPr>
        <w:spacing w:before="120" w:after="120" w:line="340" w:lineRule="exact"/>
        <w:ind w:firstLine="561"/>
        <w:jc w:val="both"/>
        <w:rPr>
          <w:b/>
          <w:sz w:val="26"/>
          <w:szCs w:val="26"/>
        </w:rPr>
      </w:pPr>
      <w:r w:rsidRPr="00103683">
        <w:rPr>
          <w:b/>
          <w:sz w:val="26"/>
          <w:szCs w:val="26"/>
          <w:lang w:val="nl-NL"/>
        </w:rPr>
        <w:t>II. NỘI DUNG ĐIỀU CHỈNH:</w:t>
      </w:r>
    </w:p>
    <w:p w14:paraId="14A5AFBB" w14:textId="77777777" w:rsidR="00F059D4" w:rsidRPr="00F059D4" w:rsidRDefault="00F059D4" w:rsidP="00975AA0">
      <w:pPr>
        <w:spacing w:before="120" w:after="120" w:line="340" w:lineRule="exact"/>
        <w:ind w:firstLine="561"/>
        <w:jc w:val="both"/>
        <w:rPr>
          <w:sz w:val="28"/>
          <w:szCs w:val="28"/>
          <w:lang w:val="nl-NL"/>
        </w:rPr>
      </w:pPr>
      <w:r w:rsidRPr="00F059D4">
        <w:rPr>
          <w:b/>
          <w:sz w:val="28"/>
          <w:szCs w:val="28"/>
        </w:rPr>
        <w:t xml:space="preserve">1. </w:t>
      </w:r>
      <w:r w:rsidRPr="00F059D4">
        <w:rPr>
          <w:b/>
          <w:sz w:val="28"/>
          <w:szCs w:val="28"/>
          <w:lang w:val="nl-NL"/>
        </w:rPr>
        <w:t xml:space="preserve">Điều chỉnh tổng mức đầu tư dự án: </w:t>
      </w:r>
      <w:r w:rsidRPr="00F059D4">
        <w:rPr>
          <w:sz w:val="28"/>
          <w:szCs w:val="28"/>
          <w:lang w:val="nl-NL"/>
        </w:rPr>
        <w:t>9.800 triệu đồng.</w:t>
      </w:r>
    </w:p>
    <w:p w14:paraId="3353484A" w14:textId="77777777" w:rsidR="00F059D4" w:rsidRPr="00F059D4" w:rsidRDefault="00F059D4" w:rsidP="00975AA0">
      <w:pPr>
        <w:spacing w:before="120" w:after="120" w:line="340" w:lineRule="exact"/>
        <w:ind w:firstLine="561"/>
        <w:jc w:val="both"/>
        <w:rPr>
          <w:sz w:val="28"/>
          <w:szCs w:val="28"/>
          <w:lang w:val="nl-NL"/>
        </w:rPr>
      </w:pPr>
      <w:r w:rsidRPr="00F059D4">
        <w:rPr>
          <w:b/>
          <w:sz w:val="28"/>
          <w:szCs w:val="28"/>
          <w:lang w:val="nl-NL"/>
        </w:rPr>
        <w:t>2. Điều chỉnh cơ cấu nguồn vốn:</w:t>
      </w:r>
      <w:r w:rsidRPr="00F059D4">
        <w:rPr>
          <w:sz w:val="28"/>
          <w:szCs w:val="28"/>
          <w:lang w:val="nl-NL"/>
        </w:rPr>
        <w:t xml:space="preserve"> Ngân sách tỉnh: 5.400 triệu đồng; Ngân sách xã và các nguồn hợp pháp khác: 4.400 triệu đồng.</w:t>
      </w:r>
    </w:p>
    <w:p w14:paraId="1D0910EF" w14:textId="77777777" w:rsidR="00F059D4" w:rsidRPr="00F059D4" w:rsidRDefault="00F059D4" w:rsidP="00975AA0">
      <w:pPr>
        <w:spacing w:before="120" w:after="120" w:line="340" w:lineRule="exact"/>
        <w:ind w:firstLine="561"/>
        <w:jc w:val="both"/>
        <w:rPr>
          <w:b/>
          <w:sz w:val="28"/>
          <w:szCs w:val="28"/>
          <w:lang w:val="nl-NL"/>
        </w:rPr>
      </w:pPr>
      <w:r w:rsidRPr="00F059D4">
        <w:rPr>
          <w:b/>
          <w:sz w:val="28"/>
          <w:szCs w:val="28"/>
          <w:lang w:val="nl-NL"/>
        </w:rPr>
        <w:t xml:space="preserve">3. Điều chỉnh thời gian thực hiện đầu tư: </w:t>
      </w:r>
      <w:r w:rsidRPr="00F059D4">
        <w:rPr>
          <w:sz w:val="28"/>
          <w:szCs w:val="28"/>
          <w:lang w:val="nl-NL"/>
        </w:rPr>
        <w:t>Hoàn thành năm 2023.</w:t>
      </w:r>
    </w:p>
    <w:p w14:paraId="7FDB5053" w14:textId="77777777" w:rsidR="00F059D4" w:rsidRPr="00F059D4" w:rsidRDefault="00F059D4" w:rsidP="00975AA0">
      <w:pPr>
        <w:pStyle w:val="msolistparagraph0"/>
        <w:spacing w:before="120" w:after="120" w:line="340" w:lineRule="exact"/>
        <w:ind w:left="0" w:firstLine="561"/>
        <w:jc w:val="both"/>
        <w:rPr>
          <w:b/>
          <w:spacing w:val="3"/>
          <w:sz w:val="28"/>
          <w:szCs w:val="28"/>
          <w:shd w:val="clear" w:color="auto" w:fill="FFFFFF"/>
        </w:rPr>
      </w:pPr>
      <w:r w:rsidRPr="00F059D4">
        <w:rPr>
          <w:b/>
          <w:spacing w:val="3"/>
          <w:sz w:val="28"/>
          <w:szCs w:val="28"/>
          <w:shd w:val="clear" w:color="auto" w:fill="FFFFFF"/>
        </w:rPr>
        <w:t xml:space="preserve">4. Lý do điều chỉnh: </w:t>
      </w:r>
    </w:p>
    <w:p w14:paraId="1BA58680" w14:textId="77777777" w:rsidR="00F059D4" w:rsidRPr="00F059D4" w:rsidRDefault="00F059D4" w:rsidP="00975AA0">
      <w:pPr>
        <w:pStyle w:val="msolistparagraph0"/>
        <w:spacing w:before="120" w:after="120" w:line="340" w:lineRule="exact"/>
        <w:ind w:left="0" w:firstLine="561"/>
        <w:jc w:val="both"/>
        <w:rPr>
          <w:spacing w:val="3"/>
          <w:sz w:val="28"/>
          <w:szCs w:val="28"/>
          <w:shd w:val="clear" w:color="auto" w:fill="FFFFFF"/>
        </w:rPr>
      </w:pPr>
      <w:r w:rsidRPr="00F059D4">
        <w:rPr>
          <w:spacing w:val="3"/>
          <w:sz w:val="28"/>
          <w:szCs w:val="28"/>
          <w:shd w:val="clear" w:color="auto" w:fill="FFFFFF"/>
        </w:rPr>
        <w:t>- Điều chỉnh tổng mức đầu tư dự án, cơ cấu nguồn vốn do bổ sung chi phí GPMB.</w:t>
      </w:r>
    </w:p>
    <w:p w14:paraId="3825AA34" w14:textId="77777777" w:rsidR="00F059D4" w:rsidRPr="00F059D4" w:rsidRDefault="00F059D4" w:rsidP="00975AA0">
      <w:pPr>
        <w:pStyle w:val="msolistparagraph0"/>
        <w:spacing w:before="120" w:after="120" w:line="340" w:lineRule="exact"/>
        <w:ind w:left="0" w:firstLine="561"/>
        <w:jc w:val="both"/>
        <w:rPr>
          <w:spacing w:val="3"/>
          <w:sz w:val="28"/>
          <w:szCs w:val="28"/>
          <w:shd w:val="clear" w:color="auto" w:fill="FFFFFF"/>
        </w:rPr>
      </w:pPr>
      <w:r w:rsidRPr="00F059D4">
        <w:rPr>
          <w:spacing w:val="3"/>
          <w:sz w:val="28"/>
          <w:szCs w:val="28"/>
          <w:shd w:val="clear" w:color="auto" w:fill="FFFFFF"/>
        </w:rPr>
        <w:t>- Điều chỉnh thời gian thực hiện do vướng mắc GPMB. Bên cạnh đó do ảnh hưởng của dịch bệnh Covid-19 trên địa bàn diễn biến phức tạp dẫn đến thời gian thực hiện dự án không đảm bảo theo tiến độ đã được phê duyệt.</w:t>
      </w:r>
    </w:p>
    <w:p w14:paraId="17FF4E3B" w14:textId="77777777" w:rsidR="00F059D4" w:rsidRPr="00F059D4" w:rsidRDefault="00F059D4" w:rsidP="00F059D4">
      <w:pPr>
        <w:pStyle w:val="msolistparagraph0"/>
        <w:spacing w:before="120" w:after="120" w:line="340" w:lineRule="exact"/>
        <w:ind w:left="0" w:firstLine="562"/>
        <w:jc w:val="center"/>
        <w:rPr>
          <w:spacing w:val="3"/>
          <w:sz w:val="28"/>
          <w:szCs w:val="28"/>
          <w:shd w:val="clear" w:color="auto" w:fill="FFFFFF"/>
        </w:rPr>
      </w:pPr>
      <w:r w:rsidRPr="00F059D4">
        <w:rPr>
          <w:spacing w:val="3"/>
          <w:sz w:val="28"/>
          <w:szCs w:val="28"/>
          <w:shd w:val="clear" w:color="auto" w:fill="FFFFFF"/>
        </w:rPr>
        <w:t>------------------------------</w:t>
      </w:r>
    </w:p>
    <w:p w14:paraId="3868EFE5" w14:textId="77777777" w:rsidR="00F059D4" w:rsidRPr="00F059D4" w:rsidRDefault="00F059D4" w:rsidP="00F059D4">
      <w:pPr>
        <w:pStyle w:val="msolistparagraph0"/>
        <w:spacing w:line="380" w:lineRule="exact"/>
        <w:ind w:left="0" w:firstLine="567"/>
        <w:jc w:val="both"/>
        <w:rPr>
          <w:color w:val="081C36"/>
          <w:spacing w:val="3"/>
          <w:sz w:val="28"/>
          <w:szCs w:val="28"/>
          <w:shd w:val="clear" w:color="auto" w:fill="FFFFFF"/>
        </w:rPr>
      </w:pPr>
    </w:p>
    <w:p w14:paraId="2CC80274" w14:textId="77777777" w:rsidR="00F059D4" w:rsidRPr="00F059D4" w:rsidRDefault="00F059D4" w:rsidP="00F059D4">
      <w:pPr>
        <w:pStyle w:val="msolistparagraph0"/>
        <w:spacing w:line="380" w:lineRule="exact"/>
        <w:ind w:left="0" w:firstLine="567"/>
        <w:jc w:val="both"/>
        <w:rPr>
          <w:color w:val="081C36"/>
          <w:spacing w:val="3"/>
          <w:sz w:val="28"/>
          <w:szCs w:val="28"/>
          <w:shd w:val="clear" w:color="auto" w:fill="FFFFFF"/>
        </w:rPr>
      </w:pPr>
    </w:p>
    <w:p w14:paraId="1012E2F3" w14:textId="77777777" w:rsidR="00F059D4" w:rsidRPr="00F059D4" w:rsidRDefault="00F059D4" w:rsidP="00F059D4">
      <w:pPr>
        <w:pStyle w:val="msolistparagraph0"/>
        <w:spacing w:line="380" w:lineRule="exact"/>
        <w:ind w:left="0" w:firstLine="567"/>
        <w:jc w:val="both"/>
        <w:rPr>
          <w:color w:val="081C36"/>
          <w:spacing w:val="3"/>
          <w:sz w:val="28"/>
          <w:szCs w:val="28"/>
          <w:shd w:val="clear" w:color="auto" w:fill="FFFFFF"/>
        </w:rPr>
      </w:pPr>
    </w:p>
    <w:p w14:paraId="3F9950B4" w14:textId="77777777" w:rsidR="00F059D4" w:rsidRPr="00F059D4" w:rsidRDefault="00F059D4" w:rsidP="00F059D4">
      <w:pPr>
        <w:pStyle w:val="msolistparagraph0"/>
        <w:spacing w:line="380" w:lineRule="exact"/>
        <w:ind w:left="0" w:firstLine="567"/>
        <w:jc w:val="both"/>
        <w:rPr>
          <w:color w:val="081C36"/>
          <w:spacing w:val="3"/>
          <w:sz w:val="28"/>
          <w:szCs w:val="28"/>
          <w:shd w:val="clear" w:color="auto" w:fill="FFFFFF"/>
        </w:rPr>
      </w:pPr>
    </w:p>
    <w:p w14:paraId="77B9EDB7" w14:textId="77777777" w:rsidR="00F059D4" w:rsidRPr="00F059D4" w:rsidRDefault="00F059D4" w:rsidP="00F059D4">
      <w:pPr>
        <w:pStyle w:val="msolistparagraph0"/>
        <w:spacing w:line="380" w:lineRule="exact"/>
        <w:ind w:left="0" w:firstLine="567"/>
        <w:jc w:val="both"/>
        <w:rPr>
          <w:color w:val="081C36"/>
          <w:spacing w:val="3"/>
          <w:sz w:val="28"/>
          <w:szCs w:val="28"/>
          <w:shd w:val="clear" w:color="auto" w:fill="FFFFFF"/>
        </w:rPr>
      </w:pPr>
    </w:p>
    <w:p w14:paraId="32E18E00" w14:textId="77777777" w:rsidR="00F059D4" w:rsidRPr="00F059D4" w:rsidRDefault="00F059D4" w:rsidP="00F059D4">
      <w:pPr>
        <w:pStyle w:val="msolistparagraph0"/>
        <w:spacing w:line="380" w:lineRule="exact"/>
        <w:ind w:left="0" w:firstLine="567"/>
        <w:jc w:val="both"/>
        <w:rPr>
          <w:color w:val="081C36"/>
          <w:spacing w:val="3"/>
          <w:sz w:val="28"/>
          <w:szCs w:val="28"/>
          <w:shd w:val="clear" w:color="auto" w:fill="FFFFFF"/>
        </w:rPr>
      </w:pPr>
    </w:p>
    <w:p w14:paraId="12116E0B" w14:textId="77777777" w:rsidR="00F059D4" w:rsidRPr="00F059D4" w:rsidRDefault="00F059D4" w:rsidP="00F059D4">
      <w:pPr>
        <w:pStyle w:val="msolistparagraph0"/>
        <w:spacing w:line="380" w:lineRule="exact"/>
        <w:ind w:left="0" w:firstLine="567"/>
        <w:jc w:val="both"/>
        <w:rPr>
          <w:color w:val="081C36"/>
          <w:spacing w:val="3"/>
          <w:sz w:val="28"/>
          <w:szCs w:val="28"/>
          <w:shd w:val="clear" w:color="auto" w:fill="FFFFFF"/>
        </w:rPr>
      </w:pPr>
    </w:p>
    <w:p w14:paraId="41B75FE2" w14:textId="77777777" w:rsidR="00F059D4" w:rsidRPr="00F059D4" w:rsidRDefault="00F059D4" w:rsidP="00F059D4">
      <w:pPr>
        <w:pStyle w:val="msolistparagraph0"/>
        <w:spacing w:line="380" w:lineRule="exact"/>
        <w:ind w:left="0" w:firstLine="567"/>
        <w:jc w:val="both"/>
        <w:rPr>
          <w:color w:val="081C36"/>
          <w:spacing w:val="3"/>
          <w:sz w:val="28"/>
          <w:szCs w:val="28"/>
          <w:shd w:val="clear" w:color="auto" w:fill="FFFFFF"/>
        </w:rPr>
      </w:pPr>
    </w:p>
    <w:p w14:paraId="32E62A4F" w14:textId="77777777" w:rsidR="00F059D4" w:rsidRPr="00F059D4" w:rsidRDefault="00F059D4" w:rsidP="00F059D4">
      <w:pPr>
        <w:pStyle w:val="msolistparagraph0"/>
        <w:spacing w:line="380" w:lineRule="exact"/>
        <w:ind w:left="0" w:firstLine="567"/>
        <w:jc w:val="both"/>
        <w:rPr>
          <w:color w:val="081C36"/>
          <w:spacing w:val="3"/>
          <w:sz w:val="28"/>
          <w:szCs w:val="28"/>
          <w:shd w:val="clear" w:color="auto" w:fill="FFFFFF"/>
        </w:rPr>
      </w:pPr>
    </w:p>
    <w:p w14:paraId="42F1DDEF" w14:textId="77777777" w:rsidR="00F059D4" w:rsidRPr="00F059D4" w:rsidRDefault="00F059D4" w:rsidP="00F059D4">
      <w:pPr>
        <w:pStyle w:val="msolistparagraph0"/>
        <w:spacing w:line="380" w:lineRule="exact"/>
        <w:ind w:left="0" w:firstLine="567"/>
        <w:jc w:val="both"/>
        <w:rPr>
          <w:color w:val="081C36"/>
          <w:spacing w:val="3"/>
          <w:sz w:val="28"/>
          <w:szCs w:val="28"/>
          <w:shd w:val="clear" w:color="auto" w:fill="FFFFFF"/>
        </w:rPr>
      </w:pPr>
    </w:p>
    <w:p w14:paraId="53DBED5E" w14:textId="77777777" w:rsidR="00F059D4" w:rsidRPr="00F059D4" w:rsidRDefault="00F059D4" w:rsidP="00F059D4">
      <w:pPr>
        <w:pStyle w:val="msolistparagraph0"/>
        <w:spacing w:line="380" w:lineRule="exact"/>
        <w:ind w:left="0" w:firstLine="567"/>
        <w:jc w:val="both"/>
        <w:rPr>
          <w:color w:val="081C36"/>
          <w:spacing w:val="3"/>
          <w:sz w:val="28"/>
          <w:szCs w:val="28"/>
          <w:shd w:val="clear" w:color="auto" w:fill="FFFFFF"/>
        </w:rPr>
      </w:pPr>
    </w:p>
    <w:p w14:paraId="372E1D4B" w14:textId="77777777" w:rsidR="00F059D4" w:rsidRPr="00F059D4" w:rsidRDefault="00F059D4" w:rsidP="00F059D4">
      <w:pPr>
        <w:pStyle w:val="msolistparagraph0"/>
        <w:spacing w:line="380" w:lineRule="exact"/>
        <w:ind w:left="0" w:firstLine="567"/>
        <w:jc w:val="both"/>
        <w:rPr>
          <w:color w:val="081C36"/>
          <w:spacing w:val="3"/>
          <w:sz w:val="28"/>
          <w:szCs w:val="28"/>
          <w:shd w:val="clear" w:color="auto" w:fill="FFFFFF"/>
        </w:rPr>
      </w:pPr>
    </w:p>
    <w:p w14:paraId="7F26A088" w14:textId="77777777" w:rsidR="00F059D4" w:rsidRPr="00F059D4" w:rsidRDefault="00F059D4" w:rsidP="00F059D4">
      <w:pPr>
        <w:pStyle w:val="msolistparagraph0"/>
        <w:spacing w:line="380" w:lineRule="exact"/>
        <w:ind w:left="0" w:firstLine="567"/>
        <w:jc w:val="both"/>
        <w:rPr>
          <w:color w:val="081C36"/>
          <w:spacing w:val="3"/>
          <w:sz w:val="28"/>
          <w:szCs w:val="28"/>
          <w:shd w:val="clear" w:color="auto" w:fill="FFFFFF"/>
        </w:rPr>
      </w:pPr>
    </w:p>
    <w:p w14:paraId="07E97CE4" w14:textId="77777777" w:rsidR="00F059D4" w:rsidRPr="00F059D4" w:rsidRDefault="00F059D4" w:rsidP="00F059D4">
      <w:pPr>
        <w:pStyle w:val="msolistparagraph0"/>
        <w:spacing w:line="380" w:lineRule="exact"/>
        <w:ind w:left="0" w:firstLine="567"/>
        <w:jc w:val="both"/>
        <w:rPr>
          <w:color w:val="081C36"/>
          <w:spacing w:val="3"/>
          <w:sz w:val="28"/>
          <w:szCs w:val="28"/>
          <w:shd w:val="clear" w:color="auto" w:fill="FFFFFF"/>
        </w:rPr>
      </w:pPr>
    </w:p>
    <w:p w14:paraId="2368F77E" w14:textId="77777777" w:rsidR="00F059D4" w:rsidRPr="00F059D4" w:rsidRDefault="00F059D4" w:rsidP="00F059D4">
      <w:pPr>
        <w:pStyle w:val="msolistparagraph0"/>
        <w:spacing w:line="380" w:lineRule="exact"/>
        <w:ind w:left="0" w:firstLine="567"/>
        <w:jc w:val="both"/>
        <w:rPr>
          <w:color w:val="081C36"/>
          <w:spacing w:val="3"/>
          <w:sz w:val="28"/>
          <w:szCs w:val="28"/>
          <w:shd w:val="clear" w:color="auto" w:fill="FFFFFF"/>
        </w:rPr>
      </w:pPr>
    </w:p>
    <w:p w14:paraId="0CEB6D40" w14:textId="77777777" w:rsidR="00F059D4" w:rsidRPr="00F059D4" w:rsidRDefault="00F059D4" w:rsidP="00F059D4">
      <w:pPr>
        <w:pStyle w:val="msolistparagraph0"/>
        <w:spacing w:line="380" w:lineRule="exact"/>
        <w:ind w:left="0" w:firstLine="567"/>
        <w:jc w:val="both"/>
        <w:rPr>
          <w:color w:val="081C36"/>
          <w:spacing w:val="3"/>
          <w:sz w:val="28"/>
          <w:szCs w:val="28"/>
          <w:shd w:val="clear" w:color="auto" w:fill="FFFFFF"/>
        </w:rPr>
      </w:pPr>
    </w:p>
    <w:p w14:paraId="3ECAE6E0" w14:textId="77777777" w:rsidR="00F059D4" w:rsidRPr="00F059D4" w:rsidRDefault="00F059D4" w:rsidP="00F059D4">
      <w:pPr>
        <w:pStyle w:val="msolistparagraph0"/>
        <w:spacing w:line="380" w:lineRule="exact"/>
        <w:ind w:left="0" w:firstLine="567"/>
        <w:jc w:val="both"/>
        <w:rPr>
          <w:color w:val="081C36"/>
          <w:spacing w:val="3"/>
          <w:sz w:val="28"/>
          <w:szCs w:val="28"/>
          <w:shd w:val="clear" w:color="auto" w:fill="FFFFFF"/>
        </w:rPr>
      </w:pPr>
    </w:p>
    <w:p w14:paraId="0907E2D0" w14:textId="77777777" w:rsidR="00F059D4" w:rsidRPr="00F059D4" w:rsidRDefault="00F059D4" w:rsidP="00F059D4">
      <w:pPr>
        <w:pStyle w:val="msolistparagraph0"/>
        <w:spacing w:line="380" w:lineRule="exact"/>
        <w:ind w:left="0" w:firstLine="567"/>
        <w:jc w:val="both"/>
        <w:rPr>
          <w:color w:val="081C36"/>
          <w:spacing w:val="3"/>
          <w:sz w:val="28"/>
          <w:szCs w:val="28"/>
          <w:shd w:val="clear" w:color="auto" w:fill="FFFFFF"/>
        </w:rPr>
      </w:pPr>
    </w:p>
    <w:p w14:paraId="0E950B53" w14:textId="77777777" w:rsidR="00F059D4" w:rsidRPr="00F059D4" w:rsidRDefault="00F059D4" w:rsidP="00F059D4">
      <w:pPr>
        <w:pStyle w:val="msolistparagraph0"/>
        <w:spacing w:line="380" w:lineRule="exact"/>
        <w:ind w:left="0" w:firstLine="567"/>
        <w:jc w:val="both"/>
        <w:rPr>
          <w:color w:val="081C36"/>
          <w:spacing w:val="3"/>
          <w:sz w:val="28"/>
          <w:szCs w:val="28"/>
          <w:shd w:val="clear" w:color="auto" w:fill="FFFFFF"/>
        </w:rPr>
      </w:pPr>
    </w:p>
    <w:p w14:paraId="06E026C1" w14:textId="77777777" w:rsidR="00F059D4" w:rsidRPr="00F059D4" w:rsidRDefault="00F059D4" w:rsidP="00F059D4">
      <w:pPr>
        <w:pStyle w:val="msolistparagraph0"/>
        <w:spacing w:line="380" w:lineRule="exact"/>
        <w:ind w:left="0" w:firstLine="567"/>
        <w:jc w:val="both"/>
        <w:rPr>
          <w:color w:val="081C36"/>
          <w:spacing w:val="3"/>
          <w:sz w:val="28"/>
          <w:szCs w:val="28"/>
          <w:shd w:val="clear" w:color="auto" w:fill="FFFFFF"/>
        </w:rPr>
      </w:pPr>
    </w:p>
    <w:p w14:paraId="603B650C" w14:textId="77777777" w:rsidR="00F059D4" w:rsidRPr="00F059D4" w:rsidRDefault="00F059D4" w:rsidP="00F059D4">
      <w:pPr>
        <w:pStyle w:val="msolistparagraph0"/>
        <w:spacing w:line="380" w:lineRule="exact"/>
        <w:ind w:left="0" w:firstLine="567"/>
        <w:jc w:val="both"/>
        <w:rPr>
          <w:color w:val="081C36"/>
          <w:spacing w:val="3"/>
          <w:sz w:val="28"/>
          <w:szCs w:val="28"/>
          <w:shd w:val="clear" w:color="auto" w:fill="FFFFFF"/>
        </w:rPr>
      </w:pPr>
    </w:p>
    <w:p w14:paraId="61A05A45" w14:textId="77777777" w:rsidR="00F059D4" w:rsidRPr="00F059D4" w:rsidRDefault="00F059D4" w:rsidP="00F059D4">
      <w:pPr>
        <w:pStyle w:val="msolistparagraph0"/>
        <w:spacing w:line="380" w:lineRule="exact"/>
        <w:ind w:left="0" w:firstLine="567"/>
        <w:jc w:val="both"/>
        <w:rPr>
          <w:color w:val="081C36"/>
          <w:spacing w:val="3"/>
          <w:sz w:val="28"/>
          <w:szCs w:val="28"/>
          <w:shd w:val="clear" w:color="auto" w:fill="FFFFFF"/>
        </w:rPr>
      </w:pPr>
    </w:p>
    <w:p w14:paraId="5FB3EBE5" w14:textId="77777777" w:rsidR="00F059D4" w:rsidRPr="00F059D4" w:rsidRDefault="00F059D4" w:rsidP="00F059D4">
      <w:pPr>
        <w:pStyle w:val="msolistparagraph0"/>
        <w:spacing w:line="380" w:lineRule="exact"/>
        <w:ind w:left="0" w:firstLine="567"/>
        <w:jc w:val="both"/>
        <w:rPr>
          <w:color w:val="081C36"/>
          <w:spacing w:val="3"/>
          <w:sz w:val="28"/>
          <w:szCs w:val="28"/>
          <w:shd w:val="clear" w:color="auto" w:fill="FFFFFF"/>
        </w:rPr>
      </w:pPr>
    </w:p>
    <w:p w14:paraId="146DA070" w14:textId="77777777" w:rsidR="00F059D4" w:rsidRPr="00F059D4" w:rsidRDefault="00F059D4" w:rsidP="00F059D4">
      <w:pPr>
        <w:pStyle w:val="msolistparagraph0"/>
        <w:spacing w:line="380" w:lineRule="exact"/>
        <w:ind w:left="0" w:firstLine="567"/>
        <w:jc w:val="both"/>
        <w:rPr>
          <w:color w:val="081C36"/>
          <w:spacing w:val="3"/>
          <w:sz w:val="28"/>
          <w:szCs w:val="28"/>
          <w:shd w:val="clear" w:color="auto" w:fill="FFFFFF"/>
        </w:rPr>
      </w:pPr>
    </w:p>
    <w:p w14:paraId="4CB09FE9" w14:textId="77777777" w:rsidR="00F059D4" w:rsidRPr="00F059D4" w:rsidRDefault="00F059D4" w:rsidP="00F059D4">
      <w:pPr>
        <w:pStyle w:val="msolistparagraph0"/>
        <w:spacing w:line="380" w:lineRule="exact"/>
        <w:ind w:left="0" w:firstLine="567"/>
        <w:jc w:val="both"/>
        <w:rPr>
          <w:color w:val="081C36"/>
          <w:spacing w:val="3"/>
          <w:sz w:val="28"/>
          <w:szCs w:val="28"/>
          <w:shd w:val="clear" w:color="auto" w:fill="FFFFFF"/>
        </w:rPr>
      </w:pPr>
    </w:p>
    <w:p w14:paraId="2EF38277" w14:textId="77777777" w:rsidR="00F059D4" w:rsidRPr="00F059D4" w:rsidRDefault="00F059D4" w:rsidP="00F059D4">
      <w:pPr>
        <w:pStyle w:val="msolistparagraph0"/>
        <w:spacing w:line="380" w:lineRule="exact"/>
        <w:ind w:left="0" w:firstLine="567"/>
        <w:jc w:val="both"/>
        <w:rPr>
          <w:color w:val="081C36"/>
          <w:spacing w:val="3"/>
          <w:sz w:val="28"/>
          <w:szCs w:val="28"/>
          <w:shd w:val="clear" w:color="auto" w:fill="FFFFFF"/>
        </w:rPr>
      </w:pPr>
    </w:p>
    <w:p w14:paraId="4EE0DA62" w14:textId="77777777" w:rsidR="00F059D4" w:rsidRPr="00F059D4" w:rsidRDefault="00F059D4" w:rsidP="00F059D4">
      <w:pPr>
        <w:pStyle w:val="msolistparagraph0"/>
        <w:spacing w:line="380" w:lineRule="exact"/>
        <w:ind w:left="0" w:firstLine="567"/>
        <w:jc w:val="both"/>
        <w:rPr>
          <w:color w:val="081C36"/>
          <w:spacing w:val="3"/>
          <w:sz w:val="28"/>
          <w:szCs w:val="28"/>
          <w:shd w:val="clear" w:color="auto" w:fill="FFFFFF"/>
        </w:rPr>
      </w:pPr>
    </w:p>
    <w:p w14:paraId="2326C290" w14:textId="77777777" w:rsidR="00F059D4" w:rsidRPr="00F059D4" w:rsidRDefault="00F059D4" w:rsidP="00F059D4">
      <w:pPr>
        <w:pStyle w:val="msolistparagraph0"/>
        <w:spacing w:line="380" w:lineRule="exact"/>
        <w:ind w:left="0" w:firstLine="567"/>
        <w:jc w:val="both"/>
        <w:rPr>
          <w:color w:val="081C36"/>
          <w:spacing w:val="3"/>
          <w:sz w:val="28"/>
          <w:szCs w:val="28"/>
          <w:shd w:val="clear" w:color="auto" w:fill="FFFFFF"/>
        </w:rPr>
      </w:pPr>
    </w:p>
    <w:p w14:paraId="2102C370" w14:textId="77777777" w:rsidR="00F059D4" w:rsidRPr="00F059D4" w:rsidRDefault="00F059D4" w:rsidP="00F059D4">
      <w:pPr>
        <w:pStyle w:val="msolistparagraph0"/>
        <w:spacing w:line="380" w:lineRule="exact"/>
        <w:ind w:left="0" w:firstLine="567"/>
        <w:jc w:val="both"/>
        <w:rPr>
          <w:color w:val="081C36"/>
          <w:spacing w:val="3"/>
          <w:sz w:val="28"/>
          <w:szCs w:val="28"/>
          <w:shd w:val="clear" w:color="auto" w:fill="FFFFFF"/>
        </w:rPr>
      </w:pPr>
    </w:p>
    <w:p w14:paraId="02107137" w14:textId="77777777" w:rsidR="00F059D4" w:rsidRPr="00F059D4" w:rsidRDefault="00F059D4" w:rsidP="00F059D4">
      <w:pPr>
        <w:pStyle w:val="msolistparagraph0"/>
        <w:spacing w:line="380" w:lineRule="exact"/>
        <w:ind w:left="0" w:firstLine="567"/>
        <w:jc w:val="both"/>
        <w:rPr>
          <w:color w:val="081C36"/>
          <w:spacing w:val="3"/>
          <w:sz w:val="28"/>
          <w:szCs w:val="28"/>
          <w:shd w:val="clear" w:color="auto" w:fill="FFFFFF"/>
        </w:rPr>
      </w:pPr>
    </w:p>
    <w:p w14:paraId="4BD3F012" w14:textId="77777777" w:rsidR="00F059D4" w:rsidRPr="00F059D4" w:rsidRDefault="00F059D4" w:rsidP="00F059D4">
      <w:pPr>
        <w:pStyle w:val="msolistparagraph0"/>
        <w:spacing w:line="380" w:lineRule="exact"/>
        <w:ind w:left="0" w:firstLine="567"/>
        <w:jc w:val="both"/>
        <w:rPr>
          <w:color w:val="081C36"/>
          <w:spacing w:val="3"/>
          <w:sz w:val="28"/>
          <w:szCs w:val="28"/>
          <w:shd w:val="clear" w:color="auto" w:fill="FFFFFF"/>
        </w:rPr>
      </w:pPr>
    </w:p>
    <w:p w14:paraId="1CADB903" w14:textId="77777777" w:rsidR="00F059D4" w:rsidRPr="00F059D4" w:rsidRDefault="00F059D4" w:rsidP="00F059D4">
      <w:pPr>
        <w:pStyle w:val="msolistparagraph0"/>
        <w:spacing w:line="380" w:lineRule="exact"/>
        <w:ind w:left="0" w:firstLine="567"/>
        <w:jc w:val="both"/>
        <w:rPr>
          <w:color w:val="081C36"/>
          <w:spacing w:val="3"/>
          <w:sz w:val="28"/>
          <w:szCs w:val="28"/>
          <w:shd w:val="clear" w:color="auto" w:fill="FFFFFF"/>
        </w:rPr>
      </w:pPr>
    </w:p>
    <w:p w14:paraId="4F9F63BB" w14:textId="77777777" w:rsidR="00F059D4" w:rsidRPr="00103683" w:rsidRDefault="00975AA0" w:rsidP="00F059D4">
      <w:pPr>
        <w:spacing w:line="264" w:lineRule="auto"/>
        <w:jc w:val="center"/>
        <w:rPr>
          <w:sz w:val="26"/>
          <w:szCs w:val="26"/>
        </w:rPr>
      </w:pPr>
      <w:r>
        <w:rPr>
          <w:b/>
          <w:sz w:val="26"/>
          <w:szCs w:val="26"/>
          <w:lang w:val="vi-VN"/>
        </w:rPr>
        <w:br w:type="column"/>
      </w:r>
      <w:r w:rsidR="00F059D4" w:rsidRPr="00103683">
        <w:rPr>
          <w:b/>
          <w:sz w:val="26"/>
          <w:szCs w:val="26"/>
          <w:lang w:val="vi-VN"/>
        </w:rPr>
        <w:t xml:space="preserve">PHỤ LỤC </w:t>
      </w:r>
      <w:r w:rsidR="00F059D4" w:rsidRPr="00103683">
        <w:rPr>
          <w:b/>
          <w:sz w:val="26"/>
          <w:szCs w:val="26"/>
        </w:rPr>
        <w:t>IX</w:t>
      </w:r>
    </w:p>
    <w:p w14:paraId="30C1ED41" w14:textId="77777777" w:rsidR="00F059D4" w:rsidRPr="00103683" w:rsidRDefault="00F059D4" w:rsidP="00F059D4">
      <w:pPr>
        <w:widowControl w:val="0"/>
        <w:spacing w:line="264" w:lineRule="auto"/>
        <w:ind w:firstLine="567"/>
        <w:jc w:val="center"/>
        <w:rPr>
          <w:b/>
          <w:bCs/>
          <w:sz w:val="26"/>
          <w:szCs w:val="26"/>
        </w:rPr>
      </w:pPr>
      <w:r w:rsidRPr="00103683">
        <w:rPr>
          <w:b/>
          <w:bCs/>
          <w:sz w:val="26"/>
          <w:szCs w:val="26"/>
        </w:rPr>
        <w:t>NỘI DUNG ĐIỀU CHỈNH CHỦ TRƯƠNG ĐẦU TƯ DỰ ÁN:</w:t>
      </w:r>
    </w:p>
    <w:p w14:paraId="1AB794CE" w14:textId="77777777" w:rsidR="00F059D4" w:rsidRPr="00103683" w:rsidRDefault="00F059D4" w:rsidP="00F059D4">
      <w:pPr>
        <w:widowControl w:val="0"/>
        <w:tabs>
          <w:tab w:val="left" w:pos="851"/>
        </w:tabs>
        <w:spacing w:line="264" w:lineRule="auto"/>
        <w:jc w:val="center"/>
        <w:rPr>
          <w:b/>
          <w:sz w:val="26"/>
          <w:szCs w:val="26"/>
          <w:lang w:val="vi-VN"/>
        </w:rPr>
      </w:pPr>
      <w:r w:rsidRPr="00103683">
        <w:rPr>
          <w:b/>
          <w:sz w:val="26"/>
          <w:szCs w:val="26"/>
          <w:lang w:val="vi-VN"/>
        </w:rPr>
        <w:t>HẠ TẦNG KỸ THUẬT KHU ĐẤT Ở XÃ ĐỨC NINH,</w:t>
      </w:r>
    </w:p>
    <w:p w14:paraId="0FD47389" w14:textId="77777777" w:rsidR="00F059D4" w:rsidRPr="00103683" w:rsidRDefault="00F059D4" w:rsidP="00F059D4">
      <w:pPr>
        <w:widowControl w:val="0"/>
        <w:tabs>
          <w:tab w:val="left" w:pos="851"/>
        </w:tabs>
        <w:spacing w:line="264" w:lineRule="auto"/>
        <w:jc w:val="center"/>
        <w:rPr>
          <w:b/>
          <w:sz w:val="26"/>
          <w:szCs w:val="26"/>
        </w:rPr>
      </w:pPr>
      <w:r w:rsidRPr="00103683">
        <w:rPr>
          <w:b/>
          <w:sz w:val="26"/>
          <w:szCs w:val="26"/>
          <w:lang w:val="vi-VN"/>
        </w:rPr>
        <w:t>THÀNH PHỐ ĐỒNG HỚI</w:t>
      </w:r>
    </w:p>
    <w:p w14:paraId="64611A4C" w14:textId="77777777" w:rsidR="00F059D4" w:rsidRDefault="00F059D4" w:rsidP="00F059D4">
      <w:pPr>
        <w:spacing w:line="264" w:lineRule="auto"/>
        <w:jc w:val="center"/>
        <w:rPr>
          <w:i/>
          <w:spacing w:val="-4"/>
          <w:sz w:val="28"/>
          <w:szCs w:val="28"/>
          <w:lang w:val="pt-BR"/>
        </w:rPr>
      </w:pPr>
      <w:r w:rsidRPr="00F059D4">
        <w:rPr>
          <w:i/>
          <w:spacing w:val="-4"/>
          <w:sz w:val="28"/>
          <w:szCs w:val="28"/>
          <w:lang w:val="pt-BR"/>
        </w:rPr>
        <w:t>(Kèm theo Tờ trình số       /TTr-UBND ngày      /     /2023 của UBND tỉnh về việc đề nghị thông qua Nghị quyết về điều chỉnh chủ trương đầu tư các dự án đầu tư công trên địa bàn tỉnh)</w:t>
      </w:r>
    </w:p>
    <w:p w14:paraId="7C3AB30B" w14:textId="77777777" w:rsidR="00F059D4" w:rsidRPr="00F059D4" w:rsidRDefault="00F059D4" w:rsidP="00103683">
      <w:pPr>
        <w:jc w:val="center"/>
        <w:rPr>
          <w:i/>
          <w:color w:val="000000"/>
          <w:spacing w:val="-4"/>
          <w:sz w:val="28"/>
          <w:szCs w:val="28"/>
          <w:lang w:val="pt-BR"/>
        </w:rPr>
      </w:pPr>
      <w:r w:rsidRPr="00F059D4">
        <w:rPr>
          <w:i/>
          <w:color w:val="000000"/>
          <w:spacing w:val="-4"/>
          <w:sz w:val="28"/>
          <w:szCs w:val="28"/>
          <w:lang w:val="pt-BR"/>
        </w:rPr>
        <w:t>--------------------------</w:t>
      </w:r>
    </w:p>
    <w:p w14:paraId="72F39A3D" w14:textId="77777777" w:rsidR="00F059D4" w:rsidRPr="00103683" w:rsidRDefault="00F059D4" w:rsidP="00975AA0">
      <w:pPr>
        <w:spacing w:before="120" w:after="120" w:line="340" w:lineRule="exact"/>
        <w:ind w:firstLine="567"/>
        <w:jc w:val="both"/>
        <w:rPr>
          <w:b/>
          <w:bCs/>
          <w:spacing w:val="-8"/>
          <w:sz w:val="26"/>
          <w:szCs w:val="26"/>
          <w:lang w:val="pt-BR"/>
        </w:rPr>
      </w:pPr>
      <w:r w:rsidRPr="00103683">
        <w:rPr>
          <w:b/>
          <w:bCs/>
          <w:sz w:val="26"/>
          <w:szCs w:val="26"/>
          <w:lang w:val="pt-BR"/>
        </w:rPr>
        <w:t>I. THÔNG TIN VỀ CHỦ TRƯƠNG ĐẦU TƯ DỰ ÁN ĐÃ ĐƯỢC PHÊ DUYỆT:</w:t>
      </w:r>
    </w:p>
    <w:p w14:paraId="06711013" w14:textId="77777777" w:rsidR="00F059D4" w:rsidRPr="00F059D4" w:rsidRDefault="00F059D4" w:rsidP="00975AA0">
      <w:pPr>
        <w:spacing w:before="120" w:after="120" w:line="340" w:lineRule="exact"/>
        <w:ind w:firstLine="567"/>
        <w:jc w:val="both"/>
        <w:rPr>
          <w:sz w:val="28"/>
          <w:szCs w:val="28"/>
          <w:lang w:val="vi-VN"/>
        </w:rPr>
      </w:pPr>
      <w:r w:rsidRPr="00F059D4">
        <w:rPr>
          <w:b/>
          <w:bCs/>
          <w:spacing w:val="-8"/>
          <w:sz w:val="28"/>
          <w:szCs w:val="28"/>
        </w:rPr>
        <w:t>1.</w:t>
      </w:r>
      <w:r w:rsidRPr="00F059D4">
        <w:rPr>
          <w:b/>
          <w:bCs/>
          <w:spacing w:val="-8"/>
          <w:sz w:val="28"/>
          <w:szCs w:val="28"/>
          <w:lang w:val="vi-VN"/>
        </w:rPr>
        <w:t xml:space="preserve"> Tên dự án: </w:t>
      </w:r>
      <w:r w:rsidRPr="00F059D4">
        <w:rPr>
          <w:sz w:val="28"/>
          <w:szCs w:val="28"/>
          <w:lang w:val="vi-VN"/>
        </w:rPr>
        <w:t>Hạ tầng kỹ thuật Khu đất ở xã Đức Ninh, thành phố Đồng Hới.</w:t>
      </w:r>
    </w:p>
    <w:p w14:paraId="3A824A65" w14:textId="77777777" w:rsidR="00F059D4" w:rsidRPr="00F059D4" w:rsidRDefault="00F059D4" w:rsidP="00975AA0">
      <w:pPr>
        <w:spacing w:before="120" w:after="120" w:line="340" w:lineRule="exact"/>
        <w:ind w:firstLine="567"/>
        <w:jc w:val="both"/>
        <w:rPr>
          <w:sz w:val="28"/>
          <w:szCs w:val="28"/>
          <w:lang w:val="pt-BR"/>
        </w:rPr>
      </w:pPr>
      <w:r w:rsidRPr="00F059D4">
        <w:rPr>
          <w:b/>
          <w:sz w:val="28"/>
          <w:szCs w:val="28"/>
          <w:lang w:val="nl-NL"/>
        </w:rPr>
        <w:t xml:space="preserve">2. Chủ đầu tư: </w:t>
      </w:r>
      <w:r w:rsidRPr="00F059D4">
        <w:rPr>
          <w:sz w:val="28"/>
          <w:szCs w:val="28"/>
          <w:lang w:val="nl-NL"/>
        </w:rPr>
        <w:t>UBND thành phố Đồng Hới</w:t>
      </w:r>
      <w:r w:rsidRPr="00F059D4">
        <w:rPr>
          <w:sz w:val="28"/>
          <w:szCs w:val="28"/>
          <w:lang w:val="pt-BR"/>
        </w:rPr>
        <w:t>.</w:t>
      </w:r>
    </w:p>
    <w:p w14:paraId="336CE5F3" w14:textId="77777777" w:rsidR="00F059D4" w:rsidRPr="00F059D4" w:rsidRDefault="00F059D4" w:rsidP="00975AA0">
      <w:pPr>
        <w:spacing w:before="120" w:after="120" w:line="340" w:lineRule="exact"/>
        <w:ind w:firstLine="567"/>
        <w:jc w:val="both"/>
        <w:rPr>
          <w:spacing w:val="-2"/>
          <w:sz w:val="28"/>
          <w:szCs w:val="28"/>
          <w:lang w:val="pt-BR"/>
        </w:rPr>
      </w:pPr>
      <w:r w:rsidRPr="00F059D4">
        <w:rPr>
          <w:b/>
          <w:spacing w:val="-2"/>
          <w:sz w:val="28"/>
          <w:szCs w:val="28"/>
          <w:lang w:val="vi-VN"/>
        </w:rPr>
        <w:t>3. Mục tiêu đầu tư:</w:t>
      </w:r>
      <w:r w:rsidRPr="00F059D4">
        <w:rPr>
          <w:spacing w:val="-2"/>
          <w:sz w:val="28"/>
          <w:szCs w:val="28"/>
          <w:lang w:val="vi-VN"/>
        </w:rPr>
        <w:t xml:space="preserve"> </w:t>
      </w:r>
      <w:r w:rsidRPr="00F059D4">
        <w:rPr>
          <w:sz w:val="28"/>
          <w:szCs w:val="28"/>
        </w:rPr>
        <w:t>Cải tạo quỹ đất để xây dựng khu dân cư có cơ sở hạ tầng đồng bộ và hoàn chỉnh, phù hợp với quy hoạch chung của thành phố Đồng Hới, đáp ứng tốt nhu cầu nhà ở, tăng thêm quỹ đất, tăng nguồn thu ngân sách tỉnh, làm cơ sở để quản lý và xây dựng quy hoạch</w:t>
      </w:r>
      <w:r w:rsidRPr="00F059D4">
        <w:rPr>
          <w:spacing w:val="-2"/>
          <w:sz w:val="28"/>
          <w:szCs w:val="28"/>
          <w:lang w:val="pt-BR"/>
        </w:rPr>
        <w:t>.</w:t>
      </w:r>
    </w:p>
    <w:p w14:paraId="73BE6C46" w14:textId="77777777" w:rsidR="00F059D4" w:rsidRPr="00F059D4" w:rsidRDefault="00F059D4" w:rsidP="00975AA0">
      <w:pPr>
        <w:widowControl w:val="0"/>
        <w:tabs>
          <w:tab w:val="left" w:pos="540"/>
        </w:tabs>
        <w:spacing w:before="120" w:after="120" w:line="340" w:lineRule="exact"/>
        <w:jc w:val="both"/>
        <w:rPr>
          <w:sz w:val="28"/>
          <w:szCs w:val="28"/>
          <w:lang w:val="vi-VN"/>
        </w:rPr>
      </w:pPr>
      <w:r w:rsidRPr="00F059D4">
        <w:rPr>
          <w:b/>
          <w:spacing w:val="-2"/>
          <w:sz w:val="28"/>
          <w:szCs w:val="28"/>
          <w:lang w:val="pt-BR"/>
        </w:rPr>
        <w:tab/>
        <w:t>4. Quy mô đầu tư:</w:t>
      </w:r>
      <w:r w:rsidRPr="00F059D4">
        <w:rPr>
          <w:spacing w:val="-2"/>
          <w:sz w:val="28"/>
          <w:szCs w:val="28"/>
          <w:lang w:val="pt-BR"/>
        </w:rPr>
        <w:t xml:space="preserve"> </w:t>
      </w:r>
      <w:r w:rsidRPr="00F059D4">
        <w:rPr>
          <w:sz w:val="28"/>
          <w:szCs w:val="28"/>
        </w:rPr>
        <w:t>Đầu tư xây dựng hoàn chỉnh hệ thống hạ tầng kỹ thuật diện tích dự kiến 4,25 ha, gồm: san nền; giao thông; hệ thống điện; cấp nước, thoát nước mưa… đảm bảo phù hợp quy hoạch chi tiết được phê duyệt</w:t>
      </w:r>
      <w:r w:rsidRPr="00F059D4">
        <w:rPr>
          <w:spacing w:val="-2"/>
          <w:sz w:val="28"/>
          <w:szCs w:val="28"/>
          <w:lang w:val="pt-BR"/>
        </w:rPr>
        <w:t>.</w:t>
      </w:r>
    </w:p>
    <w:p w14:paraId="6B4CA0D4" w14:textId="77777777" w:rsidR="00F059D4" w:rsidRPr="00F059D4" w:rsidRDefault="00F059D4" w:rsidP="00975AA0">
      <w:pPr>
        <w:tabs>
          <w:tab w:val="left" w:pos="851"/>
        </w:tabs>
        <w:spacing w:before="120" w:after="120" w:line="340" w:lineRule="exact"/>
        <w:ind w:firstLine="567"/>
        <w:jc w:val="both"/>
        <w:rPr>
          <w:bCs/>
          <w:sz w:val="28"/>
          <w:szCs w:val="28"/>
          <w:lang w:val="nl-NL"/>
        </w:rPr>
      </w:pPr>
      <w:r w:rsidRPr="00F059D4">
        <w:rPr>
          <w:b/>
          <w:bCs/>
          <w:sz w:val="28"/>
          <w:szCs w:val="28"/>
          <w:lang w:val="nl-NL"/>
        </w:rPr>
        <w:t>5. Nhóm Dự án:</w:t>
      </w:r>
      <w:r w:rsidRPr="00F059D4">
        <w:rPr>
          <w:bCs/>
          <w:sz w:val="28"/>
          <w:szCs w:val="28"/>
          <w:lang w:val="nl-NL"/>
        </w:rPr>
        <w:t xml:space="preserve"> Dự án nhóm C.</w:t>
      </w:r>
    </w:p>
    <w:p w14:paraId="75C2D854" w14:textId="77777777" w:rsidR="00F059D4" w:rsidRPr="00F059D4" w:rsidRDefault="00F059D4" w:rsidP="00975AA0">
      <w:pPr>
        <w:spacing w:before="120" w:after="120" w:line="340" w:lineRule="exact"/>
        <w:ind w:firstLine="567"/>
        <w:jc w:val="both"/>
        <w:rPr>
          <w:sz w:val="28"/>
          <w:szCs w:val="28"/>
        </w:rPr>
      </w:pPr>
      <w:r w:rsidRPr="00F059D4">
        <w:rPr>
          <w:b/>
          <w:sz w:val="28"/>
          <w:szCs w:val="28"/>
        </w:rPr>
        <w:t>6</w:t>
      </w:r>
      <w:r w:rsidRPr="00F059D4">
        <w:rPr>
          <w:b/>
          <w:sz w:val="28"/>
          <w:szCs w:val="28"/>
          <w:lang w:val="vi-VN"/>
        </w:rPr>
        <w:t xml:space="preserve">. </w:t>
      </w:r>
      <w:r w:rsidRPr="00F059D4">
        <w:rPr>
          <w:b/>
          <w:bCs/>
          <w:spacing w:val="1"/>
          <w:sz w:val="28"/>
          <w:szCs w:val="28"/>
          <w:lang w:val="vi-VN"/>
        </w:rPr>
        <w:t>Tổng mức đầu tư:</w:t>
      </w:r>
      <w:r w:rsidRPr="00F059D4">
        <w:rPr>
          <w:b/>
          <w:bCs/>
          <w:spacing w:val="1"/>
          <w:sz w:val="28"/>
          <w:szCs w:val="28"/>
          <w:lang w:val="pt-BR"/>
        </w:rPr>
        <w:t xml:space="preserve"> </w:t>
      </w:r>
      <w:r w:rsidRPr="00F059D4">
        <w:rPr>
          <w:sz w:val="28"/>
          <w:szCs w:val="28"/>
        </w:rPr>
        <w:t>32.461</w:t>
      </w:r>
      <w:r w:rsidRPr="00F059D4">
        <w:rPr>
          <w:sz w:val="28"/>
          <w:szCs w:val="28"/>
          <w:lang w:val="vi-VN"/>
        </w:rPr>
        <w:t xml:space="preserve"> triệu đồng</w:t>
      </w:r>
      <w:r w:rsidRPr="00F059D4">
        <w:rPr>
          <w:sz w:val="28"/>
          <w:szCs w:val="28"/>
        </w:rPr>
        <w:t xml:space="preserve"> </w:t>
      </w:r>
      <w:r w:rsidRPr="00F059D4">
        <w:rPr>
          <w:i/>
          <w:sz w:val="28"/>
          <w:szCs w:val="28"/>
        </w:rPr>
        <w:t>(Ba mươi hai tỷ, bốn trăm sáu mươi mốt triệu đồng chẵn)</w:t>
      </w:r>
    </w:p>
    <w:p w14:paraId="4EF1FD56" w14:textId="77777777" w:rsidR="00F059D4" w:rsidRPr="00F059D4" w:rsidRDefault="00F059D4" w:rsidP="00975AA0">
      <w:pPr>
        <w:spacing w:before="120" w:after="120" w:line="340" w:lineRule="exact"/>
        <w:ind w:firstLine="567"/>
        <w:jc w:val="both"/>
        <w:rPr>
          <w:bCs/>
          <w:sz w:val="28"/>
          <w:szCs w:val="28"/>
          <w:lang w:val="pt-BR"/>
        </w:rPr>
      </w:pPr>
      <w:r w:rsidRPr="00F059D4">
        <w:rPr>
          <w:b/>
          <w:bCs/>
          <w:sz w:val="28"/>
          <w:szCs w:val="28"/>
        </w:rPr>
        <w:t>7</w:t>
      </w:r>
      <w:r w:rsidRPr="00F059D4">
        <w:rPr>
          <w:b/>
          <w:bCs/>
          <w:sz w:val="28"/>
          <w:szCs w:val="28"/>
          <w:lang w:val="vi-VN"/>
        </w:rPr>
        <w:t xml:space="preserve">. Cơ cấu nguồn vốn: </w:t>
      </w:r>
      <w:r w:rsidRPr="00F059D4">
        <w:rPr>
          <w:sz w:val="28"/>
          <w:szCs w:val="28"/>
          <w:lang w:val="vi-VN"/>
        </w:rPr>
        <w:t>Nguồn tạm ứng Quỹ Phát triển đất tỉnh</w:t>
      </w:r>
      <w:r w:rsidRPr="00F059D4">
        <w:rPr>
          <w:sz w:val="28"/>
          <w:szCs w:val="28"/>
        </w:rPr>
        <w:t xml:space="preserve"> và nguồn thu đấu giá quyền sử dụng đất dự án</w:t>
      </w:r>
      <w:r w:rsidRPr="00F059D4">
        <w:rPr>
          <w:sz w:val="28"/>
          <w:szCs w:val="28"/>
          <w:lang w:val="vi-VN"/>
        </w:rPr>
        <w:t>.</w:t>
      </w:r>
    </w:p>
    <w:p w14:paraId="34909898" w14:textId="77777777" w:rsidR="00F059D4" w:rsidRPr="00F059D4" w:rsidRDefault="00F059D4" w:rsidP="00975AA0">
      <w:pPr>
        <w:spacing w:before="120" w:after="120" w:line="340" w:lineRule="exact"/>
        <w:ind w:firstLine="567"/>
        <w:jc w:val="both"/>
        <w:rPr>
          <w:b/>
          <w:bCs/>
          <w:sz w:val="28"/>
          <w:szCs w:val="28"/>
          <w:lang w:val="vi-VN"/>
        </w:rPr>
      </w:pPr>
      <w:r w:rsidRPr="00F059D4">
        <w:rPr>
          <w:b/>
          <w:bCs/>
          <w:sz w:val="28"/>
          <w:szCs w:val="28"/>
        </w:rPr>
        <w:t>8</w:t>
      </w:r>
      <w:r w:rsidRPr="00F059D4">
        <w:rPr>
          <w:b/>
          <w:bCs/>
          <w:sz w:val="28"/>
          <w:szCs w:val="28"/>
          <w:lang w:val="vi-VN"/>
        </w:rPr>
        <w:t xml:space="preserve">. </w:t>
      </w:r>
      <w:r w:rsidRPr="00F059D4">
        <w:rPr>
          <w:b/>
          <w:sz w:val="28"/>
          <w:szCs w:val="28"/>
          <w:lang w:val="nl-NL"/>
        </w:rPr>
        <w:t>Địa điểm đầu tư:</w:t>
      </w:r>
      <w:r w:rsidRPr="00F059D4">
        <w:rPr>
          <w:spacing w:val="1"/>
          <w:sz w:val="28"/>
          <w:szCs w:val="28"/>
          <w:lang w:val="nl-NL"/>
        </w:rPr>
        <w:t xml:space="preserve"> </w:t>
      </w:r>
      <w:r w:rsidRPr="00F059D4">
        <w:rPr>
          <w:noProof/>
          <w:sz w:val="28"/>
          <w:szCs w:val="28"/>
          <w:lang w:val="pt-BR"/>
        </w:rPr>
        <w:t>xã Đức Ninh, thành phố Đồng Hới</w:t>
      </w:r>
      <w:r w:rsidRPr="00F059D4">
        <w:rPr>
          <w:b/>
          <w:bCs/>
          <w:sz w:val="28"/>
          <w:szCs w:val="28"/>
          <w:lang w:val="vi-VN"/>
        </w:rPr>
        <w:t xml:space="preserve"> </w:t>
      </w:r>
    </w:p>
    <w:p w14:paraId="2A3ADC95" w14:textId="77777777" w:rsidR="00F059D4" w:rsidRPr="00F059D4" w:rsidRDefault="00F059D4" w:rsidP="00975AA0">
      <w:pPr>
        <w:spacing w:before="120" w:after="120" w:line="340" w:lineRule="exact"/>
        <w:ind w:firstLine="567"/>
        <w:jc w:val="both"/>
        <w:rPr>
          <w:sz w:val="28"/>
          <w:szCs w:val="28"/>
        </w:rPr>
      </w:pPr>
      <w:r w:rsidRPr="00F059D4">
        <w:rPr>
          <w:b/>
          <w:bCs/>
          <w:sz w:val="28"/>
          <w:szCs w:val="28"/>
        </w:rPr>
        <w:t xml:space="preserve">9. </w:t>
      </w:r>
      <w:r w:rsidRPr="00F059D4">
        <w:rPr>
          <w:b/>
          <w:bCs/>
          <w:sz w:val="28"/>
          <w:szCs w:val="28"/>
          <w:lang w:val="vi-VN"/>
        </w:rPr>
        <w:t xml:space="preserve">Thời gian thực hiện: </w:t>
      </w:r>
      <w:r w:rsidRPr="00F059D4">
        <w:rPr>
          <w:bCs/>
          <w:sz w:val="28"/>
          <w:szCs w:val="28"/>
        </w:rPr>
        <w:t>Hoàn thành Quý II/2022.</w:t>
      </w:r>
    </w:p>
    <w:p w14:paraId="2F2D000B" w14:textId="77777777" w:rsidR="00F059D4" w:rsidRPr="00F059D4" w:rsidRDefault="00F059D4" w:rsidP="00975AA0">
      <w:pPr>
        <w:spacing w:before="120" w:after="120" w:line="340" w:lineRule="exact"/>
        <w:ind w:firstLine="567"/>
        <w:jc w:val="both"/>
        <w:rPr>
          <w:b/>
          <w:sz w:val="28"/>
          <w:szCs w:val="28"/>
          <w:lang w:val="vi-VN"/>
        </w:rPr>
      </w:pPr>
      <w:r w:rsidRPr="00F059D4">
        <w:rPr>
          <w:b/>
          <w:sz w:val="28"/>
          <w:szCs w:val="28"/>
          <w:lang w:val="nl-NL"/>
        </w:rPr>
        <w:t>II. NỘI DUNG ĐIỀU CHỈNH:</w:t>
      </w:r>
    </w:p>
    <w:p w14:paraId="6C677D83" w14:textId="77777777" w:rsidR="00F059D4" w:rsidRPr="00F059D4" w:rsidRDefault="00F059D4" w:rsidP="00975AA0">
      <w:pPr>
        <w:numPr>
          <w:ilvl w:val="0"/>
          <w:numId w:val="7"/>
        </w:numPr>
        <w:tabs>
          <w:tab w:val="left" w:pos="851"/>
        </w:tabs>
        <w:spacing w:before="120" w:after="120" w:line="340" w:lineRule="exact"/>
        <w:ind w:left="0" w:firstLine="567"/>
        <w:jc w:val="both"/>
        <w:rPr>
          <w:sz w:val="28"/>
          <w:szCs w:val="28"/>
          <w:lang w:val="nl-NL"/>
        </w:rPr>
      </w:pPr>
      <w:r w:rsidRPr="00F059D4">
        <w:rPr>
          <w:b/>
          <w:bCs/>
          <w:sz w:val="28"/>
          <w:szCs w:val="28"/>
        </w:rPr>
        <w:t>Điều chỉnh tổng mức đầu tư:</w:t>
      </w:r>
      <w:r w:rsidRPr="00F059D4">
        <w:rPr>
          <w:bCs/>
          <w:sz w:val="28"/>
          <w:szCs w:val="28"/>
        </w:rPr>
        <w:t xml:space="preserve"> 35.176 triệu đồng</w:t>
      </w:r>
    </w:p>
    <w:p w14:paraId="5946EA6C" w14:textId="77777777" w:rsidR="00F059D4" w:rsidRPr="00F059D4" w:rsidRDefault="00F059D4" w:rsidP="00975AA0">
      <w:pPr>
        <w:numPr>
          <w:ilvl w:val="0"/>
          <w:numId w:val="7"/>
        </w:numPr>
        <w:tabs>
          <w:tab w:val="left" w:pos="851"/>
        </w:tabs>
        <w:spacing w:before="120" w:after="120" w:line="340" w:lineRule="exact"/>
        <w:ind w:left="0" w:firstLine="567"/>
        <w:jc w:val="both"/>
        <w:rPr>
          <w:sz w:val="28"/>
          <w:szCs w:val="28"/>
          <w:lang w:val="nl-NL"/>
        </w:rPr>
      </w:pPr>
      <w:r w:rsidRPr="00F059D4">
        <w:rPr>
          <w:b/>
          <w:sz w:val="28"/>
          <w:szCs w:val="28"/>
          <w:lang w:val="nl-NL"/>
        </w:rPr>
        <w:t>Điều chỉnh thời gian thực hiện dự án</w:t>
      </w:r>
      <w:r w:rsidRPr="00F059D4">
        <w:rPr>
          <w:b/>
          <w:i/>
          <w:sz w:val="28"/>
          <w:szCs w:val="28"/>
          <w:lang w:val="nl-NL"/>
        </w:rPr>
        <w:t xml:space="preserve">: </w:t>
      </w:r>
      <w:r w:rsidRPr="00F059D4">
        <w:rPr>
          <w:sz w:val="28"/>
          <w:szCs w:val="28"/>
          <w:lang w:val="nl-NL"/>
        </w:rPr>
        <w:t>Hoàn thành năm 2023.</w:t>
      </w:r>
    </w:p>
    <w:p w14:paraId="109C175D" w14:textId="77777777" w:rsidR="00F059D4" w:rsidRPr="00F059D4" w:rsidRDefault="00F059D4" w:rsidP="00975AA0">
      <w:pPr>
        <w:spacing w:before="120" w:after="120" w:line="340" w:lineRule="exact"/>
        <w:ind w:firstLine="567"/>
        <w:jc w:val="both"/>
        <w:rPr>
          <w:bCs/>
          <w:sz w:val="28"/>
          <w:szCs w:val="28"/>
        </w:rPr>
      </w:pPr>
      <w:r w:rsidRPr="00F059D4">
        <w:rPr>
          <w:b/>
          <w:sz w:val="28"/>
          <w:szCs w:val="28"/>
        </w:rPr>
        <w:t>3</w:t>
      </w:r>
      <w:r w:rsidRPr="00F059D4">
        <w:rPr>
          <w:b/>
          <w:sz w:val="28"/>
          <w:szCs w:val="28"/>
          <w:lang w:val="vi-VN"/>
        </w:rPr>
        <w:t xml:space="preserve">. Lý do điều chỉnh: </w:t>
      </w:r>
      <w:r w:rsidRPr="00F059D4">
        <w:rPr>
          <w:sz w:val="28"/>
          <w:szCs w:val="28"/>
          <w:lang w:val="nl-NL"/>
        </w:rPr>
        <w:t>Điều chỉnh tổng mức đầu tư và thời gian thực hiện dự án do</w:t>
      </w:r>
      <w:r w:rsidRPr="00F059D4">
        <w:rPr>
          <w:sz w:val="28"/>
          <w:szCs w:val="28"/>
          <w:lang w:val="vi-VN"/>
        </w:rPr>
        <w:t xml:space="preserve"> chi phí GPMB tăng so với phương án GPMB của dự án đã được phê duyệt, việc GPMB gặp nhiều khó khăn</w:t>
      </w:r>
      <w:r w:rsidRPr="00F059D4">
        <w:rPr>
          <w:sz w:val="28"/>
          <w:szCs w:val="28"/>
        </w:rPr>
        <w:t>, người dân không thống nhất về chi phí bồi thường, đề nghị thu hồi diện tích đất còn lại ngoài phạm vi quy hoạch thực hiện dự án</w:t>
      </w:r>
      <w:r w:rsidRPr="00F059D4">
        <w:rPr>
          <w:sz w:val="28"/>
          <w:szCs w:val="28"/>
          <w:lang w:val="vi-VN"/>
        </w:rPr>
        <w:t>, theo đó dự án chưa đảm bảo về mặt tiến độ thực hiện</w:t>
      </w:r>
      <w:r w:rsidRPr="00F059D4">
        <w:rPr>
          <w:sz w:val="28"/>
          <w:szCs w:val="28"/>
          <w:lang w:val="nl-NL"/>
        </w:rPr>
        <w:t>.</w:t>
      </w:r>
    </w:p>
    <w:p w14:paraId="4F39145D" w14:textId="77777777" w:rsidR="00F059D4" w:rsidRPr="00F059D4" w:rsidRDefault="00F059D4" w:rsidP="00975AA0">
      <w:pPr>
        <w:tabs>
          <w:tab w:val="left" w:pos="851"/>
          <w:tab w:val="left" w:pos="1276"/>
        </w:tabs>
        <w:spacing w:before="120" w:after="120" w:line="340" w:lineRule="exact"/>
        <w:jc w:val="center"/>
        <w:rPr>
          <w:b/>
          <w:sz w:val="28"/>
          <w:szCs w:val="28"/>
          <w:lang w:val="vi-VN"/>
        </w:rPr>
      </w:pPr>
      <w:r w:rsidRPr="00F059D4">
        <w:rPr>
          <w:b/>
          <w:sz w:val="28"/>
          <w:szCs w:val="28"/>
          <w:lang w:val="vi-VN"/>
        </w:rPr>
        <w:t>-----------------------------</w:t>
      </w:r>
    </w:p>
    <w:p w14:paraId="5BCF1BDC" w14:textId="77777777" w:rsidR="00F059D4" w:rsidRPr="00103683" w:rsidRDefault="00975AA0" w:rsidP="00F059D4">
      <w:pPr>
        <w:spacing w:before="60" w:after="120" w:line="264" w:lineRule="auto"/>
        <w:jc w:val="center"/>
        <w:rPr>
          <w:sz w:val="26"/>
          <w:szCs w:val="26"/>
        </w:rPr>
      </w:pPr>
      <w:r>
        <w:rPr>
          <w:b/>
          <w:sz w:val="26"/>
          <w:szCs w:val="26"/>
          <w:lang w:val="vi-VN"/>
        </w:rPr>
        <w:br w:type="column"/>
      </w:r>
      <w:r w:rsidR="00F059D4" w:rsidRPr="00103683">
        <w:rPr>
          <w:b/>
          <w:sz w:val="26"/>
          <w:szCs w:val="26"/>
          <w:lang w:val="vi-VN"/>
        </w:rPr>
        <w:t xml:space="preserve">PHỤ LỤC </w:t>
      </w:r>
      <w:r w:rsidR="00F059D4" w:rsidRPr="00103683">
        <w:rPr>
          <w:b/>
          <w:sz w:val="26"/>
          <w:szCs w:val="26"/>
        </w:rPr>
        <w:t>X</w:t>
      </w:r>
    </w:p>
    <w:p w14:paraId="336CAC3A" w14:textId="77777777" w:rsidR="00F059D4" w:rsidRPr="00103683" w:rsidRDefault="00F059D4" w:rsidP="00F059D4">
      <w:pPr>
        <w:widowControl w:val="0"/>
        <w:spacing w:before="60" w:after="120" w:line="264" w:lineRule="auto"/>
        <w:ind w:firstLine="567"/>
        <w:contextualSpacing/>
        <w:jc w:val="center"/>
        <w:rPr>
          <w:b/>
          <w:bCs/>
          <w:sz w:val="26"/>
          <w:szCs w:val="26"/>
        </w:rPr>
      </w:pPr>
      <w:r w:rsidRPr="00103683">
        <w:rPr>
          <w:b/>
          <w:bCs/>
          <w:sz w:val="26"/>
          <w:szCs w:val="26"/>
        </w:rPr>
        <w:t>NỘI DUNG ĐIỀU CHỈNH CHỦ TRƯƠNG ĐẦU TƯ DỰ ÁN:</w:t>
      </w:r>
    </w:p>
    <w:p w14:paraId="6B17F6B9" w14:textId="77777777" w:rsidR="00F059D4" w:rsidRPr="00103683" w:rsidRDefault="00F059D4" w:rsidP="00F059D4">
      <w:pPr>
        <w:widowControl w:val="0"/>
        <w:spacing w:before="60" w:after="120" w:line="264" w:lineRule="auto"/>
        <w:ind w:firstLine="567"/>
        <w:contextualSpacing/>
        <w:jc w:val="center"/>
        <w:rPr>
          <w:b/>
          <w:bCs/>
          <w:sz w:val="26"/>
          <w:szCs w:val="26"/>
        </w:rPr>
      </w:pPr>
      <w:r w:rsidRPr="00103683">
        <w:rPr>
          <w:b/>
          <w:bCs/>
          <w:sz w:val="26"/>
          <w:szCs w:val="26"/>
        </w:rPr>
        <w:t xml:space="preserve"> </w:t>
      </w:r>
      <w:r w:rsidRPr="00103683">
        <w:rPr>
          <w:b/>
          <w:sz w:val="26"/>
          <w:szCs w:val="26"/>
        </w:rPr>
        <w:t>PHÁT TRIỂN QUỸ ĐẤT</w:t>
      </w:r>
      <w:r w:rsidRPr="00103683">
        <w:rPr>
          <w:b/>
          <w:sz w:val="26"/>
          <w:szCs w:val="26"/>
          <w:lang w:val="vi-VN"/>
        </w:rPr>
        <w:t xml:space="preserve"> XÃ PHONG THỦY, HUYỆN LỆ THỦY</w:t>
      </w:r>
    </w:p>
    <w:p w14:paraId="11610641" w14:textId="77777777" w:rsidR="00F059D4" w:rsidRDefault="00F059D4" w:rsidP="00F059D4">
      <w:pPr>
        <w:spacing w:before="60" w:after="120" w:line="264" w:lineRule="auto"/>
        <w:jc w:val="center"/>
        <w:rPr>
          <w:i/>
          <w:spacing w:val="-4"/>
          <w:sz w:val="28"/>
          <w:szCs w:val="28"/>
          <w:lang w:val="pt-BR"/>
        </w:rPr>
      </w:pPr>
      <w:r w:rsidRPr="00F059D4">
        <w:rPr>
          <w:i/>
          <w:spacing w:val="-4"/>
          <w:sz w:val="28"/>
          <w:szCs w:val="28"/>
          <w:lang w:val="pt-BR"/>
        </w:rPr>
        <w:t>(Kèm theo Tờ trình số       /TTr-UBND ngày      /     /2023 của UBND tỉnh về việc đề nghị thông qua Nghị quyết về điều chỉnh chủ trương đầu tư các dự án đầu tư công trên địa bàn tỉnh)</w:t>
      </w:r>
    </w:p>
    <w:p w14:paraId="5239A695" w14:textId="77777777" w:rsidR="00103683" w:rsidRPr="00F059D4" w:rsidRDefault="00103683" w:rsidP="00F059D4">
      <w:pPr>
        <w:spacing w:before="60" w:after="120" w:line="264" w:lineRule="auto"/>
        <w:jc w:val="center"/>
        <w:rPr>
          <w:i/>
          <w:spacing w:val="-4"/>
          <w:sz w:val="28"/>
          <w:szCs w:val="28"/>
          <w:lang w:val="pt-BR"/>
        </w:rPr>
      </w:pPr>
      <w:r>
        <w:rPr>
          <w:i/>
          <w:spacing w:val="-4"/>
          <w:sz w:val="28"/>
          <w:szCs w:val="28"/>
          <w:lang w:val="pt-BR"/>
        </w:rPr>
        <w:t>--------------------------------</w:t>
      </w:r>
    </w:p>
    <w:p w14:paraId="08B87A19" w14:textId="77777777" w:rsidR="00F059D4" w:rsidRPr="00103683" w:rsidRDefault="00F059D4" w:rsidP="00975AA0">
      <w:pPr>
        <w:spacing w:before="120" w:after="120" w:line="340" w:lineRule="exact"/>
        <w:ind w:firstLine="567"/>
        <w:jc w:val="both"/>
        <w:rPr>
          <w:b/>
          <w:bCs/>
          <w:spacing w:val="-8"/>
          <w:sz w:val="26"/>
          <w:szCs w:val="26"/>
          <w:lang w:val="pt-BR"/>
        </w:rPr>
      </w:pPr>
      <w:r w:rsidRPr="00103683">
        <w:rPr>
          <w:b/>
          <w:bCs/>
          <w:sz w:val="26"/>
          <w:szCs w:val="26"/>
          <w:lang w:val="pt-BR"/>
        </w:rPr>
        <w:t>I. THÔNG TIN VỀ CHỦ TRƯƠNG ĐẦU TƯ DỰ ÁN ĐÃ ĐƯỢC PHÊ DUYỆT:</w:t>
      </w:r>
    </w:p>
    <w:p w14:paraId="2830CE00" w14:textId="77777777" w:rsidR="00F059D4" w:rsidRPr="00F059D4" w:rsidRDefault="00F059D4" w:rsidP="00975AA0">
      <w:pPr>
        <w:spacing w:before="120" w:after="120" w:line="340" w:lineRule="exact"/>
        <w:ind w:firstLine="567"/>
        <w:jc w:val="both"/>
        <w:rPr>
          <w:spacing w:val="-8"/>
          <w:sz w:val="28"/>
          <w:szCs w:val="28"/>
          <w:lang w:val="pt-BR"/>
        </w:rPr>
      </w:pPr>
      <w:r w:rsidRPr="00F059D4">
        <w:rPr>
          <w:b/>
          <w:bCs/>
          <w:spacing w:val="-8"/>
          <w:sz w:val="28"/>
          <w:szCs w:val="28"/>
          <w:lang w:val="vi-VN"/>
        </w:rPr>
        <w:t xml:space="preserve">1. Tên dự án: </w:t>
      </w:r>
      <w:r w:rsidRPr="00F059D4">
        <w:rPr>
          <w:sz w:val="28"/>
          <w:szCs w:val="28"/>
        </w:rPr>
        <w:t>Phát triển quỹ đất</w:t>
      </w:r>
      <w:r w:rsidRPr="00F059D4">
        <w:rPr>
          <w:sz w:val="28"/>
          <w:szCs w:val="28"/>
          <w:lang w:val="vi-VN"/>
        </w:rPr>
        <w:t xml:space="preserve"> xã Phong Thủy, huyện Lệ Thủy</w:t>
      </w:r>
      <w:r w:rsidRPr="00F059D4">
        <w:rPr>
          <w:bCs/>
          <w:sz w:val="28"/>
          <w:szCs w:val="28"/>
          <w:lang w:val="pt-BR"/>
        </w:rPr>
        <w:t>.</w:t>
      </w:r>
    </w:p>
    <w:p w14:paraId="735BA353" w14:textId="77777777" w:rsidR="00F059D4" w:rsidRPr="00F059D4" w:rsidRDefault="00F059D4" w:rsidP="00975AA0">
      <w:pPr>
        <w:spacing w:before="120" w:after="120" w:line="340" w:lineRule="exact"/>
        <w:ind w:firstLine="567"/>
        <w:jc w:val="both"/>
        <w:rPr>
          <w:sz w:val="28"/>
          <w:szCs w:val="28"/>
          <w:lang w:val="pt-BR"/>
        </w:rPr>
      </w:pPr>
      <w:r w:rsidRPr="00F059D4">
        <w:rPr>
          <w:b/>
          <w:sz w:val="28"/>
          <w:szCs w:val="28"/>
          <w:lang w:val="nl-NL"/>
        </w:rPr>
        <w:t xml:space="preserve">2. Chủ đầu tư: </w:t>
      </w:r>
      <w:r w:rsidRPr="00F059D4">
        <w:rPr>
          <w:sz w:val="28"/>
          <w:szCs w:val="28"/>
          <w:lang w:val="nl-NL"/>
        </w:rPr>
        <w:t>UBND huyện Lệ Thủy</w:t>
      </w:r>
      <w:r w:rsidRPr="00F059D4">
        <w:rPr>
          <w:sz w:val="28"/>
          <w:szCs w:val="28"/>
          <w:lang w:val="pt-BR"/>
        </w:rPr>
        <w:t>.</w:t>
      </w:r>
    </w:p>
    <w:p w14:paraId="1D959261" w14:textId="77777777" w:rsidR="00F059D4" w:rsidRPr="00F059D4" w:rsidRDefault="00F059D4" w:rsidP="00975AA0">
      <w:pPr>
        <w:spacing w:before="120" w:after="120" w:line="340" w:lineRule="exact"/>
        <w:ind w:firstLine="567"/>
        <w:jc w:val="both"/>
        <w:rPr>
          <w:spacing w:val="-2"/>
          <w:sz w:val="28"/>
          <w:szCs w:val="28"/>
          <w:lang w:val="pt-BR"/>
        </w:rPr>
      </w:pPr>
      <w:r w:rsidRPr="00F059D4">
        <w:rPr>
          <w:b/>
          <w:spacing w:val="-2"/>
          <w:sz w:val="28"/>
          <w:szCs w:val="28"/>
          <w:lang w:val="vi-VN"/>
        </w:rPr>
        <w:t>3. Mục tiêu đầu tư:</w:t>
      </w:r>
      <w:r w:rsidRPr="00F059D4">
        <w:rPr>
          <w:spacing w:val="-2"/>
          <w:sz w:val="28"/>
          <w:szCs w:val="28"/>
          <w:lang w:val="vi-VN"/>
        </w:rPr>
        <w:t xml:space="preserve"> </w:t>
      </w:r>
      <w:r w:rsidRPr="00F059D4">
        <w:rPr>
          <w:sz w:val="28"/>
          <w:szCs w:val="28"/>
        </w:rPr>
        <w:t>Đầu tư xây dựng hệ thống hạ tầng đồng bộ nhằm tạo thành một khu dân cư tập trung, hoàn chỉnh; đáp ứng nhu cầu đất ở cho người dân đồng thời tăng nguồn thu cho ngân sách từ đấu giá quyền sử dụng đất</w:t>
      </w:r>
      <w:r w:rsidRPr="00F059D4">
        <w:rPr>
          <w:spacing w:val="-2"/>
          <w:sz w:val="28"/>
          <w:szCs w:val="28"/>
          <w:lang w:val="pt-BR"/>
        </w:rPr>
        <w:t>.</w:t>
      </w:r>
    </w:p>
    <w:p w14:paraId="0E1D4405" w14:textId="77777777" w:rsidR="00F059D4" w:rsidRPr="00F059D4" w:rsidRDefault="00F059D4" w:rsidP="00975AA0">
      <w:pPr>
        <w:tabs>
          <w:tab w:val="left" w:pos="851"/>
        </w:tabs>
        <w:spacing w:before="120" w:after="120" w:line="340" w:lineRule="exact"/>
        <w:ind w:firstLine="567"/>
        <w:jc w:val="both"/>
        <w:rPr>
          <w:spacing w:val="-2"/>
          <w:sz w:val="28"/>
          <w:szCs w:val="28"/>
          <w:lang w:val="pt-BR"/>
        </w:rPr>
      </w:pPr>
      <w:r w:rsidRPr="00F059D4">
        <w:rPr>
          <w:b/>
          <w:spacing w:val="-2"/>
          <w:sz w:val="28"/>
          <w:szCs w:val="28"/>
          <w:lang w:val="pt-BR"/>
        </w:rPr>
        <w:t>4. Quy mô đầu tư:</w:t>
      </w:r>
      <w:r w:rsidRPr="00F059D4">
        <w:rPr>
          <w:spacing w:val="-2"/>
          <w:sz w:val="28"/>
          <w:szCs w:val="28"/>
          <w:lang w:val="pt-BR"/>
        </w:rPr>
        <w:t xml:space="preserve"> </w:t>
      </w:r>
      <w:r w:rsidRPr="00F059D4">
        <w:rPr>
          <w:sz w:val="28"/>
          <w:szCs w:val="28"/>
        </w:rPr>
        <w:t>Đầu tư xây dựng hoàn chỉnh hệ thống hạ tầng kỹ thuật diện tích dự kiến 5,3 ha, gồm: san nền; giao thông; cấp điện; cấp nước, thoát nước mưa, thoát nước thải… đảm bảo phù hợp quy hoạch chi tiết được phê duyệt</w:t>
      </w:r>
      <w:r w:rsidRPr="00F059D4">
        <w:rPr>
          <w:spacing w:val="-2"/>
          <w:sz w:val="28"/>
          <w:szCs w:val="28"/>
          <w:lang w:val="pt-BR"/>
        </w:rPr>
        <w:t>.</w:t>
      </w:r>
    </w:p>
    <w:p w14:paraId="13C730D0" w14:textId="77777777" w:rsidR="00F059D4" w:rsidRPr="00F059D4" w:rsidRDefault="00F059D4" w:rsidP="00975AA0">
      <w:pPr>
        <w:tabs>
          <w:tab w:val="left" w:pos="851"/>
        </w:tabs>
        <w:spacing w:before="120" w:after="120" w:line="340" w:lineRule="exact"/>
        <w:ind w:firstLine="567"/>
        <w:jc w:val="both"/>
        <w:rPr>
          <w:bCs/>
          <w:sz w:val="28"/>
          <w:szCs w:val="28"/>
          <w:lang w:val="nl-NL"/>
        </w:rPr>
      </w:pPr>
      <w:r w:rsidRPr="00F059D4">
        <w:rPr>
          <w:b/>
          <w:bCs/>
          <w:sz w:val="28"/>
          <w:szCs w:val="28"/>
          <w:lang w:val="nl-NL"/>
        </w:rPr>
        <w:t>5. Nhóm Dự án:</w:t>
      </w:r>
      <w:r w:rsidRPr="00F059D4">
        <w:rPr>
          <w:bCs/>
          <w:sz w:val="28"/>
          <w:szCs w:val="28"/>
          <w:lang w:val="nl-NL"/>
        </w:rPr>
        <w:t xml:space="preserve"> Dự án nhóm C.</w:t>
      </w:r>
    </w:p>
    <w:p w14:paraId="5BA8497E" w14:textId="77777777" w:rsidR="00F059D4" w:rsidRPr="00F059D4" w:rsidRDefault="00F059D4" w:rsidP="00975AA0">
      <w:pPr>
        <w:spacing w:before="120" w:after="120" w:line="340" w:lineRule="exact"/>
        <w:ind w:firstLine="567"/>
        <w:jc w:val="both"/>
        <w:rPr>
          <w:bCs/>
          <w:i/>
          <w:iCs/>
          <w:spacing w:val="1"/>
          <w:sz w:val="28"/>
          <w:szCs w:val="28"/>
          <w:lang w:val="pt-BR"/>
        </w:rPr>
      </w:pPr>
      <w:r w:rsidRPr="00F059D4">
        <w:rPr>
          <w:b/>
          <w:sz w:val="28"/>
          <w:szCs w:val="28"/>
        </w:rPr>
        <w:t>6</w:t>
      </w:r>
      <w:r w:rsidRPr="00F059D4">
        <w:rPr>
          <w:b/>
          <w:sz w:val="28"/>
          <w:szCs w:val="28"/>
          <w:lang w:val="vi-VN"/>
        </w:rPr>
        <w:t xml:space="preserve">. </w:t>
      </w:r>
      <w:r w:rsidRPr="00F059D4">
        <w:rPr>
          <w:b/>
          <w:bCs/>
          <w:spacing w:val="1"/>
          <w:sz w:val="28"/>
          <w:szCs w:val="28"/>
          <w:lang w:val="vi-VN"/>
        </w:rPr>
        <w:t>Tổng mức đầu tư:</w:t>
      </w:r>
      <w:r w:rsidRPr="00F059D4">
        <w:rPr>
          <w:b/>
          <w:bCs/>
          <w:spacing w:val="1"/>
          <w:sz w:val="28"/>
          <w:szCs w:val="28"/>
          <w:lang w:val="pt-BR"/>
        </w:rPr>
        <w:t xml:space="preserve"> </w:t>
      </w:r>
      <w:r w:rsidRPr="00F059D4">
        <w:rPr>
          <w:sz w:val="28"/>
          <w:szCs w:val="28"/>
        </w:rPr>
        <w:t>39.811</w:t>
      </w:r>
      <w:r w:rsidRPr="00F059D4">
        <w:rPr>
          <w:sz w:val="28"/>
          <w:szCs w:val="28"/>
          <w:lang w:val="vi-VN"/>
        </w:rPr>
        <w:t xml:space="preserve"> triệu đồng</w:t>
      </w:r>
      <w:r w:rsidRPr="00F059D4">
        <w:rPr>
          <w:sz w:val="28"/>
          <w:szCs w:val="28"/>
        </w:rPr>
        <w:t xml:space="preserve"> </w:t>
      </w:r>
      <w:r w:rsidRPr="00F059D4">
        <w:rPr>
          <w:i/>
          <w:sz w:val="28"/>
          <w:szCs w:val="28"/>
          <w:lang w:val="vi-VN"/>
        </w:rPr>
        <w:t>(</w:t>
      </w:r>
      <w:r w:rsidRPr="00F059D4">
        <w:rPr>
          <w:i/>
          <w:sz w:val="28"/>
          <w:szCs w:val="28"/>
        </w:rPr>
        <w:t>Ba mươi chín tỷ tám trăm mười một triệu</w:t>
      </w:r>
      <w:r w:rsidRPr="00F059D4">
        <w:rPr>
          <w:i/>
          <w:sz w:val="28"/>
          <w:szCs w:val="28"/>
          <w:lang w:val="vi-VN"/>
        </w:rPr>
        <w:t xml:space="preserve"> đồng chẵn)</w:t>
      </w:r>
    </w:p>
    <w:p w14:paraId="62184DDF" w14:textId="77777777" w:rsidR="00F059D4" w:rsidRPr="00F059D4" w:rsidRDefault="00F059D4" w:rsidP="00975AA0">
      <w:pPr>
        <w:spacing w:before="120" w:after="120" w:line="340" w:lineRule="exact"/>
        <w:ind w:firstLine="567"/>
        <w:jc w:val="both"/>
        <w:rPr>
          <w:bCs/>
          <w:sz w:val="28"/>
          <w:szCs w:val="28"/>
          <w:lang w:val="pt-BR"/>
        </w:rPr>
      </w:pPr>
      <w:r w:rsidRPr="00F059D4">
        <w:rPr>
          <w:b/>
          <w:bCs/>
          <w:sz w:val="28"/>
          <w:szCs w:val="28"/>
        </w:rPr>
        <w:t>7</w:t>
      </w:r>
      <w:r w:rsidRPr="00F059D4">
        <w:rPr>
          <w:b/>
          <w:bCs/>
          <w:sz w:val="28"/>
          <w:szCs w:val="28"/>
          <w:lang w:val="vi-VN"/>
        </w:rPr>
        <w:t xml:space="preserve">. Cơ cấu nguồn vốn: </w:t>
      </w:r>
      <w:r w:rsidRPr="00F059D4">
        <w:rPr>
          <w:sz w:val="28"/>
          <w:szCs w:val="28"/>
          <w:lang w:val="vi-VN"/>
        </w:rPr>
        <w:t xml:space="preserve">Nguồn thu từ đấu giá quyền sử dụng đất </w:t>
      </w:r>
      <w:r w:rsidRPr="00F059D4">
        <w:rPr>
          <w:sz w:val="28"/>
          <w:szCs w:val="28"/>
        </w:rPr>
        <w:t>D</w:t>
      </w:r>
      <w:r w:rsidRPr="00F059D4">
        <w:rPr>
          <w:sz w:val="28"/>
          <w:szCs w:val="28"/>
          <w:lang w:val="vi-VN"/>
        </w:rPr>
        <w:t>ự án (trước mắt tạm ứng Quỹ phát triển đất tỉnh để thực hiện).</w:t>
      </w:r>
    </w:p>
    <w:p w14:paraId="597061D1" w14:textId="77777777" w:rsidR="00F059D4" w:rsidRPr="00F059D4" w:rsidRDefault="00F059D4" w:rsidP="00975AA0">
      <w:pPr>
        <w:spacing w:before="120" w:after="120" w:line="340" w:lineRule="exact"/>
        <w:ind w:firstLine="567"/>
        <w:jc w:val="both"/>
        <w:rPr>
          <w:b/>
          <w:bCs/>
          <w:sz w:val="28"/>
          <w:szCs w:val="28"/>
          <w:lang w:val="vi-VN"/>
        </w:rPr>
      </w:pPr>
      <w:r w:rsidRPr="00F059D4">
        <w:rPr>
          <w:b/>
          <w:bCs/>
          <w:sz w:val="28"/>
          <w:szCs w:val="28"/>
        </w:rPr>
        <w:t>8</w:t>
      </w:r>
      <w:r w:rsidRPr="00F059D4">
        <w:rPr>
          <w:b/>
          <w:bCs/>
          <w:sz w:val="28"/>
          <w:szCs w:val="28"/>
          <w:lang w:val="vi-VN"/>
        </w:rPr>
        <w:t xml:space="preserve">. </w:t>
      </w:r>
      <w:r w:rsidRPr="00F059D4">
        <w:rPr>
          <w:b/>
          <w:sz w:val="28"/>
          <w:szCs w:val="28"/>
          <w:lang w:val="nl-NL"/>
        </w:rPr>
        <w:t>Địa điểm đầu tư:</w:t>
      </w:r>
      <w:r w:rsidRPr="00F059D4">
        <w:rPr>
          <w:spacing w:val="1"/>
          <w:sz w:val="28"/>
          <w:szCs w:val="28"/>
          <w:lang w:val="nl-NL"/>
        </w:rPr>
        <w:t xml:space="preserve"> </w:t>
      </w:r>
      <w:r w:rsidRPr="00F059D4">
        <w:rPr>
          <w:sz w:val="28"/>
          <w:szCs w:val="28"/>
        </w:rPr>
        <w:t>Xã Phong Thủy, huyện Lệ Thủy</w:t>
      </w:r>
    </w:p>
    <w:p w14:paraId="476567CA" w14:textId="77777777" w:rsidR="00F059D4" w:rsidRPr="00F059D4" w:rsidRDefault="00F059D4" w:rsidP="00975AA0">
      <w:pPr>
        <w:spacing w:before="120" w:after="120" w:line="340" w:lineRule="exact"/>
        <w:ind w:firstLine="567"/>
        <w:jc w:val="both"/>
        <w:rPr>
          <w:sz w:val="28"/>
          <w:szCs w:val="28"/>
        </w:rPr>
      </w:pPr>
      <w:r w:rsidRPr="00F059D4">
        <w:rPr>
          <w:b/>
          <w:bCs/>
          <w:sz w:val="28"/>
          <w:szCs w:val="28"/>
        </w:rPr>
        <w:t xml:space="preserve">9. </w:t>
      </w:r>
      <w:r w:rsidRPr="00F059D4">
        <w:rPr>
          <w:b/>
          <w:bCs/>
          <w:sz w:val="28"/>
          <w:szCs w:val="28"/>
          <w:lang w:val="vi-VN"/>
        </w:rPr>
        <w:t xml:space="preserve">Thời gian thực hiện: </w:t>
      </w:r>
      <w:r w:rsidRPr="00F059D4">
        <w:rPr>
          <w:sz w:val="28"/>
          <w:szCs w:val="28"/>
          <w:lang w:val="vi-VN"/>
        </w:rPr>
        <w:t>Năm 20</w:t>
      </w:r>
      <w:r w:rsidRPr="00F059D4">
        <w:rPr>
          <w:sz w:val="28"/>
          <w:szCs w:val="28"/>
        </w:rPr>
        <w:t>19</w:t>
      </w:r>
      <w:r w:rsidRPr="00F059D4">
        <w:rPr>
          <w:sz w:val="28"/>
          <w:szCs w:val="28"/>
          <w:lang w:val="vi-VN"/>
        </w:rPr>
        <w:t xml:space="preserve"> - 20</w:t>
      </w:r>
      <w:r w:rsidRPr="00F059D4">
        <w:rPr>
          <w:sz w:val="28"/>
          <w:szCs w:val="28"/>
        </w:rPr>
        <w:t>22</w:t>
      </w:r>
      <w:r w:rsidRPr="00F059D4">
        <w:rPr>
          <w:bCs/>
          <w:sz w:val="28"/>
          <w:szCs w:val="28"/>
        </w:rPr>
        <w:t>.</w:t>
      </w:r>
    </w:p>
    <w:p w14:paraId="184B9A8F" w14:textId="77777777" w:rsidR="00F059D4" w:rsidRPr="00103683" w:rsidRDefault="00F059D4" w:rsidP="00975AA0">
      <w:pPr>
        <w:spacing w:before="120" w:after="120" w:line="340" w:lineRule="exact"/>
        <w:ind w:firstLine="567"/>
        <w:jc w:val="both"/>
        <w:rPr>
          <w:b/>
          <w:sz w:val="26"/>
          <w:szCs w:val="26"/>
          <w:lang w:val="nl-NL"/>
        </w:rPr>
      </w:pPr>
      <w:r w:rsidRPr="00103683">
        <w:rPr>
          <w:b/>
          <w:sz w:val="26"/>
          <w:szCs w:val="26"/>
          <w:lang w:val="nl-NL"/>
        </w:rPr>
        <w:t>II. NỘI DUNG ĐIỀU CHỈNH:</w:t>
      </w:r>
    </w:p>
    <w:p w14:paraId="27752230" w14:textId="77777777" w:rsidR="00F059D4" w:rsidRPr="00F059D4" w:rsidRDefault="00F059D4" w:rsidP="00975AA0">
      <w:pPr>
        <w:numPr>
          <w:ilvl w:val="0"/>
          <w:numId w:val="8"/>
        </w:numPr>
        <w:tabs>
          <w:tab w:val="left" w:pos="851"/>
        </w:tabs>
        <w:spacing w:before="120" w:after="120" w:line="340" w:lineRule="exact"/>
        <w:ind w:left="0" w:firstLine="567"/>
        <w:jc w:val="both"/>
        <w:rPr>
          <w:sz w:val="28"/>
          <w:szCs w:val="28"/>
          <w:lang w:val="nl-NL"/>
        </w:rPr>
      </w:pPr>
      <w:r w:rsidRPr="00F059D4">
        <w:rPr>
          <w:b/>
          <w:bCs/>
          <w:sz w:val="28"/>
          <w:szCs w:val="28"/>
        </w:rPr>
        <w:t>Điều chỉnh tổng mức đầu tư</w:t>
      </w:r>
      <w:r w:rsidRPr="00F059D4">
        <w:rPr>
          <w:b/>
          <w:bCs/>
          <w:i/>
          <w:sz w:val="28"/>
          <w:szCs w:val="28"/>
        </w:rPr>
        <w:t>:</w:t>
      </w:r>
      <w:r w:rsidRPr="00F059D4">
        <w:rPr>
          <w:bCs/>
          <w:sz w:val="28"/>
          <w:szCs w:val="28"/>
        </w:rPr>
        <w:t xml:space="preserve"> 46.020 triệu đồng.</w:t>
      </w:r>
    </w:p>
    <w:p w14:paraId="53AD54CB" w14:textId="77777777" w:rsidR="00F059D4" w:rsidRPr="00F059D4" w:rsidRDefault="00F059D4" w:rsidP="00975AA0">
      <w:pPr>
        <w:numPr>
          <w:ilvl w:val="0"/>
          <w:numId w:val="8"/>
        </w:numPr>
        <w:tabs>
          <w:tab w:val="left" w:pos="851"/>
        </w:tabs>
        <w:spacing w:before="120" w:after="120" w:line="340" w:lineRule="exact"/>
        <w:ind w:left="0" w:firstLine="567"/>
        <w:jc w:val="both"/>
        <w:rPr>
          <w:sz w:val="28"/>
          <w:szCs w:val="28"/>
          <w:lang w:val="nl-NL"/>
        </w:rPr>
      </w:pPr>
      <w:r w:rsidRPr="00F059D4">
        <w:rPr>
          <w:b/>
          <w:sz w:val="28"/>
          <w:szCs w:val="28"/>
          <w:lang w:val="nl-NL"/>
        </w:rPr>
        <w:t>Điều chỉnh thời gian thực hiện dự án</w:t>
      </w:r>
      <w:r w:rsidRPr="00F059D4">
        <w:rPr>
          <w:b/>
          <w:i/>
          <w:sz w:val="28"/>
          <w:szCs w:val="28"/>
          <w:lang w:val="nl-NL"/>
        </w:rPr>
        <w:t xml:space="preserve">: </w:t>
      </w:r>
      <w:r w:rsidRPr="00F059D4">
        <w:rPr>
          <w:sz w:val="28"/>
          <w:szCs w:val="28"/>
          <w:lang w:val="nl-NL"/>
        </w:rPr>
        <w:t>Hoàn thành năm 2024.</w:t>
      </w:r>
    </w:p>
    <w:p w14:paraId="3B9AC2EB" w14:textId="77777777" w:rsidR="00F059D4" w:rsidRPr="00F059D4" w:rsidRDefault="00F059D4" w:rsidP="00975AA0">
      <w:pPr>
        <w:spacing w:before="120" w:after="120" w:line="340" w:lineRule="exact"/>
        <w:ind w:firstLine="567"/>
        <w:jc w:val="both"/>
        <w:rPr>
          <w:b/>
          <w:sz w:val="28"/>
          <w:szCs w:val="28"/>
        </w:rPr>
      </w:pPr>
      <w:r w:rsidRPr="00F059D4">
        <w:rPr>
          <w:b/>
          <w:sz w:val="28"/>
          <w:szCs w:val="28"/>
        </w:rPr>
        <w:t>3</w:t>
      </w:r>
      <w:r w:rsidRPr="00F059D4">
        <w:rPr>
          <w:b/>
          <w:sz w:val="28"/>
          <w:szCs w:val="28"/>
          <w:lang w:val="vi-VN"/>
        </w:rPr>
        <w:t xml:space="preserve">. Lý do điều chỉnh: </w:t>
      </w:r>
    </w:p>
    <w:p w14:paraId="3B347CAD" w14:textId="77777777" w:rsidR="00F059D4" w:rsidRPr="00F059D4" w:rsidRDefault="00F059D4" w:rsidP="00975AA0">
      <w:pPr>
        <w:spacing w:before="120" w:after="120" w:line="340" w:lineRule="exact"/>
        <w:ind w:firstLine="567"/>
        <w:jc w:val="both"/>
        <w:rPr>
          <w:bCs/>
          <w:sz w:val="28"/>
          <w:szCs w:val="28"/>
        </w:rPr>
      </w:pPr>
      <w:r w:rsidRPr="00F059D4">
        <w:rPr>
          <w:sz w:val="28"/>
          <w:szCs w:val="28"/>
          <w:lang w:val="nl-NL"/>
        </w:rPr>
        <w:t>Điều chỉnh tổng mức đầu tư do thực hiện giải pháp kỹ thuật</w:t>
      </w:r>
      <w:r w:rsidRPr="00F059D4">
        <w:rPr>
          <w:bCs/>
          <w:sz w:val="28"/>
          <w:szCs w:val="28"/>
        </w:rPr>
        <w:t xml:space="preserve"> bổ sung gia cố phần mái taluy 3 phía của dự án để đảm bảo hiệu quả sử dụng lâu dài, an toàn cho dự án cũng như sản xuất cho người dân. Bên cạnh đó, hiện nay đơn giá vật liệu, nhân công ca máy tăng cao so với trước đây, do vậy phải tiến hành điều chỉnh tổng mức đầu tư. Điều chỉnh thời gian thực hiện dự án để thực hiện </w:t>
      </w:r>
      <w:r w:rsidRPr="00F059D4">
        <w:rPr>
          <w:sz w:val="28"/>
          <w:szCs w:val="28"/>
          <w:lang w:val="nl-NL"/>
        </w:rPr>
        <w:t>giải pháp kỹ thuật</w:t>
      </w:r>
      <w:r w:rsidRPr="00F059D4">
        <w:rPr>
          <w:bCs/>
          <w:sz w:val="28"/>
          <w:szCs w:val="28"/>
        </w:rPr>
        <w:t xml:space="preserve"> bổ sung</w:t>
      </w:r>
      <w:r w:rsidRPr="00F059D4">
        <w:rPr>
          <w:sz w:val="28"/>
          <w:szCs w:val="28"/>
          <w:lang w:val="nl-NL"/>
        </w:rPr>
        <w:t>.</w:t>
      </w:r>
    </w:p>
    <w:p w14:paraId="679FC160" w14:textId="77777777" w:rsidR="00F059D4" w:rsidRPr="00F059D4" w:rsidRDefault="00F059D4" w:rsidP="00975AA0">
      <w:pPr>
        <w:tabs>
          <w:tab w:val="left" w:pos="851"/>
          <w:tab w:val="left" w:pos="1276"/>
        </w:tabs>
        <w:spacing w:before="120" w:after="120" w:line="340" w:lineRule="exact"/>
        <w:jc w:val="center"/>
        <w:rPr>
          <w:b/>
          <w:sz w:val="28"/>
          <w:szCs w:val="28"/>
          <w:lang w:val="vi-VN"/>
        </w:rPr>
      </w:pPr>
      <w:r w:rsidRPr="00F059D4">
        <w:rPr>
          <w:b/>
          <w:sz w:val="28"/>
          <w:szCs w:val="28"/>
          <w:lang w:val="vi-VN"/>
        </w:rPr>
        <w:t>-----------------------------</w:t>
      </w:r>
    </w:p>
    <w:p w14:paraId="76CA797B" w14:textId="77777777" w:rsidR="00F059D4" w:rsidRPr="00F059D4" w:rsidRDefault="00F059D4" w:rsidP="00F059D4">
      <w:pPr>
        <w:tabs>
          <w:tab w:val="left" w:pos="851"/>
          <w:tab w:val="left" w:pos="1276"/>
        </w:tabs>
        <w:spacing w:before="60" w:after="120" w:line="276" w:lineRule="auto"/>
        <w:jc w:val="center"/>
        <w:rPr>
          <w:b/>
          <w:sz w:val="28"/>
          <w:szCs w:val="28"/>
          <w:lang w:val="vi-VN"/>
        </w:rPr>
      </w:pPr>
    </w:p>
    <w:p w14:paraId="50A35C51" w14:textId="77777777" w:rsidR="00F059D4" w:rsidRPr="00F059D4" w:rsidRDefault="00F059D4" w:rsidP="00F059D4">
      <w:pPr>
        <w:tabs>
          <w:tab w:val="left" w:pos="851"/>
          <w:tab w:val="left" w:pos="1276"/>
        </w:tabs>
        <w:spacing w:before="60" w:after="120" w:line="276" w:lineRule="auto"/>
        <w:jc w:val="center"/>
        <w:rPr>
          <w:b/>
          <w:sz w:val="28"/>
          <w:szCs w:val="28"/>
          <w:lang w:val="vi-VN"/>
        </w:rPr>
      </w:pPr>
    </w:p>
    <w:p w14:paraId="26197A5A" w14:textId="77777777" w:rsidR="00F059D4" w:rsidRPr="00F059D4" w:rsidRDefault="00F059D4"/>
    <w:sectPr w:rsidR="00F059D4" w:rsidRPr="00F059D4" w:rsidSect="00103683">
      <w:pgSz w:w="11907" w:h="16840" w:code="9"/>
      <w:pgMar w:top="1134" w:right="1134" w:bottom="1134" w:left="1701" w:header="397" w:footer="39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C7CCBC" w14:textId="77777777" w:rsidR="00A41A0D" w:rsidRDefault="00A41A0D" w:rsidP="00F059D4">
      <w:r>
        <w:separator/>
      </w:r>
    </w:p>
  </w:endnote>
  <w:endnote w:type="continuationSeparator" w:id="0">
    <w:p w14:paraId="59E040BC" w14:textId="77777777" w:rsidR="00A41A0D" w:rsidRDefault="00A41A0D" w:rsidP="00F05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
    <w:altName w:val="Times New Roman"/>
    <w:charset w:val="00"/>
    <w:family w:val="swiss"/>
    <w:pitch w:val="variable"/>
    <w:sig w:usb0="00000003" w:usb1="00000000" w:usb2="00000000" w:usb3="00000000" w:csb0="00000001" w:csb1="00000000"/>
  </w:font>
  <w:font w:name="Malgun Gothic Semilight">
    <w:panose1 w:val="020B0502040204020203"/>
    <w:charset w:val="80"/>
    <w:family w:val="swiss"/>
    <w:pitch w:val="variable"/>
    <w:sig w:usb0="B0000AAF" w:usb1="09DF7CFB" w:usb2="00000012" w:usb3="00000000" w:csb0="003E01BD"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4CC1D" w14:textId="77777777" w:rsidR="00103683" w:rsidRDefault="00103683" w:rsidP="00F059D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8733A1" w14:textId="77777777" w:rsidR="00103683" w:rsidRDefault="00103683" w:rsidP="00F059D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D82B0F" w14:textId="77777777" w:rsidR="00A41A0D" w:rsidRDefault="00A41A0D" w:rsidP="00F059D4">
      <w:r>
        <w:separator/>
      </w:r>
    </w:p>
  </w:footnote>
  <w:footnote w:type="continuationSeparator" w:id="0">
    <w:p w14:paraId="6B4CE5DB" w14:textId="77777777" w:rsidR="00A41A0D" w:rsidRDefault="00A41A0D" w:rsidP="00F059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BBFAB" w14:textId="77777777" w:rsidR="00103683" w:rsidRDefault="00103683">
    <w:pPr>
      <w:pStyle w:val="Header"/>
      <w:jc w:val="center"/>
    </w:pPr>
  </w:p>
  <w:p w14:paraId="7D34D10B" w14:textId="77777777" w:rsidR="00103683" w:rsidRPr="005238CA" w:rsidRDefault="00103683">
    <w:pPr>
      <w:pStyle w:val="Header"/>
      <w:jc w:val="center"/>
      <w:rPr>
        <w:sz w:val="26"/>
        <w:szCs w:val="26"/>
      </w:rPr>
    </w:pPr>
    <w:r w:rsidRPr="005238CA">
      <w:rPr>
        <w:sz w:val="26"/>
        <w:szCs w:val="26"/>
      </w:rPr>
      <w:fldChar w:fldCharType="begin"/>
    </w:r>
    <w:r w:rsidRPr="005238CA">
      <w:rPr>
        <w:sz w:val="26"/>
        <w:szCs w:val="26"/>
      </w:rPr>
      <w:instrText xml:space="preserve"> PAGE   \* MERGEFORMAT </w:instrText>
    </w:r>
    <w:r w:rsidRPr="005238CA">
      <w:rPr>
        <w:sz w:val="26"/>
        <w:szCs w:val="26"/>
      </w:rPr>
      <w:fldChar w:fldCharType="separate"/>
    </w:r>
    <w:r w:rsidR="00B620D1">
      <w:rPr>
        <w:noProof/>
        <w:sz w:val="26"/>
        <w:szCs w:val="26"/>
      </w:rPr>
      <w:t>31</w:t>
    </w:r>
    <w:r w:rsidRPr="005238CA">
      <w:rPr>
        <w:noProof/>
        <w:sz w:val="26"/>
        <w:szCs w:val="26"/>
      </w:rPr>
      <w:fldChar w:fldCharType="end"/>
    </w:r>
  </w:p>
  <w:p w14:paraId="6E448F99" w14:textId="77777777" w:rsidR="00103683" w:rsidRDefault="001036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C0F62"/>
    <w:multiLevelType w:val="hybridMultilevel"/>
    <w:tmpl w:val="2354BFC6"/>
    <w:lvl w:ilvl="0" w:tplc="BE40453A">
      <w:start w:val="1"/>
      <w:numFmt w:val="bullet"/>
      <w:lvlText w:val="-"/>
      <w:lvlJc w:val="left"/>
      <w:pPr>
        <w:ind w:left="927" w:hanging="360"/>
      </w:pPr>
      <w:rPr>
        <w:rFonts w:ascii="Times New Roman" w:eastAsia="Times New Roman" w:hAnsi="Times New Roman" w:cs="Times New Roman" w:hint="default"/>
      </w:rPr>
    </w:lvl>
    <w:lvl w:ilvl="1" w:tplc="48090003" w:tentative="1">
      <w:start w:val="1"/>
      <w:numFmt w:val="bullet"/>
      <w:lvlText w:val="o"/>
      <w:lvlJc w:val="left"/>
      <w:pPr>
        <w:ind w:left="1647" w:hanging="360"/>
      </w:pPr>
      <w:rPr>
        <w:rFonts w:ascii="Courier New" w:hAnsi="Courier New" w:cs="Courier New" w:hint="default"/>
      </w:rPr>
    </w:lvl>
    <w:lvl w:ilvl="2" w:tplc="48090005" w:tentative="1">
      <w:start w:val="1"/>
      <w:numFmt w:val="bullet"/>
      <w:lvlText w:val=""/>
      <w:lvlJc w:val="left"/>
      <w:pPr>
        <w:ind w:left="2367" w:hanging="360"/>
      </w:pPr>
      <w:rPr>
        <w:rFonts w:ascii="Wingdings" w:hAnsi="Wingdings" w:hint="default"/>
      </w:rPr>
    </w:lvl>
    <w:lvl w:ilvl="3" w:tplc="48090001" w:tentative="1">
      <w:start w:val="1"/>
      <w:numFmt w:val="bullet"/>
      <w:lvlText w:val=""/>
      <w:lvlJc w:val="left"/>
      <w:pPr>
        <w:ind w:left="3087" w:hanging="360"/>
      </w:pPr>
      <w:rPr>
        <w:rFonts w:ascii="Symbol" w:hAnsi="Symbol" w:hint="default"/>
      </w:rPr>
    </w:lvl>
    <w:lvl w:ilvl="4" w:tplc="48090003" w:tentative="1">
      <w:start w:val="1"/>
      <w:numFmt w:val="bullet"/>
      <w:lvlText w:val="o"/>
      <w:lvlJc w:val="left"/>
      <w:pPr>
        <w:ind w:left="3807" w:hanging="360"/>
      </w:pPr>
      <w:rPr>
        <w:rFonts w:ascii="Courier New" w:hAnsi="Courier New" w:cs="Courier New" w:hint="default"/>
      </w:rPr>
    </w:lvl>
    <w:lvl w:ilvl="5" w:tplc="48090005" w:tentative="1">
      <w:start w:val="1"/>
      <w:numFmt w:val="bullet"/>
      <w:lvlText w:val=""/>
      <w:lvlJc w:val="left"/>
      <w:pPr>
        <w:ind w:left="4527" w:hanging="360"/>
      </w:pPr>
      <w:rPr>
        <w:rFonts w:ascii="Wingdings" w:hAnsi="Wingdings" w:hint="default"/>
      </w:rPr>
    </w:lvl>
    <w:lvl w:ilvl="6" w:tplc="48090001" w:tentative="1">
      <w:start w:val="1"/>
      <w:numFmt w:val="bullet"/>
      <w:lvlText w:val=""/>
      <w:lvlJc w:val="left"/>
      <w:pPr>
        <w:ind w:left="5247" w:hanging="360"/>
      </w:pPr>
      <w:rPr>
        <w:rFonts w:ascii="Symbol" w:hAnsi="Symbol" w:hint="default"/>
      </w:rPr>
    </w:lvl>
    <w:lvl w:ilvl="7" w:tplc="48090003" w:tentative="1">
      <w:start w:val="1"/>
      <w:numFmt w:val="bullet"/>
      <w:lvlText w:val="o"/>
      <w:lvlJc w:val="left"/>
      <w:pPr>
        <w:ind w:left="5967" w:hanging="360"/>
      </w:pPr>
      <w:rPr>
        <w:rFonts w:ascii="Courier New" w:hAnsi="Courier New" w:cs="Courier New" w:hint="default"/>
      </w:rPr>
    </w:lvl>
    <w:lvl w:ilvl="8" w:tplc="48090005" w:tentative="1">
      <w:start w:val="1"/>
      <w:numFmt w:val="bullet"/>
      <w:lvlText w:val=""/>
      <w:lvlJc w:val="left"/>
      <w:pPr>
        <w:ind w:left="6687" w:hanging="360"/>
      </w:pPr>
      <w:rPr>
        <w:rFonts w:ascii="Wingdings" w:hAnsi="Wingdings" w:hint="default"/>
      </w:rPr>
    </w:lvl>
  </w:abstractNum>
  <w:abstractNum w:abstractNumId="1" w15:restartNumberingAfterBreak="0">
    <w:nsid w:val="04294290"/>
    <w:multiLevelType w:val="hybridMultilevel"/>
    <w:tmpl w:val="FF529BFE"/>
    <w:lvl w:ilvl="0" w:tplc="05725158">
      <w:start w:val="1"/>
      <w:numFmt w:val="decimal"/>
      <w:lvlText w:val="%1."/>
      <w:lvlJc w:val="left"/>
      <w:pPr>
        <w:tabs>
          <w:tab w:val="num" w:pos="1134"/>
        </w:tabs>
        <w:ind w:left="0" w:firstLine="567"/>
      </w:pPr>
      <w:rPr>
        <w:rFonts w:hint="default"/>
        <w:b/>
        <w:i w:val="0"/>
        <w:color w:val="auto"/>
      </w:rPr>
    </w:lvl>
    <w:lvl w:ilvl="1" w:tplc="83C21F6C">
      <w:start w:val="4"/>
      <w:numFmt w:val="bullet"/>
      <w:lvlText w:val="-"/>
      <w:lvlJc w:val="left"/>
      <w:pPr>
        <w:ind w:left="1867" w:hanging="585"/>
      </w:pPr>
      <w:rPr>
        <w:rFonts w:ascii="Times New Roman" w:eastAsia="Times New Roman" w:hAnsi="Times New Roman" w:cs="Times New Roman" w:hint="default"/>
      </w:rPr>
    </w:lvl>
    <w:lvl w:ilvl="2" w:tplc="042A001B" w:tentative="1">
      <w:start w:val="1"/>
      <w:numFmt w:val="lowerRoman"/>
      <w:lvlText w:val="%3."/>
      <w:lvlJc w:val="right"/>
      <w:pPr>
        <w:ind w:left="2362" w:hanging="180"/>
      </w:pPr>
    </w:lvl>
    <w:lvl w:ilvl="3" w:tplc="042A000F" w:tentative="1">
      <w:start w:val="1"/>
      <w:numFmt w:val="decimal"/>
      <w:lvlText w:val="%4."/>
      <w:lvlJc w:val="left"/>
      <w:pPr>
        <w:ind w:left="3082" w:hanging="360"/>
      </w:pPr>
    </w:lvl>
    <w:lvl w:ilvl="4" w:tplc="042A0019" w:tentative="1">
      <w:start w:val="1"/>
      <w:numFmt w:val="lowerLetter"/>
      <w:lvlText w:val="%5."/>
      <w:lvlJc w:val="left"/>
      <w:pPr>
        <w:ind w:left="3802" w:hanging="360"/>
      </w:pPr>
    </w:lvl>
    <w:lvl w:ilvl="5" w:tplc="042A001B" w:tentative="1">
      <w:start w:val="1"/>
      <w:numFmt w:val="lowerRoman"/>
      <w:lvlText w:val="%6."/>
      <w:lvlJc w:val="right"/>
      <w:pPr>
        <w:ind w:left="4522" w:hanging="180"/>
      </w:pPr>
    </w:lvl>
    <w:lvl w:ilvl="6" w:tplc="042A000F" w:tentative="1">
      <w:start w:val="1"/>
      <w:numFmt w:val="decimal"/>
      <w:lvlText w:val="%7."/>
      <w:lvlJc w:val="left"/>
      <w:pPr>
        <w:ind w:left="5242" w:hanging="360"/>
      </w:pPr>
    </w:lvl>
    <w:lvl w:ilvl="7" w:tplc="042A0019" w:tentative="1">
      <w:start w:val="1"/>
      <w:numFmt w:val="lowerLetter"/>
      <w:lvlText w:val="%8."/>
      <w:lvlJc w:val="left"/>
      <w:pPr>
        <w:ind w:left="5962" w:hanging="360"/>
      </w:pPr>
    </w:lvl>
    <w:lvl w:ilvl="8" w:tplc="042A001B" w:tentative="1">
      <w:start w:val="1"/>
      <w:numFmt w:val="lowerRoman"/>
      <w:lvlText w:val="%9."/>
      <w:lvlJc w:val="right"/>
      <w:pPr>
        <w:ind w:left="6682" w:hanging="180"/>
      </w:pPr>
    </w:lvl>
  </w:abstractNum>
  <w:abstractNum w:abstractNumId="2" w15:restartNumberingAfterBreak="0">
    <w:nsid w:val="054E1F9B"/>
    <w:multiLevelType w:val="hybridMultilevel"/>
    <w:tmpl w:val="DF8448F4"/>
    <w:lvl w:ilvl="0" w:tplc="DE90FD30">
      <w:start w:val="7"/>
      <w:numFmt w:val="decimal"/>
      <w:lvlText w:val="%1."/>
      <w:lvlJc w:val="left"/>
      <w:pPr>
        <w:ind w:left="5464" w:hanging="360"/>
      </w:pPr>
      <w:rPr>
        <w:rFonts w:hint="default"/>
        <w:sz w:val="27"/>
      </w:rPr>
    </w:lvl>
    <w:lvl w:ilvl="1" w:tplc="48090019" w:tentative="1">
      <w:start w:val="1"/>
      <w:numFmt w:val="lowerLetter"/>
      <w:lvlText w:val="%2."/>
      <w:lvlJc w:val="left"/>
      <w:pPr>
        <w:ind w:left="6118" w:hanging="360"/>
      </w:pPr>
    </w:lvl>
    <w:lvl w:ilvl="2" w:tplc="4809001B" w:tentative="1">
      <w:start w:val="1"/>
      <w:numFmt w:val="lowerRoman"/>
      <w:lvlText w:val="%3."/>
      <w:lvlJc w:val="right"/>
      <w:pPr>
        <w:ind w:left="6838" w:hanging="180"/>
      </w:pPr>
    </w:lvl>
    <w:lvl w:ilvl="3" w:tplc="4809000F" w:tentative="1">
      <w:start w:val="1"/>
      <w:numFmt w:val="decimal"/>
      <w:lvlText w:val="%4."/>
      <w:lvlJc w:val="left"/>
      <w:pPr>
        <w:ind w:left="7558" w:hanging="360"/>
      </w:pPr>
    </w:lvl>
    <w:lvl w:ilvl="4" w:tplc="48090019" w:tentative="1">
      <w:start w:val="1"/>
      <w:numFmt w:val="lowerLetter"/>
      <w:lvlText w:val="%5."/>
      <w:lvlJc w:val="left"/>
      <w:pPr>
        <w:ind w:left="8278" w:hanging="360"/>
      </w:pPr>
    </w:lvl>
    <w:lvl w:ilvl="5" w:tplc="4809001B" w:tentative="1">
      <w:start w:val="1"/>
      <w:numFmt w:val="lowerRoman"/>
      <w:lvlText w:val="%6."/>
      <w:lvlJc w:val="right"/>
      <w:pPr>
        <w:ind w:left="8998" w:hanging="180"/>
      </w:pPr>
    </w:lvl>
    <w:lvl w:ilvl="6" w:tplc="4809000F" w:tentative="1">
      <w:start w:val="1"/>
      <w:numFmt w:val="decimal"/>
      <w:lvlText w:val="%7."/>
      <w:lvlJc w:val="left"/>
      <w:pPr>
        <w:ind w:left="9718" w:hanging="360"/>
      </w:pPr>
    </w:lvl>
    <w:lvl w:ilvl="7" w:tplc="48090019" w:tentative="1">
      <w:start w:val="1"/>
      <w:numFmt w:val="lowerLetter"/>
      <w:lvlText w:val="%8."/>
      <w:lvlJc w:val="left"/>
      <w:pPr>
        <w:ind w:left="10438" w:hanging="360"/>
      </w:pPr>
    </w:lvl>
    <w:lvl w:ilvl="8" w:tplc="4809001B" w:tentative="1">
      <w:start w:val="1"/>
      <w:numFmt w:val="lowerRoman"/>
      <w:lvlText w:val="%9."/>
      <w:lvlJc w:val="right"/>
      <w:pPr>
        <w:ind w:left="11158" w:hanging="180"/>
      </w:pPr>
    </w:lvl>
  </w:abstractNum>
  <w:abstractNum w:abstractNumId="3" w15:restartNumberingAfterBreak="0">
    <w:nsid w:val="0A796D80"/>
    <w:multiLevelType w:val="hybridMultilevel"/>
    <w:tmpl w:val="4208A4F8"/>
    <w:lvl w:ilvl="0" w:tplc="3670C688">
      <w:start w:val="1"/>
      <w:numFmt w:val="bullet"/>
      <w:lvlText w:val="-"/>
      <w:lvlJc w:val="left"/>
      <w:pPr>
        <w:ind w:left="2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F0E6FA8">
      <w:start w:val="1"/>
      <w:numFmt w:val="bullet"/>
      <w:lvlText w:val="o"/>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CD6D7D8">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6E82D32">
      <w:start w:val="1"/>
      <w:numFmt w:val="bullet"/>
      <w:lvlText w:val="•"/>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EA49D1C">
      <w:start w:val="1"/>
      <w:numFmt w:val="bullet"/>
      <w:lvlText w:val="o"/>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AA801E6">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B1E2282">
      <w:start w:val="1"/>
      <w:numFmt w:val="bullet"/>
      <w:lvlText w:val="•"/>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B9AE6D2">
      <w:start w:val="1"/>
      <w:numFmt w:val="bullet"/>
      <w:lvlText w:val="o"/>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6D890BC">
      <w:start w:val="1"/>
      <w:numFmt w:val="bullet"/>
      <w:lvlText w:val="▪"/>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0F7C3C8E"/>
    <w:multiLevelType w:val="hybridMultilevel"/>
    <w:tmpl w:val="9FEA5A8E"/>
    <w:lvl w:ilvl="0" w:tplc="0E02D4FE">
      <w:start w:val="5"/>
      <w:numFmt w:val="decimal"/>
      <w:lvlText w:val="%1."/>
      <w:lvlJc w:val="left"/>
      <w:pPr>
        <w:ind w:left="928" w:hanging="360"/>
      </w:pPr>
      <w:rPr>
        <w:rFonts w:hint="default"/>
      </w:rPr>
    </w:lvl>
    <w:lvl w:ilvl="1" w:tplc="48090019" w:tentative="1">
      <w:start w:val="1"/>
      <w:numFmt w:val="lowerLetter"/>
      <w:lvlText w:val="%2."/>
      <w:lvlJc w:val="left"/>
      <w:pPr>
        <w:ind w:left="1648" w:hanging="360"/>
      </w:pPr>
    </w:lvl>
    <w:lvl w:ilvl="2" w:tplc="4809001B" w:tentative="1">
      <w:start w:val="1"/>
      <w:numFmt w:val="lowerRoman"/>
      <w:lvlText w:val="%3."/>
      <w:lvlJc w:val="right"/>
      <w:pPr>
        <w:ind w:left="2368" w:hanging="180"/>
      </w:pPr>
    </w:lvl>
    <w:lvl w:ilvl="3" w:tplc="4809000F" w:tentative="1">
      <w:start w:val="1"/>
      <w:numFmt w:val="decimal"/>
      <w:lvlText w:val="%4."/>
      <w:lvlJc w:val="left"/>
      <w:pPr>
        <w:ind w:left="3088" w:hanging="360"/>
      </w:pPr>
    </w:lvl>
    <w:lvl w:ilvl="4" w:tplc="48090019" w:tentative="1">
      <w:start w:val="1"/>
      <w:numFmt w:val="lowerLetter"/>
      <w:lvlText w:val="%5."/>
      <w:lvlJc w:val="left"/>
      <w:pPr>
        <w:ind w:left="3808" w:hanging="360"/>
      </w:pPr>
    </w:lvl>
    <w:lvl w:ilvl="5" w:tplc="4809001B" w:tentative="1">
      <w:start w:val="1"/>
      <w:numFmt w:val="lowerRoman"/>
      <w:lvlText w:val="%6."/>
      <w:lvlJc w:val="right"/>
      <w:pPr>
        <w:ind w:left="4528" w:hanging="180"/>
      </w:pPr>
    </w:lvl>
    <w:lvl w:ilvl="6" w:tplc="4809000F" w:tentative="1">
      <w:start w:val="1"/>
      <w:numFmt w:val="decimal"/>
      <w:lvlText w:val="%7."/>
      <w:lvlJc w:val="left"/>
      <w:pPr>
        <w:ind w:left="5248" w:hanging="360"/>
      </w:pPr>
    </w:lvl>
    <w:lvl w:ilvl="7" w:tplc="48090019" w:tentative="1">
      <w:start w:val="1"/>
      <w:numFmt w:val="lowerLetter"/>
      <w:lvlText w:val="%8."/>
      <w:lvlJc w:val="left"/>
      <w:pPr>
        <w:ind w:left="5968" w:hanging="360"/>
      </w:pPr>
    </w:lvl>
    <w:lvl w:ilvl="8" w:tplc="4809001B" w:tentative="1">
      <w:start w:val="1"/>
      <w:numFmt w:val="lowerRoman"/>
      <w:lvlText w:val="%9."/>
      <w:lvlJc w:val="right"/>
      <w:pPr>
        <w:ind w:left="6688" w:hanging="180"/>
      </w:pPr>
    </w:lvl>
  </w:abstractNum>
  <w:abstractNum w:abstractNumId="5" w15:restartNumberingAfterBreak="0">
    <w:nsid w:val="151F099D"/>
    <w:multiLevelType w:val="hybridMultilevel"/>
    <w:tmpl w:val="15B63ECA"/>
    <w:lvl w:ilvl="0" w:tplc="E4620304">
      <w:start w:val="11"/>
      <w:numFmt w:val="decimal"/>
      <w:lvlText w:val="%1."/>
      <w:lvlJc w:val="left"/>
      <w:pPr>
        <w:ind w:left="786" w:hanging="360"/>
      </w:pPr>
      <w:rPr>
        <w:rFonts w:hint="default"/>
        <w:sz w:val="27"/>
      </w:rPr>
    </w:lvl>
    <w:lvl w:ilvl="1" w:tplc="48090019" w:tentative="1">
      <w:start w:val="1"/>
      <w:numFmt w:val="lowerLetter"/>
      <w:lvlText w:val="%2."/>
      <w:lvlJc w:val="left"/>
      <w:pPr>
        <w:ind w:left="1506" w:hanging="360"/>
      </w:pPr>
    </w:lvl>
    <w:lvl w:ilvl="2" w:tplc="4809001B" w:tentative="1">
      <w:start w:val="1"/>
      <w:numFmt w:val="lowerRoman"/>
      <w:lvlText w:val="%3."/>
      <w:lvlJc w:val="right"/>
      <w:pPr>
        <w:ind w:left="2226" w:hanging="180"/>
      </w:pPr>
    </w:lvl>
    <w:lvl w:ilvl="3" w:tplc="4809000F" w:tentative="1">
      <w:start w:val="1"/>
      <w:numFmt w:val="decimal"/>
      <w:lvlText w:val="%4."/>
      <w:lvlJc w:val="left"/>
      <w:pPr>
        <w:ind w:left="2946" w:hanging="360"/>
      </w:pPr>
    </w:lvl>
    <w:lvl w:ilvl="4" w:tplc="48090019" w:tentative="1">
      <w:start w:val="1"/>
      <w:numFmt w:val="lowerLetter"/>
      <w:lvlText w:val="%5."/>
      <w:lvlJc w:val="left"/>
      <w:pPr>
        <w:ind w:left="3666" w:hanging="360"/>
      </w:pPr>
    </w:lvl>
    <w:lvl w:ilvl="5" w:tplc="4809001B" w:tentative="1">
      <w:start w:val="1"/>
      <w:numFmt w:val="lowerRoman"/>
      <w:lvlText w:val="%6."/>
      <w:lvlJc w:val="right"/>
      <w:pPr>
        <w:ind w:left="4386" w:hanging="180"/>
      </w:pPr>
    </w:lvl>
    <w:lvl w:ilvl="6" w:tplc="4809000F" w:tentative="1">
      <w:start w:val="1"/>
      <w:numFmt w:val="decimal"/>
      <w:lvlText w:val="%7."/>
      <w:lvlJc w:val="left"/>
      <w:pPr>
        <w:ind w:left="5106" w:hanging="360"/>
      </w:pPr>
    </w:lvl>
    <w:lvl w:ilvl="7" w:tplc="48090019" w:tentative="1">
      <w:start w:val="1"/>
      <w:numFmt w:val="lowerLetter"/>
      <w:lvlText w:val="%8."/>
      <w:lvlJc w:val="left"/>
      <w:pPr>
        <w:ind w:left="5826" w:hanging="360"/>
      </w:pPr>
    </w:lvl>
    <w:lvl w:ilvl="8" w:tplc="4809001B" w:tentative="1">
      <w:start w:val="1"/>
      <w:numFmt w:val="lowerRoman"/>
      <w:lvlText w:val="%9."/>
      <w:lvlJc w:val="right"/>
      <w:pPr>
        <w:ind w:left="6546" w:hanging="180"/>
      </w:pPr>
    </w:lvl>
  </w:abstractNum>
  <w:abstractNum w:abstractNumId="6" w15:restartNumberingAfterBreak="0">
    <w:nsid w:val="182E41F2"/>
    <w:multiLevelType w:val="hybridMultilevel"/>
    <w:tmpl w:val="79402638"/>
    <w:lvl w:ilvl="0" w:tplc="31B43F02">
      <w:start w:val="4"/>
      <w:numFmt w:val="decimal"/>
      <w:lvlText w:val="%1."/>
      <w:lvlJc w:val="left"/>
      <w:pPr>
        <w:ind w:left="1070" w:hanging="360"/>
      </w:pPr>
      <w:rPr>
        <w:rFonts w:hint="default"/>
      </w:rPr>
    </w:lvl>
    <w:lvl w:ilvl="1" w:tplc="48090019" w:tentative="1">
      <w:start w:val="1"/>
      <w:numFmt w:val="lowerLetter"/>
      <w:lvlText w:val="%2."/>
      <w:lvlJc w:val="left"/>
      <w:pPr>
        <w:ind w:left="1790" w:hanging="360"/>
      </w:pPr>
    </w:lvl>
    <w:lvl w:ilvl="2" w:tplc="4809001B" w:tentative="1">
      <w:start w:val="1"/>
      <w:numFmt w:val="lowerRoman"/>
      <w:lvlText w:val="%3."/>
      <w:lvlJc w:val="right"/>
      <w:pPr>
        <w:ind w:left="2510" w:hanging="180"/>
      </w:pPr>
    </w:lvl>
    <w:lvl w:ilvl="3" w:tplc="4809000F" w:tentative="1">
      <w:start w:val="1"/>
      <w:numFmt w:val="decimal"/>
      <w:lvlText w:val="%4."/>
      <w:lvlJc w:val="left"/>
      <w:pPr>
        <w:ind w:left="3230" w:hanging="360"/>
      </w:pPr>
    </w:lvl>
    <w:lvl w:ilvl="4" w:tplc="48090019" w:tentative="1">
      <w:start w:val="1"/>
      <w:numFmt w:val="lowerLetter"/>
      <w:lvlText w:val="%5."/>
      <w:lvlJc w:val="left"/>
      <w:pPr>
        <w:ind w:left="3950" w:hanging="360"/>
      </w:pPr>
    </w:lvl>
    <w:lvl w:ilvl="5" w:tplc="4809001B" w:tentative="1">
      <w:start w:val="1"/>
      <w:numFmt w:val="lowerRoman"/>
      <w:lvlText w:val="%6."/>
      <w:lvlJc w:val="right"/>
      <w:pPr>
        <w:ind w:left="4670" w:hanging="180"/>
      </w:pPr>
    </w:lvl>
    <w:lvl w:ilvl="6" w:tplc="4809000F" w:tentative="1">
      <w:start w:val="1"/>
      <w:numFmt w:val="decimal"/>
      <w:lvlText w:val="%7."/>
      <w:lvlJc w:val="left"/>
      <w:pPr>
        <w:ind w:left="5390" w:hanging="360"/>
      </w:pPr>
    </w:lvl>
    <w:lvl w:ilvl="7" w:tplc="48090019" w:tentative="1">
      <w:start w:val="1"/>
      <w:numFmt w:val="lowerLetter"/>
      <w:lvlText w:val="%8."/>
      <w:lvlJc w:val="left"/>
      <w:pPr>
        <w:ind w:left="6110" w:hanging="360"/>
      </w:pPr>
    </w:lvl>
    <w:lvl w:ilvl="8" w:tplc="4809001B" w:tentative="1">
      <w:start w:val="1"/>
      <w:numFmt w:val="lowerRoman"/>
      <w:lvlText w:val="%9."/>
      <w:lvlJc w:val="right"/>
      <w:pPr>
        <w:ind w:left="6830" w:hanging="180"/>
      </w:pPr>
    </w:lvl>
  </w:abstractNum>
  <w:abstractNum w:abstractNumId="7" w15:restartNumberingAfterBreak="0">
    <w:nsid w:val="1BA1217D"/>
    <w:multiLevelType w:val="hybridMultilevel"/>
    <w:tmpl w:val="ACC6A58A"/>
    <w:lvl w:ilvl="0" w:tplc="4ABEDA84">
      <w:start w:val="4"/>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1C412235"/>
    <w:multiLevelType w:val="hybridMultilevel"/>
    <w:tmpl w:val="12A8F730"/>
    <w:lvl w:ilvl="0" w:tplc="A636DBE2">
      <w:start w:val="1"/>
      <w:numFmt w:val="decimal"/>
      <w:lvlText w:val="%1."/>
      <w:lvlJc w:val="left"/>
      <w:pPr>
        <w:ind w:left="927" w:hanging="360"/>
      </w:pPr>
      <w:rPr>
        <w:rFonts w:hint="default"/>
      </w:rPr>
    </w:lvl>
    <w:lvl w:ilvl="1" w:tplc="48090019" w:tentative="1">
      <w:start w:val="1"/>
      <w:numFmt w:val="lowerLetter"/>
      <w:lvlText w:val="%2."/>
      <w:lvlJc w:val="left"/>
      <w:pPr>
        <w:ind w:left="1647" w:hanging="360"/>
      </w:pPr>
    </w:lvl>
    <w:lvl w:ilvl="2" w:tplc="4809001B" w:tentative="1">
      <w:start w:val="1"/>
      <w:numFmt w:val="lowerRoman"/>
      <w:lvlText w:val="%3."/>
      <w:lvlJc w:val="right"/>
      <w:pPr>
        <w:ind w:left="2367" w:hanging="180"/>
      </w:pPr>
    </w:lvl>
    <w:lvl w:ilvl="3" w:tplc="4809000F" w:tentative="1">
      <w:start w:val="1"/>
      <w:numFmt w:val="decimal"/>
      <w:lvlText w:val="%4."/>
      <w:lvlJc w:val="left"/>
      <w:pPr>
        <w:ind w:left="3087" w:hanging="360"/>
      </w:pPr>
    </w:lvl>
    <w:lvl w:ilvl="4" w:tplc="48090019" w:tentative="1">
      <w:start w:val="1"/>
      <w:numFmt w:val="lowerLetter"/>
      <w:lvlText w:val="%5."/>
      <w:lvlJc w:val="left"/>
      <w:pPr>
        <w:ind w:left="3807" w:hanging="360"/>
      </w:pPr>
    </w:lvl>
    <w:lvl w:ilvl="5" w:tplc="4809001B" w:tentative="1">
      <w:start w:val="1"/>
      <w:numFmt w:val="lowerRoman"/>
      <w:lvlText w:val="%6."/>
      <w:lvlJc w:val="right"/>
      <w:pPr>
        <w:ind w:left="4527" w:hanging="180"/>
      </w:pPr>
    </w:lvl>
    <w:lvl w:ilvl="6" w:tplc="4809000F" w:tentative="1">
      <w:start w:val="1"/>
      <w:numFmt w:val="decimal"/>
      <w:lvlText w:val="%7."/>
      <w:lvlJc w:val="left"/>
      <w:pPr>
        <w:ind w:left="5247" w:hanging="360"/>
      </w:pPr>
    </w:lvl>
    <w:lvl w:ilvl="7" w:tplc="48090019" w:tentative="1">
      <w:start w:val="1"/>
      <w:numFmt w:val="lowerLetter"/>
      <w:lvlText w:val="%8."/>
      <w:lvlJc w:val="left"/>
      <w:pPr>
        <w:ind w:left="5967" w:hanging="360"/>
      </w:pPr>
    </w:lvl>
    <w:lvl w:ilvl="8" w:tplc="4809001B" w:tentative="1">
      <w:start w:val="1"/>
      <w:numFmt w:val="lowerRoman"/>
      <w:lvlText w:val="%9."/>
      <w:lvlJc w:val="right"/>
      <w:pPr>
        <w:ind w:left="6687" w:hanging="180"/>
      </w:pPr>
    </w:lvl>
  </w:abstractNum>
  <w:abstractNum w:abstractNumId="9" w15:restartNumberingAfterBreak="0">
    <w:nsid w:val="1CD42893"/>
    <w:multiLevelType w:val="multilevel"/>
    <w:tmpl w:val="C1E61764"/>
    <w:lvl w:ilvl="0">
      <w:start w:val="1"/>
      <w:numFmt w:val="decimal"/>
      <w:lvlText w:val="Điều %1."/>
      <w:lvlJc w:val="left"/>
      <w:pPr>
        <w:tabs>
          <w:tab w:val="num" w:pos="2979"/>
        </w:tabs>
        <w:ind w:left="0" w:firstLine="567"/>
      </w:pPr>
      <w:rPr>
        <w:rFonts w:cs="Times New Roman"/>
        <w:b/>
        <w:i w:val="0"/>
      </w:rPr>
    </w:lvl>
    <w:lvl w:ilvl="1">
      <w:start w:val="1"/>
      <w:numFmt w:val="upperRoman"/>
      <w:lvlText w:val="%2."/>
      <w:lvlJc w:val="left"/>
      <w:pPr>
        <w:tabs>
          <w:tab w:val="num" w:pos="5814"/>
        </w:tabs>
        <w:ind w:left="0" w:firstLine="567"/>
      </w:pPr>
      <w:rPr>
        <w:rFonts w:cs="Times New Roman"/>
      </w:rPr>
    </w:lvl>
    <w:lvl w:ilvl="2">
      <w:start w:val="1"/>
      <w:numFmt w:val="decimal"/>
      <w:lvlText w:val="%3."/>
      <w:lvlJc w:val="left"/>
      <w:pPr>
        <w:tabs>
          <w:tab w:val="num" w:pos="1985"/>
        </w:tabs>
        <w:ind w:left="0" w:firstLine="567"/>
      </w:pPr>
      <w:rPr>
        <w:rFonts w:cs="Times New Roman"/>
        <w:b/>
        <w:i w:val="0"/>
      </w:rPr>
    </w:lvl>
    <w:lvl w:ilvl="3">
      <w:start w:val="1"/>
      <w:numFmt w:val="lowerLetter"/>
      <w:lvlText w:val="%4)"/>
      <w:lvlJc w:val="left"/>
      <w:pPr>
        <w:tabs>
          <w:tab w:val="num" w:pos="1134"/>
        </w:tabs>
        <w:ind w:left="0" w:firstLine="567"/>
      </w:pPr>
      <w:rPr>
        <w:rFonts w:cs="Times New Roman"/>
      </w:rPr>
    </w:lvl>
    <w:lvl w:ilvl="4">
      <w:start w:val="1"/>
      <w:numFmt w:val="bullet"/>
      <w:lvlText w:val="+"/>
      <w:lvlJc w:val="left"/>
      <w:pPr>
        <w:tabs>
          <w:tab w:val="num" w:pos="1134"/>
        </w:tabs>
        <w:ind w:left="0" w:firstLine="567"/>
      </w:pPr>
      <w:rPr>
        <w:rFonts w:ascii="Times New Roman" w:eastAsia="Times New Roman" w:hAnsi="Times New Roman" w:cs="Times New Roman" w:hint="default"/>
      </w:rPr>
    </w:lvl>
    <w:lvl w:ilvl="5">
      <w:start w:val="1"/>
      <w:numFmt w:val="bullet"/>
      <w:lvlText w:val="+"/>
      <w:lvlJc w:val="left"/>
      <w:pPr>
        <w:tabs>
          <w:tab w:val="num" w:pos="1134"/>
        </w:tabs>
        <w:ind w:left="0" w:firstLine="567"/>
      </w:pPr>
      <w:rPr>
        <w:rFonts w:ascii="Courier New" w:hAnsi="Courier New" w:cs="Times New Roman" w:hint="default"/>
      </w:rPr>
    </w:lvl>
    <w:lvl w:ilvl="6">
      <w:start w:val="1"/>
      <w:numFmt w:val="decimal"/>
      <w:lvlText w:val="%1.%2.%3.%4.%5.%6.%7."/>
      <w:lvlJc w:val="left"/>
      <w:pPr>
        <w:tabs>
          <w:tab w:val="num" w:pos="1134"/>
        </w:tabs>
        <w:ind w:left="0" w:firstLine="567"/>
      </w:pPr>
      <w:rPr>
        <w:rFonts w:cs="Times New Roman"/>
      </w:rPr>
    </w:lvl>
    <w:lvl w:ilvl="7">
      <w:start w:val="1"/>
      <w:numFmt w:val="decimal"/>
      <w:lvlText w:val="%1.%2.%3.%4.%5.%6.%7.%8."/>
      <w:lvlJc w:val="left"/>
      <w:pPr>
        <w:tabs>
          <w:tab w:val="num" w:pos="1134"/>
        </w:tabs>
        <w:ind w:left="0" w:firstLine="567"/>
      </w:pPr>
      <w:rPr>
        <w:rFonts w:cs="Times New Roman"/>
      </w:rPr>
    </w:lvl>
    <w:lvl w:ilvl="8">
      <w:start w:val="1"/>
      <w:numFmt w:val="decimal"/>
      <w:lvlText w:val="%1.%2.%3.%4.%5.%6.%7.%8.%9."/>
      <w:lvlJc w:val="left"/>
      <w:pPr>
        <w:tabs>
          <w:tab w:val="num" w:pos="1134"/>
        </w:tabs>
        <w:ind w:left="0" w:firstLine="567"/>
      </w:pPr>
      <w:rPr>
        <w:rFonts w:cs="Times New Roman"/>
      </w:rPr>
    </w:lvl>
  </w:abstractNum>
  <w:abstractNum w:abstractNumId="10" w15:restartNumberingAfterBreak="0">
    <w:nsid w:val="1D370ABF"/>
    <w:multiLevelType w:val="hybridMultilevel"/>
    <w:tmpl w:val="D2E421E0"/>
    <w:lvl w:ilvl="0" w:tplc="DCFAF1C0">
      <w:start w:val="1"/>
      <w:numFmt w:val="decimal"/>
      <w:lvlText w:val="%1."/>
      <w:lvlJc w:val="left"/>
      <w:pPr>
        <w:ind w:left="3338" w:hanging="360"/>
      </w:pPr>
      <w:rPr>
        <w:rFonts w:hint="default"/>
        <w:b/>
        <w:i w:val="0"/>
      </w:rPr>
    </w:lvl>
    <w:lvl w:ilvl="1" w:tplc="48090019" w:tentative="1">
      <w:start w:val="1"/>
      <w:numFmt w:val="lowerLetter"/>
      <w:lvlText w:val="%2."/>
      <w:lvlJc w:val="left"/>
      <w:pPr>
        <w:ind w:left="4058" w:hanging="360"/>
      </w:pPr>
    </w:lvl>
    <w:lvl w:ilvl="2" w:tplc="4809001B" w:tentative="1">
      <w:start w:val="1"/>
      <w:numFmt w:val="lowerRoman"/>
      <w:lvlText w:val="%3."/>
      <w:lvlJc w:val="right"/>
      <w:pPr>
        <w:ind w:left="4778" w:hanging="180"/>
      </w:pPr>
    </w:lvl>
    <w:lvl w:ilvl="3" w:tplc="4809000F" w:tentative="1">
      <w:start w:val="1"/>
      <w:numFmt w:val="decimal"/>
      <w:lvlText w:val="%4."/>
      <w:lvlJc w:val="left"/>
      <w:pPr>
        <w:ind w:left="5498" w:hanging="360"/>
      </w:pPr>
    </w:lvl>
    <w:lvl w:ilvl="4" w:tplc="48090019" w:tentative="1">
      <w:start w:val="1"/>
      <w:numFmt w:val="lowerLetter"/>
      <w:lvlText w:val="%5."/>
      <w:lvlJc w:val="left"/>
      <w:pPr>
        <w:ind w:left="6218" w:hanging="360"/>
      </w:pPr>
    </w:lvl>
    <w:lvl w:ilvl="5" w:tplc="4809001B" w:tentative="1">
      <w:start w:val="1"/>
      <w:numFmt w:val="lowerRoman"/>
      <w:lvlText w:val="%6."/>
      <w:lvlJc w:val="right"/>
      <w:pPr>
        <w:ind w:left="6938" w:hanging="180"/>
      </w:pPr>
    </w:lvl>
    <w:lvl w:ilvl="6" w:tplc="4809000F" w:tentative="1">
      <w:start w:val="1"/>
      <w:numFmt w:val="decimal"/>
      <w:lvlText w:val="%7."/>
      <w:lvlJc w:val="left"/>
      <w:pPr>
        <w:ind w:left="7658" w:hanging="360"/>
      </w:pPr>
    </w:lvl>
    <w:lvl w:ilvl="7" w:tplc="48090019" w:tentative="1">
      <w:start w:val="1"/>
      <w:numFmt w:val="lowerLetter"/>
      <w:lvlText w:val="%8."/>
      <w:lvlJc w:val="left"/>
      <w:pPr>
        <w:ind w:left="8378" w:hanging="360"/>
      </w:pPr>
    </w:lvl>
    <w:lvl w:ilvl="8" w:tplc="4809001B" w:tentative="1">
      <w:start w:val="1"/>
      <w:numFmt w:val="lowerRoman"/>
      <w:lvlText w:val="%9."/>
      <w:lvlJc w:val="right"/>
      <w:pPr>
        <w:ind w:left="9098" w:hanging="180"/>
      </w:pPr>
    </w:lvl>
  </w:abstractNum>
  <w:abstractNum w:abstractNumId="11" w15:restartNumberingAfterBreak="0">
    <w:nsid w:val="22A83DF9"/>
    <w:multiLevelType w:val="hybridMultilevel"/>
    <w:tmpl w:val="72D8367E"/>
    <w:lvl w:ilvl="0" w:tplc="EDCEA214">
      <w:start w:val="1"/>
      <w:numFmt w:val="bullet"/>
      <w:lvlText w:val="-"/>
      <w:lvlJc w:val="left"/>
      <w:pPr>
        <w:ind w:left="1317" w:hanging="750"/>
      </w:pPr>
      <w:rPr>
        <w:rFonts w:ascii="Times New Roman" w:eastAsia="Times New Roman" w:hAnsi="Times New Roman" w:cs="Times New Roman" w:hint="default"/>
        <w:i w:val="0"/>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15:restartNumberingAfterBreak="0">
    <w:nsid w:val="238279FD"/>
    <w:multiLevelType w:val="hybridMultilevel"/>
    <w:tmpl w:val="F296FC70"/>
    <w:lvl w:ilvl="0" w:tplc="EF9019E6">
      <w:start w:val="10"/>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7C6A4D"/>
    <w:multiLevelType w:val="hybridMultilevel"/>
    <w:tmpl w:val="412CADD2"/>
    <w:lvl w:ilvl="0" w:tplc="66621404">
      <w:start w:val="8"/>
      <w:numFmt w:val="decimal"/>
      <w:lvlText w:val="%1."/>
      <w:lvlJc w:val="left"/>
      <w:pPr>
        <w:ind w:left="1070" w:hanging="360"/>
      </w:pPr>
      <w:rPr>
        <w:rFonts w:hint="default"/>
      </w:rPr>
    </w:lvl>
    <w:lvl w:ilvl="1" w:tplc="48090019" w:tentative="1">
      <w:start w:val="1"/>
      <w:numFmt w:val="lowerLetter"/>
      <w:lvlText w:val="%2."/>
      <w:lvlJc w:val="left"/>
      <w:pPr>
        <w:ind w:left="1790" w:hanging="360"/>
      </w:pPr>
    </w:lvl>
    <w:lvl w:ilvl="2" w:tplc="4809001B" w:tentative="1">
      <w:start w:val="1"/>
      <w:numFmt w:val="lowerRoman"/>
      <w:lvlText w:val="%3."/>
      <w:lvlJc w:val="right"/>
      <w:pPr>
        <w:ind w:left="2510" w:hanging="180"/>
      </w:pPr>
    </w:lvl>
    <w:lvl w:ilvl="3" w:tplc="4809000F" w:tentative="1">
      <w:start w:val="1"/>
      <w:numFmt w:val="decimal"/>
      <w:lvlText w:val="%4."/>
      <w:lvlJc w:val="left"/>
      <w:pPr>
        <w:ind w:left="3230" w:hanging="360"/>
      </w:pPr>
    </w:lvl>
    <w:lvl w:ilvl="4" w:tplc="48090019" w:tentative="1">
      <w:start w:val="1"/>
      <w:numFmt w:val="lowerLetter"/>
      <w:lvlText w:val="%5."/>
      <w:lvlJc w:val="left"/>
      <w:pPr>
        <w:ind w:left="3950" w:hanging="360"/>
      </w:pPr>
    </w:lvl>
    <w:lvl w:ilvl="5" w:tplc="4809001B" w:tentative="1">
      <w:start w:val="1"/>
      <w:numFmt w:val="lowerRoman"/>
      <w:lvlText w:val="%6."/>
      <w:lvlJc w:val="right"/>
      <w:pPr>
        <w:ind w:left="4670" w:hanging="180"/>
      </w:pPr>
    </w:lvl>
    <w:lvl w:ilvl="6" w:tplc="4809000F" w:tentative="1">
      <w:start w:val="1"/>
      <w:numFmt w:val="decimal"/>
      <w:lvlText w:val="%7."/>
      <w:lvlJc w:val="left"/>
      <w:pPr>
        <w:ind w:left="5390" w:hanging="360"/>
      </w:pPr>
    </w:lvl>
    <w:lvl w:ilvl="7" w:tplc="48090019" w:tentative="1">
      <w:start w:val="1"/>
      <w:numFmt w:val="lowerLetter"/>
      <w:lvlText w:val="%8."/>
      <w:lvlJc w:val="left"/>
      <w:pPr>
        <w:ind w:left="6110" w:hanging="360"/>
      </w:pPr>
    </w:lvl>
    <w:lvl w:ilvl="8" w:tplc="4809001B" w:tentative="1">
      <w:start w:val="1"/>
      <w:numFmt w:val="lowerRoman"/>
      <w:lvlText w:val="%9."/>
      <w:lvlJc w:val="right"/>
      <w:pPr>
        <w:ind w:left="6830" w:hanging="180"/>
      </w:pPr>
    </w:lvl>
  </w:abstractNum>
  <w:abstractNum w:abstractNumId="14" w15:restartNumberingAfterBreak="0">
    <w:nsid w:val="2D706BF4"/>
    <w:multiLevelType w:val="hybridMultilevel"/>
    <w:tmpl w:val="7D082A84"/>
    <w:lvl w:ilvl="0" w:tplc="954C2F44">
      <w:start w:val="1"/>
      <w:numFmt w:val="decimal"/>
      <w:lvlText w:val="%1."/>
      <w:lvlJc w:val="left"/>
      <w:pPr>
        <w:ind w:left="927" w:hanging="360"/>
      </w:pPr>
      <w:rPr>
        <w:rFonts w:hint="default"/>
        <w:b/>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82D6190"/>
    <w:multiLevelType w:val="hybridMultilevel"/>
    <w:tmpl w:val="08EA3BD8"/>
    <w:lvl w:ilvl="0" w:tplc="EA4E40FC">
      <w:start w:val="1"/>
      <w:numFmt w:val="decimal"/>
      <w:lvlText w:val="%1."/>
      <w:lvlJc w:val="left"/>
      <w:pPr>
        <w:ind w:left="927" w:hanging="360"/>
      </w:pPr>
      <w:rPr>
        <w:rFonts w:hint="default"/>
      </w:rPr>
    </w:lvl>
    <w:lvl w:ilvl="1" w:tplc="48090019" w:tentative="1">
      <w:start w:val="1"/>
      <w:numFmt w:val="lowerLetter"/>
      <w:lvlText w:val="%2."/>
      <w:lvlJc w:val="left"/>
      <w:pPr>
        <w:ind w:left="1647" w:hanging="360"/>
      </w:pPr>
    </w:lvl>
    <w:lvl w:ilvl="2" w:tplc="4809001B" w:tentative="1">
      <w:start w:val="1"/>
      <w:numFmt w:val="lowerRoman"/>
      <w:lvlText w:val="%3."/>
      <w:lvlJc w:val="right"/>
      <w:pPr>
        <w:ind w:left="2367" w:hanging="180"/>
      </w:pPr>
    </w:lvl>
    <w:lvl w:ilvl="3" w:tplc="4809000F" w:tentative="1">
      <w:start w:val="1"/>
      <w:numFmt w:val="decimal"/>
      <w:lvlText w:val="%4."/>
      <w:lvlJc w:val="left"/>
      <w:pPr>
        <w:ind w:left="3087" w:hanging="360"/>
      </w:pPr>
    </w:lvl>
    <w:lvl w:ilvl="4" w:tplc="48090019" w:tentative="1">
      <w:start w:val="1"/>
      <w:numFmt w:val="lowerLetter"/>
      <w:lvlText w:val="%5."/>
      <w:lvlJc w:val="left"/>
      <w:pPr>
        <w:ind w:left="3807" w:hanging="360"/>
      </w:pPr>
    </w:lvl>
    <w:lvl w:ilvl="5" w:tplc="4809001B" w:tentative="1">
      <w:start w:val="1"/>
      <w:numFmt w:val="lowerRoman"/>
      <w:lvlText w:val="%6."/>
      <w:lvlJc w:val="right"/>
      <w:pPr>
        <w:ind w:left="4527" w:hanging="180"/>
      </w:pPr>
    </w:lvl>
    <w:lvl w:ilvl="6" w:tplc="4809000F" w:tentative="1">
      <w:start w:val="1"/>
      <w:numFmt w:val="decimal"/>
      <w:lvlText w:val="%7."/>
      <w:lvlJc w:val="left"/>
      <w:pPr>
        <w:ind w:left="5247" w:hanging="360"/>
      </w:pPr>
    </w:lvl>
    <w:lvl w:ilvl="7" w:tplc="48090019" w:tentative="1">
      <w:start w:val="1"/>
      <w:numFmt w:val="lowerLetter"/>
      <w:lvlText w:val="%8."/>
      <w:lvlJc w:val="left"/>
      <w:pPr>
        <w:ind w:left="5967" w:hanging="360"/>
      </w:pPr>
    </w:lvl>
    <w:lvl w:ilvl="8" w:tplc="4809001B" w:tentative="1">
      <w:start w:val="1"/>
      <w:numFmt w:val="lowerRoman"/>
      <w:lvlText w:val="%9."/>
      <w:lvlJc w:val="right"/>
      <w:pPr>
        <w:ind w:left="6687" w:hanging="180"/>
      </w:pPr>
    </w:lvl>
  </w:abstractNum>
  <w:abstractNum w:abstractNumId="16" w15:restartNumberingAfterBreak="0">
    <w:nsid w:val="42155279"/>
    <w:multiLevelType w:val="hybridMultilevel"/>
    <w:tmpl w:val="60B68682"/>
    <w:lvl w:ilvl="0" w:tplc="20A23A64">
      <w:start w:val="9"/>
      <w:numFmt w:val="decimal"/>
      <w:lvlText w:val="%1."/>
      <w:lvlJc w:val="left"/>
      <w:pPr>
        <w:ind w:left="1070" w:hanging="360"/>
      </w:pPr>
      <w:rPr>
        <w:rFonts w:hint="default"/>
      </w:rPr>
    </w:lvl>
    <w:lvl w:ilvl="1" w:tplc="48090019" w:tentative="1">
      <w:start w:val="1"/>
      <w:numFmt w:val="lowerLetter"/>
      <w:lvlText w:val="%2."/>
      <w:lvlJc w:val="left"/>
      <w:pPr>
        <w:ind w:left="1790" w:hanging="360"/>
      </w:pPr>
    </w:lvl>
    <w:lvl w:ilvl="2" w:tplc="4809001B" w:tentative="1">
      <w:start w:val="1"/>
      <w:numFmt w:val="lowerRoman"/>
      <w:lvlText w:val="%3."/>
      <w:lvlJc w:val="right"/>
      <w:pPr>
        <w:ind w:left="2510" w:hanging="180"/>
      </w:pPr>
    </w:lvl>
    <w:lvl w:ilvl="3" w:tplc="4809000F" w:tentative="1">
      <w:start w:val="1"/>
      <w:numFmt w:val="decimal"/>
      <w:lvlText w:val="%4."/>
      <w:lvlJc w:val="left"/>
      <w:pPr>
        <w:ind w:left="3230" w:hanging="360"/>
      </w:pPr>
    </w:lvl>
    <w:lvl w:ilvl="4" w:tplc="48090019" w:tentative="1">
      <w:start w:val="1"/>
      <w:numFmt w:val="lowerLetter"/>
      <w:lvlText w:val="%5."/>
      <w:lvlJc w:val="left"/>
      <w:pPr>
        <w:ind w:left="3950" w:hanging="360"/>
      </w:pPr>
    </w:lvl>
    <w:lvl w:ilvl="5" w:tplc="4809001B" w:tentative="1">
      <w:start w:val="1"/>
      <w:numFmt w:val="lowerRoman"/>
      <w:lvlText w:val="%6."/>
      <w:lvlJc w:val="right"/>
      <w:pPr>
        <w:ind w:left="4670" w:hanging="180"/>
      </w:pPr>
    </w:lvl>
    <w:lvl w:ilvl="6" w:tplc="4809000F" w:tentative="1">
      <w:start w:val="1"/>
      <w:numFmt w:val="decimal"/>
      <w:lvlText w:val="%7."/>
      <w:lvlJc w:val="left"/>
      <w:pPr>
        <w:ind w:left="5390" w:hanging="360"/>
      </w:pPr>
    </w:lvl>
    <w:lvl w:ilvl="7" w:tplc="48090019" w:tentative="1">
      <w:start w:val="1"/>
      <w:numFmt w:val="lowerLetter"/>
      <w:lvlText w:val="%8."/>
      <w:lvlJc w:val="left"/>
      <w:pPr>
        <w:ind w:left="6110" w:hanging="360"/>
      </w:pPr>
    </w:lvl>
    <w:lvl w:ilvl="8" w:tplc="4809001B" w:tentative="1">
      <w:start w:val="1"/>
      <w:numFmt w:val="lowerRoman"/>
      <w:lvlText w:val="%9."/>
      <w:lvlJc w:val="right"/>
      <w:pPr>
        <w:ind w:left="6830" w:hanging="180"/>
      </w:pPr>
    </w:lvl>
  </w:abstractNum>
  <w:abstractNum w:abstractNumId="17" w15:restartNumberingAfterBreak="0">
    <w:nsid w:val="44362006"/>
    <w:multiLevelType w:val="hybridMultilevel"/>
    <w:tmpl w:val="F1CE36B2"/>
    <w:lvl w:ilvl="0" w:tplc="958CBB32">
      <w:start w:val="9"/>
      <w:numFmt w:val="decimal"/>
      <w:lvlText w:val="%1."/>
      <w:lvlJc w:val="left"/>
      <w:pPr>
        <w:ind w:left="786" w:hanging="360"/>
      </w:pPr>
      <w:rPr>
        <w:rFonts w:hint="default"/>
        <w:sz w:val="27"/>
      </w:rPr>
    </w:lvl>
    <w:lvl w:ilvl="1" w:tplc="48090019" w:tentative="1">
      <w:start w:val="1"/>
      <w:numFmt w:val="lowerLetter"/>
      <w:lvlText w:val="%2."/>
      <w:lvlJc w:val="left"/>
      <w:pPr>
        <w:ind w:left="1506" w:hanging="360"/>
      </w:pPr>
    </w:lvl>
    <w:lvl w:ilvl="2" w:tplc="4809001B" w:tentative="1">
      <w:start w:val="1"/>
      <w:numFmt w:val="lowerRoman"/>
      <w:lvlText w:val="%3."/>
      <w:lvlJc w:val="right"/>
      <w:pPr>
        <w:ind w:left="2226" w:hanging="180"/>
      </w:pPr>
    </w:lvl>
    <w:lvl w:ilvl="3" w:tplc="4809000F" w:tentative="1">
      <w:start w:val="1"/>
      <w:numFmt w:val="decimal"/>
      <w:lvlText w:val="%4."/>
      <w:lvlJc w:val="left"/>
      <w:pPr>
        <w:ind w:left="2946" w:hanging="360"/>
      </w:pPr>
    </w:lvl>
    <w:lvl w:ilvl="4" w:tplc="48090019" w:tentative="1">
      <w:start w:val="1"/>
      <w:numFmt w:val="lowerLetter"/>
      <w:lvlText w:val="%5."/>
      <w:lvlJc w:val="left"/>
      <w:pPr>
        <w:ind w:left="3666" w:hanging="360"/>
      </w:pPr>
    </w:lvl>
    <w:lvl w:ilvl="5" w:tplc="4809001B" w:tentative="1">
      <w:start w:val="1"/>
      <w:numFmt w:val="lowerRoman"/>
      <w:lvlText w:val="%6."/>
      <w:lvlJc w:val="right"/>
      <w:pPr>
        <w:ind w:left="4386" w:hanging="180"/>
      </w:pPr>
    </w:lvl>
    <w:lvl w:ilvl="6" w:tplc="4809000F" w:tentative="1">
      <w:start w:val="1"/>
      <w:numFmt w:val="decimal"/>
      <w:lvlText w:val="%7."/>
      <w:lvlJc w:val="left"/>
      <w:pPr>
        <w:ind w:left="5106" w:hanging="360"/>
      </w:pPr>
    </w:lvl>
    <w:lvl w:ilvl="7" w:tplc="48090019" w:tentative="1">
      <w:start w:val="1"/>
      <w:numFmt w:val="lowerLetter"/>
      <w:lvlText w:val="%8."/>
      <w:lvlJc w:val="left"/>
      <w:pPr>
        <w:ind w:left="5826" w:hanging="360"/>
      </w:pPr>
    </w:lvl>
    <w:lvl w:ilvl="8" w:tplc="4809001B" w:tentative="1">
      <w:start w:val="1"/>
      <w:numFmt w:val="lowerRoman"/>
      <w:lvlText w:val="%9."/>
      <w:lvlJc w:val="right"/>
      <w:pPr>
        <w:ind w:left="6546" w:hanging="180"/>
      </w:pPr>
    </w:lvl>
  </w:abstractNum>
  <w:abstractNum w:abstractNumId="18" w15:restartNumberingAfterBreak="0">
    <w:nsid w:val="462820E9"/>
    <w:multiLevelType w:val="hybridMultilevel"/>
    <w:tmpl w:val="B508AA98"/>
    <w:lvl w:ilvl="0" w:tplc="4B4868C4">
      <w:start w:val="8"/>
      <w:numFmt w:val="decimal"/>
      <w:lvlText w:val="%1."/>
      <w:lvlJc w:val="left"/>
      <w:pPr>
        <w:ind w:left="1070" w:hanging="360"/>
      </w:pPr>
      <w:rPr>
        <w:rFonts w:hint="default"/>
      </w:rPr>
    </w:lvl>
    <w:lvl w:ilvl="1" w:tplc="48090019" w:tentative="1">
      <w:start w:val="1"/>
      <w:numFmt w:val="lowerLetter"/>
      <w:lvlText w:val="%2."/>
      <w:lvlJc w:val="left"/>
      <w:pPr>
        <w:ind w:left="1790" w:hanging="360"/>
      </w:pPr>
    </w:lvl>
    <w:lvl w:ilvl="2" w:tplc="4809001B" w:tentative="1">
      <w:start w:val="1"/>
      <w:numFmt w:val="lowerRoman"/>
      <w:lvlText w:val="%3."/>
      <w:lvlJc w:val="right"/>
      <w:pPr>
        <w:ind w:left="2510" w:hanging="180"/>
      </w:pPr>
    </w:lvl>
    <w:lvl w:ilvl="3" w:tplc="4809000F" w:tentative="1">
      <w:start w:val="1"/>
      <w:numFmt w:val="decimal"/>
      <w:lvlText w:val="%4."/>
      <w:lvlJc w:val="left"/>
      <w:pPr>
        <w:ind w:left="3230" w:hanging="360"/>
      </w:pPr>
    </w:lvl>
    <w:lvl w:ilvl="4" w:tplc="48090019" w:tentative="1">
      <w:start w:val="1"/>
      <w:numFmt w:val="lowerLetter"/>
      <w:lvlText w:val="%5."/>
      <w:lvlJc w:val="left"/>
      <w:pPr>
        <w:ind w:left="3950" w:hanging="360"/>
      </w:pPr>
    </w:lvl>
    <w:lvl w:ilvl="5" w:tplc="4809001B" w:tentative="1">
      <w:start w:val="1"/>
      <w:numFmt w:val="lowerRoman"/>
      <w:lvlText w:val="%6."/>
      <w:lvlJc w:val="right"/>
      <w:pPr>
        <w:ind w:left="4670" w:hanging="180"/>
      </w:pPr>
    </w:lvl>
    <w:lvl w:ilvl="6" w:tplc="4809000F" w:tentative="1">
      <w:start w:val="1"/>
      <w:numFmt w:val="decimal"/>
      <w:lvlText w:val="%7."/>
      <w:lvlJc w:val="left"/>
      <w:pPr>
        <w:ind w:left="5390" w:hanging="360"/>
      </w:pPr>
    </w:lvl>
    <w:lvl w:ilvl="7" w:tplc="48090019" w:tentative="1">
      <w:start w:val="1"/>
      <w:numFmt w:val="lowerLetter"/>
      <w:lvlText w:val="%8."/>
      <w:lvlJc w:val="left"/>
      <w:pPr>
        <w:ind w:left="6110" w:hanging="360"/>
      </w:pPr>
    </w:lvl>
    <w:lvl w:ilvl="8" w:tplc="4809001B" w:tentative="1">
      <w:start w:val="1"/>
      <w:numFmt w:val="lowerRoman"/>
      <w:lvlText w:val="%9."/>
      <w:lvlJc w:val="right"/>
      <w:pPr>
        <w:ind w:left="6830" w:hanging="180"/>
      </w:pPr>
    </w:lvl>
  </w:abstractNum>
  <w:abstractNum w:abstractNumId="19" w15:restartNumberingAfterBreak="0">
    <w:nsid w:val="47ED1F9A"/>
    <w:multiLevelType w:val="hybridMultilevel"/>
    <w:tmpl w:val="F3BAE442"/>
    <w:lvl w:ilvl="0" w:tplc="36BC4012">
      <w:start w:val="1"/>
      <w:numFmt w:val="decimal"/>
      <w:lvlText w:val="%1."/>
      <w:lvlJc w:val="left"/>
      <w:pPr>
        <w:ind w:left="3338" w:hanging="360"/>
      </w:pPr>
      <w:rPr>
        <w:rFonts w:hint="default"/>
        <w:b/>
        <w:i w:val="0"/>
      </w:rPr>
    </w:lvl>
    <w:lvl w:ilvl="1" w:tplc="48090019" w:tentative="1">
      <w:start w:val="1"/>
      <w:numFmt w:val="lowerLetter"/>
      <w:lvlText w:val="%2."/>
      <w:lvlJc w:val="left"/>
      <w:pPr>
        <w:ind w:left="4058" w:hanging="360"/>
      </w:pPr>
    </w:lvl>
    <w:lvl w:ilvl="2" w:tplc="4809001B" w:tentative="1">
      <w:start w:val="1"/>
      <w:numFmt w:val="lowerRoman"/>
      <w:lvlText w:val="%3."/>
      <w:lvlJc w:val="right"/>
      <w:pPr>
        <w:ind w:left="4778" w:hanging="180"/>
      </w:pPr>
    </w:lvl>
    <w:lvl w:ilvl="3" w:tplc="4809000F" w:tentative="1">
      <w:start w:val="1"/>
      <w:numFmt w:val="decimal"/>
      <w:lvlText w:val="%4."/>
      <w:lvlJc w:val="left"/>
      <w:pPr>
        <w:ind w:left="5498" w:hanging="360"/>
      </w:pPr>
    </w:lvl>
    <w:lvl w:ilvl="4" w:tplc="48090019" w:tentative="1">
      <w:start w:val="1"/>
      <w:numFmt w:val="lowerLetter"/>
      <w:lvlText w:val="%5."/>
      <w:lvlJc w:val="left"/>
      <w:pPr>
        <w:ind w:left="6218" w:hanging="360"/>
      </w:pPr>
    </w:lvl>
    <w:lvl w:ilvl="5" w:tplc="4809001B" w:tentative="1">
      <w:start w:val="1"/>
      <w:numFmt w:val="lowerRoman"/>
      <w:lvlText w:val="%6."/>
      <w:lvlJc w:val="right"/>
      <w:pPr>
        <w:ind w:left="6938" w:hanging="180"/>
      </w:pPr>
    </w:lvl>
    <w:lvl w:ilvl="6" w:tplc="4809000F" w:tentative="1">
      <w:start w:val="1"/>
      <w:numFmt w:val="decimal"/>
      <w:lvlText w:val="%7."/>
      <w:lvlJc w:val="left"/>
      <w:pPr>
        <w:ind w:left="7658" w:hanging="360"/>
      </w:pPr>
    </w:lvl>
    <w:lvl w:ilvl="7" w:tplc="48090019" w:tentative="1">
      <w:start w:val="1"/>
      <w:numFmt w:val="lowerLetter"/>
      <w:lvlText w:val="%8."/>
      <w:lvlJc w:val="left"/>
      <w:pPr>
        <w:ind w:left="8378" w:hanging="360"/>
      </w:pPr>
    </w:lvl>
    <w:lvl w:ilvl="8" w:tplc="4809001B" w:tentative="1">
      <w:start w:val="1"/>
      <w:numFmt w:val="lowerRoman"/>
      <w:lvlText w:val="%9."/>
      <w:lvlJc w:val="right"/>
      <w:pPr>
        <w:ind w:left="9098" w:hanging="180"/>
      </w:pPr>
    </w:lvl>
  </w:abstractNum>
  <w:abstractNum w:abstractNumId="20" w15:restartNumberingAfterBreak="0">
    <w:nsid w:val="487B4920"/>
    <w:multiLevelType w:val="hybridMultilevel"/>
    <w:tmpl w:val="A1C20056"/>
    <w:lvl w:ilvl="0" w:tplc="6E82DDAC">
      <w:start w:val="1"/>
      <w:numFmt w:val="bullet"/>
      <w:lvlText w:val="-"/>
      <w:lvlJc w:val="left"/>
      <w:pPr>
        <w:ind w:left="1287" w:hanging="360"/>
      </w:pPr>
      <w:rPr>
        <w:rFonts w:ascii="Times New Roman" w:eastAsia="Times New Roman" w:hAnsi="Times New Roman" w:cs="Times New Roman" w:hint="default"/>
        <w:b/>
      </w:rPr>
    </w:lvl>
    <w:lvl w:ilvl="1" w:tplc="48090003" w:tentative="1">
      <w:start w:val="1"/>
      <w:numFmt w:val="bullet"/>
      <w:lvlText w:val="o"/>
      <w:lvlJc w:val="left"/>
      <w:pPr>
        <w:ind w:left="2007" w:hanging="360"/>
      </w:pPr>
      <w:rPr>
        <w:rFonts w:ascii="Courier New" w:hAnsi="Courier New" w:cs="Courier New" w:hint="default"/>
      </w:rPr>
    </w:lvl>
    <w:lvl w:ilvl="2" w:tplc="48090005" w:tentative="1">
      <w:start w:val="1"/>
      <w:numFmt w:val="bullet"/>
      <w:lvlText w:val=""/>
      <w:lvlJc w:val="left"/>
      <w:pPr>
        <w:ind w:left="2727" w:hanging="360"/>
      </w:pPr>
      <w:rPr>
        <w:rFonts w:ascii="Wingdings" w:hAnsi="Wingdings" w:hint="default"/>
      </w:rPr>
    </w:lvl>
    <w:lvl w:ilvl="3" w:tplc="48090001" w:tentative="1">
      <w:start w:val="1"/>
      <w:numFmt w:val="bullet"/>
      <w:lvlText w:val=""/>
      <w:lvlJc w:val="left"/>
      <w:pPr>
        <w:ind w:left="3447" w:hanging="360"/>
      </w:pPr>
      <w:rPr>
        <w:rFonts w:ascii="Symbol" w:hAnsi="Symbol" w:hint="default"/>
      </w:rPr>
    </w:lvl>
    <w:lvl w:ilvl="4" w:tplc="48090003" w:tentative="1">
      <w:start w:val="1"/>
      <w:numFmt w:val="bullet"/>
      <w:lvlText w:val="o"/>
      <w:lvlJc w:val="left"/>
      <w:pPr>
        <w:ind w:left="4167" w:hanging="360"/>
      </w:pPr>
      <w:rPr>
        <w:rFonts w:ascii="Courier New" w:hAnsi="Courier New" w:cs="Courier New" w:hint="default"/>
      </w:rPr>
    </w:lvl>
    <w:lvl w:ilvl="5" w:tplc="48090005" w:tentative="1">
      <w:start w:val="1"/>
      <w:numFmt w:val="bullet"/>
      <w:lvlText w:val=""/>
      <w:lvlJc w:val="left"/>
      <w:pPr>
        <w:ind w:left="4887" w:hanging="360"/>
      </w:pPr>
      <w:rPr>
        <w:rFonts w:ascii="Wingdings" w:hAnsi="Wingdings" w:hint="default"/>
      </w:rPr>
    </w:lvl>
    <w:lvl w:ilvl="6" w:tplc="48090001" w:tentative="1">
      <w:start w:val="1"/>
      <w:numFmt w:val="bullet"/>
      <w:lvlText w:val=""/>
      <w:lvlJc w:val="left"/>
      <w:pPr>
        <w:ind w:left="5607" w:hanging="360"/>
      </w:pPr>
      <w:rPr>
        <w:rFonts w:ascii="Symbol" w:hAnsi="Symbol" w:hint="default"/>
      </w:rPr>
    </w:lvl>
    <w:lvl w:ilvl="7" w:tplc="48090003" w:tentative="1">
      <w:start w:val="1"/>
      <w:numFmt w:val="bullet"/>
      <w:lvlText w:val="o"/>
      <w:lvlJc w:val="left"/>
      <w:pPr>
        <w:ind w:left="6327" w:hanging="360"/>
      </w:pPr>
      <w:rPr>
        <w:rFonts w:ascii="Courier New" w:hAnsi="Courier New" w:cs="Courier New" w:hint="default"/>
      </w:rPr>
    </w:lvl>
    <w:lvl w:ilvl="8" w:tplc="48090005" w:tentative="1">
      <w:start w:val="1"/>
      <w:numFmt w:val="bullet"/>
      <w:lvlText w:val=""/>
      <w:lvlJc w:val="left"/>
      <w:pPr>
        <w:ind w:left="7047" w:hanging="360"/>
      </w:pPr>
      <w:rPr>
        <w:rFonts w:ascii="Wingdings" w:hAnsi="Wingdings" w:hint="default"/>
      </w:rPr>
    </w:lvl>
  </w:abstractNum>
  <w:abstractNum w:abstractNumId="21" w15:restartNumberingAfterBreak="0">
    <w:nsid w:val="4B0D6AED"/>
    <w:multiLevelType w:val="hybridMultilevel"/>
    <w:tmpl w:val="1520AD86"/>
    <w:lvl w:ilvl="0" w:tplc="1236F712">
      <w:start w:val="6"/>
      <w:numFmt w:val="decimal"/>
      <w:lvlText w:val="%1."/>
      <w:lvlJc w:val="left"/>
      <w:pPr>
        <w:ind w:left="720" w:hanging="360"/>
      </w:pPr>
      <w:rPr>
        <w:rFonts w:hint="default"/>
        <w:color w:val="000000"/>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2" w15:restartNumberingAfterBreak="0">
    <w:nsid w:val="4B8561D8"/>
    <w:multiLevelType w:val="hybridMultilevel"/>
    <w:tmpl w:val="3CDADBD2"/>
    <w:lvl w:ilvl="0" w:tplc="BAE0C904">
      <w:start w:val="6"/>
      <w:numFmt w:val="decimal"/>
      <w:lvlText w:val="%1."/>
      <w:lvlJc w:val="left"/>
      <w:pPr>
        <w:ind w:left="927" w:hanging="360"/>
      </w:pPr>
      <w:rPr>
        <w:rFonts w:hint="default"/>
      </w:rPr>
    </w:lvl>
    <w:lvl w:ilvl="1" w:tplc="48090019" w:tentative="1">
      <w:start w:val="1"/>
      <w:numFmt w:val="lowerLetter"/>
      <w:lvlText w:val="%2."/>
      <w:lvlJc w:val="left"/>
      <w:pPr>
        <w:ind w:left="1647" w:hanging="360"/>
      </w:pPr>
    </w:lvl>
    <w:lvl w:ilvl="2" w:tplc="4809001B" w:tentative="1">
      <w:start w:val="1"/>
      <w:numFmt w:val="lowerRoman"/>
      <w:lvlText w:val="%3."/>
      <w:lvlJc w:val="right"/>
      <w:pPr>
        <w:ind w:left="2367" w:hanging="180"/>
      </w:pPr>
    </w:lvl>
    <w:lvl w:ilvl="3" w:tplc="4809000F" w:tentative="1">
      <w:start w:val="1"/>
      <w:numFmt w:val="decimal"/>
      <w:lvlText w:val="%4."/>
      <w:lvlJc w:val="left"/>
      <w:pPr>
        <w:ind w:left="3087" w:hanging="360"/>
      </w:pPr>
    </w:lvl>
    <w:lvl w:ilvl="4" w:tplc="48090019" w:tentative="1">
      <w:start w:val="1"/>
      <w:numFmt w:val="lowerLetter"/>
      <w:lvlText w:val="%5."/>
      <w:lvlJc w:val="left"/>
      <w:pPr>
        <w:ind w:left="3807" w:hanging="360"/>
      </w:pPr>
    </w:lvl>
    <w:lvl w:ilvl="5" w:tplc="4809001B" w:tentative="1">
      <w:start w:val="1"/>
      <w:numFmt w:val="lowerRoman"/>
      <w:lvlText w:val="%6."/>
      <w:lvlJc w:val="right"/>
      <w:pPr>
        <w:ind w:left="4527" w:hanging="180"/>
      </w:pPr>
    </w:lvl>
    <w:lvl w:ilvl="6" w:tplc="4809000F" w:tentative="1">
      <w:start w:val="1"/>
      <w:numFmt w:val="decimal"/>
      <w:lvlText w:val="%7."/>
      <w:lvlJc w:val="left"/>
      <w:pPr>
        <w:ind w:left="5247" w:hanging="360"/>
      </w:pPr>
    </w:lvl>
    <w:lvl w:ilvl="7" w:tplc="48090019" w:tentative="1">
      <w:start w:val="1"/>
      <w:numFmt w:val="lowerLetter"/>
      <w:lvlText w:val="%8."/>
      <w:lvlJc w:val="left"/>
      <w:pPr>
        <w:ind w:left="5967" w:hanging="360"/>
      </w:pPr>
    </w:lvl>
    <w:lvl w:ilvl="8" w:tplc="4809001B" w:tentative="1">
      <w:start w:val="1"/>
      <w:numFmt w:val="lowerRoman"/>
      <w:lvlText w:val="%9."/>
      <w:lvlJc w:val="right"/>
      <w:pPr>
        <w:ind w:left="6687" w:hanging="180"/>
      </w:pPr>
    </w:lvl>
  </w:abstractNum>
  <w:abstractNum w:abstractNumId="23" w15:restartNumberingAfterBreak="0">
    <w:nsid w:val="50120711"/>
    <w:multiLevelType w:val="hybridMultilevel"/>
    <w:tmpl w:val="FB1E778C"/>
    <w:lvl w:ilvl="0" w:tplc="308A99CE">
      <w:start w:val="10"/>
      <w:numFmt w:val="decimal"/>
      <w:lvlText w:val="%1."/>
      <w:lvlJc w:val="left"/>
      <w:pPr>
        <w:ind w:left="1085" w:hanging="375"/>
      </w:pPr>
      <w:rPr>
        <w:rFonts w:hint="default"/>
      </w:rPr>
    </w:lvl>
    <w:lvl w:ilvl="1" w:tplc="48090019" w:tentative="1">
      <w:start w:val="1"/>
      <w:numFmt w:val="lowerLetter"/>
      <w:lvlText w:val="%2."/>
      <w:lvlJc w:val="left"/>
      <w:pPr>
        <w:ind w:left="1790" w:hanging="360"/>
      </w:pPr>
    </w:lvl>
    <w:lvl w:ilvl="2" w:tplc="4809001B" w:tentative="1">
      <w:start w:val="1"/>
      <w:numFmt w:val="lowerRoman"/>
      <w:lvlText w:val="%3."/>
      <w:lvlJc w:val="right"/>
      <w:pPr>
        <w:ind w:left="2510" w:hanging="180"/>
      </w:pPr>
    </w:lvl>
    <w:lvl w:ilvl="3" w:tplc="4809000F" w:tentative="1">
      <w:start w:val="1"/>
      <w:numFmt w:val="decimal"/>
      <w:lvlText w:val="%4."/>
      <w:lvlJc w:val="left"/>
      <w:pPr>
        <w:ind w:left="3230" w:hanging="360"/>
      </w:pPr>
    </w:lvl>
    <w:lvl w:ilvl="4" w:tplc="48090019" w:tentative="1">
      <w:start w:val="1"/>
      <w:numFmt w:val="lowerLetter"/>
      <w:lvlText w:val="%5."/>
      <w:lvlJc w:val="left"/>
      <w:pPr>
        <w:ind w:left="3950" w:hanging="360"/>
      </w:pPr>
    </w:lvl>
    <w:lvl w:ilvl="5" w:tplc="4809001B" w:tentative="1">
      <w:start w:val="1"/>
      <w:numFmt w:val="lowerRoman"/>
      <w:lvlText w:val="%6."/>
      <w:lvlJc w:val="right"/>
      <w:pPr>
        <w:ind w:left="4670" w:hanging="180"/>
      </w:pPr>
    </w:lvl>
    <w:lvl w:ilvl="6" w:tplc="4809000F" w:tentative="1">
      <w:start w:val="1"/>
      <w:numFmt w:val="decimal"/>
      <w:lvlText w:val="%7."/>
      <w:lvlJc w:val="left"/>
      <w:pPr>
        <w:ind w:left="5390" w:hanging="360"/>
      </w:pPr>
    </w:lvl>
    <w:lvl w:ilvl="7" w:tplc="48090019" w:tentative="1">
      <w:start w:val="1"/>
      <w:numFmt w:val="lowerLetter"/>
      <w:lvlText w:val="%8."/>
      <w:lvlJc w:val="left"/>
      <w:pPr>
        <w:ind w:left="6110" w:hanging="360"/>
      </w:pPr>
    </w:lvl>
    <w:lvl w:ilvl="8" w:tplc="4809001B" w:tentative="1">
      <w:start w:val="1"/>
      <w:numFmt w:val="lowerRoman"/>
      <w:lvlText w:val="%9."/>
      <w:lvlJc w:val="right"/>
      <w:pPr>
        <w:ind w:left="6830" w:hanging="180"/>
      </w:pPr>
    </w:lvl>
  </w:abstractNum>
  <w:abstractNum w:abstractNumId="24" w15:restartNumberingAfterBreak="0">
    <w:nsid w:val="50EB13D2"/>
    <w:multiLevelType w:val="hybridMultilevel"/>
    <w:tmpl w:val="75FCAAF4"/>
    <w:lvl w:ilvl="0" w:tplc="D8EC5706">
      <w:start w:val="1"/>
      <w:numFmt w:val="decimal"/>
      <w:lvlText w:val="%1."/>
      <w:lvlJc w:val="left"/>
      <w:pPr>
        <w:ind w:left="927" w:hanging="360"/>
      </w:pPr>
      <w:rPr>
        <w:rFonts w:hint="default"/>
        <w:b/>
        <w:i w:val="0"/>
      </w:rPr>
    </w:lvl>
    <w:lvl w:ilvl="1" w:tplc="48090019" w:tentative="1">
      <w:start w:val="1"/>
      <w:numFmt w:val="lowerLetter"/>
      <w:lvlText w:val="%2."/>
      <w:lvlJc w:val="left"/>
      <w:pPr>
        <w:ind w:left="1647" w:hanging="360"/>
      </w:pPr>
    </w:lvl>
    <w:lvl w:ilvl="2" w:tplc="4809001B" w:tentative="1">
      <w:start w:val="1"/>
      <w:numFmt w:val="lowerRoman"/>
      <w:lvlText w:val="%3."/>
      <w:lvlJc w:val="right"/>
      <w:pPr>
        <w:ind w:left="2367" w:hanging="180"/>
      </w:pPr>
    </w:lvl>
    <w:lvl w:ilvl="3" w:tplc="4809000F" w:tentative="1">
      <w:start w:val="1"/>
      <w:numFmt w:val="decimal"/>
      <w:lvlText w:val="%4."/>
      <w:lvlJc w:val="left"/>
      <w:pPr>
        <w:ind w:left="3087" w:hanging="360"/>
      </w:pPr>
    </w:lvl>
    <w:lvl w:ilvl="4" w:tplc="48090019" w:tentative="1">
      <w:start w:val="1"/>
      <w:numFmt w:val="lowerLetter"/>
      <w:lvlText w:val="%5."/>
      <w:lvlJc w:val="left"/>
      <w:pPr>
        <w:ind w:left="3807" w:hanging="360"/>
      </w:pPr>
    </w:lvl>
    <w:lvl w:ilvl="5" w:tplc="4809001B" w:tentative="1">
      <w:start w:val="1"/>
      <w:numFmt w:val="lowerRoman"/>
      <w:lvlText w:val="%6."/>
      <w:lvlJc w:val="right"/>
      <w:pPr>
        <w:ind w:left="4527" w:hanging="180"/>
      </w:pPr>
    </w:lvl>
    <w:lvl w:ilvl="6" w:tplc="4809000F" w:tentative="1">
      <w:start w:val="1"/>
      <w:numFmt w:val="decimal"/>
      <w:lvlText w:val="%7."/>
      <w:lvlJc w:val="left"/>
      <w:pPr>
        <w:ind w:left="5247" w:hanging="360"/>
      </w:pPr>
    </w:lvl>
    <w:lvl w:ilvl="7" w:tplc="48090019" w:tentative="1">
      <w:start w:val="1"/>
      <w:numFmt w:val="lowerLetter"/>
      <w:lvlText w:val="%8."/>
      <w:lvlJc w:val="left"/>
      <w:pPr>
        <w:ind w:left="5967" w:hanging="360"/>
      </w:pPr>
    </w:lvl>
    <w:lvl w:ilvl="8" w:tplc="4809001B" w:tentative="1">
      <w:start w:val="1"/>
      <w:numFmt w:val="lowerRoman"/>
      <w:lvlText w:val="%9."/>
      <w:lvlJc w:val="right"/>
      <w:pPr>
        <w:ind w:left="6687" w:hanging="180"/>
      </w:pPr>
    </w:lvl>
  </w:abstractNum>
  <w:abstractNum w:abstractNumId="25" w15:restartNumberingAfterBreak="0">
    <w:nsid w:val="51D769D8"/>
    <w:multiLevelType w:val="hybridMultilevel"/>
    <w:tmpl w:val="D3EA6924"/>
    <w:lvl w:ilvl="0" w:tplc="F5C2CAB4">
      <w:start w:val="6"/>
      <w:numFmt w:val="decimal"/>
      <w:lvlText w:val="%1."/>
      <w:lvlJc w:val="left"/>
      <w:pPr>
        <w:ind w:left="928" w:hanging="360"/>
      </w:pPr>
      <w:rPr>
        <w:rFonts w:hint="default"/>
        <w:sz w:val="28"/>
        <w:szCs w:val="28"/>
      </w:rPr>
    </w:lvl>
    <w:lvl w:ilvl="1" w:tplc="48090019" w:tentative="1">
      <w:start w:val="1"/>
      <w:numFmt w:val="lowerLetter"/>
      <w:lvlText w:val="%2."/>
      <w:lvlJc w:val="left"/>
      <w:pPr>
        <w:ind w:left="1648" w:hanging="360"/>
      </w:pPr>
    </w:lvl>
    <w:lvl w:ilvl="2" w:tplc="4809001B" w:tentative="1">
      <w:start w:val="1"/>
      <w:numFmt w:val="lowerRoman"/>
      <w:lvlText w:val="%3."/>
      <w:lvlJc w:val="right"/>
      <w:pPr>
        <w:ind w:left="2368" w:hanging="180"/>
      </w:pPr>
    </w:lvl>
    <w:lvl w:ilvl="3" w:tplc="4809000F" w:tentative="1">
      <w:start w:val="1"/>
      <w:numFmt w:val="decimal"/>
      <w:lvlText w:val="%4."/>
      <w:lvlJc w:val="left"/>
      <w:pPr>
        <w:ind w:left="3088" w:hanging="360"/>
      </w:pPr>
    </w:lvl>
    <w:lvl w:ilvl="4" w:tplc="48090019" w:tentative="1">
      <w:start w:val="1"/>
      <w:numFmt w:val="lowerLetter"/>
      <w:lvlText w:val="%5."/>
      <w:lvlJc w:val="left"/>
      <w:pPr>
        <w:ind w:left="3808" w:hanging="360"/>
      </w:pPr>
    </w:lvl>
    <w:lvl w:ilvl="5" w:tplc="4809001B" w:tentative="1">
      <w:start w:val="1"/>
      <w:numFmt w:val="lowerRoman"/>
      <w:lvlText w:val="%6."/>
      <w:lvlJc w:val="right"/>
      <w:pPr>
        <w:ind w:left="4528" w:hanging="180"/>
      </w:pPr>
    </w:lvl>
    <w:lvl w:ilvl="6" w:tplc="4809000F" w:tentative="1">
      <w:start w:val="1"/>
      <w:numFmt w:val="decimal"/>
      <w:lvlText w:val="%7."/>
      <w:lvlJc w:val="left"/>
      <w:pPr>
        <w:ind w:left="5248" w:hanging="360"/>
      </w:pPr>
    </w:lvl>
    <w:lvl w:ilvl="7" w:tplc="48090019" w:tentative="1">
      <w:start w:val="1"/>
      <w:numFmt w:val="lowerLetter"/>
      <w:lvlText w:val="%8."/>
      <w:lvlJc w:val="left"/>
      <w:pPr>
        <w:ind w:left="5968" w:hanging="360"/>
      </w:pPr>
    </w:lvl>
    <w:lvl w:ilvl="8" w:tplc="4809001B" w:tentative="1">
      <w:start w:val="1"/>
      <w:numFmt w:val="lowerRoman"/>
      <w:lvlText w:val="%9."/>
      <w:lvlJc w:val="right"/>
      <w:pPr>
        <w:ind w:left="6688" w:hanging="180"/>
      </w:pPr>
    </w:lvl>
  </w:abstractNum>
  <w:abstractNum w:abstractNumId="26" w15:restartNumberingAfterBreak="0">
    <w:nsid w:val="536D555F"/>
    <w:multiLevelType w:val="hybridMultilevel"/>
    <w:tmpl w:val="66B81E16"/>
    <w:lvl w:ilvl="0" w:tplc="7BEA3982">
      <w:start w:val="1"/>
      <w:numFmt w:val="decimal"/>
      <w:lvlText w:val="%1."/>
      <w:lvlJc w:val="left"/>
      <w:pPr>
        <w:ind w:left="3338" w:hanging="360"/>
      </w:pPr>
      <w:rPr>
        <w:rFonts w:hint="default"/>
        <w:b/>
        <w:i w:val="0"/>
      </w:rPr>
    </w:lvl>
    <w:lvl w:ilvl="1" w:tplc="04090019" w:tentative="1">
      <w:start w:val="1"/>
      <w:numFmt w:val="lowerLetter"/>
      <w:lvlText w:val="%2."/>
      <w:lvlJc w:val="left"/>
      <w:pPr>
        <w:ind w:left="4058" w:hanging="360"/>
      </w:pPr>
    </w:lvl>
    <w:lvl w:ilvl="2" w:tplc="0409001B" w:tentative="1">
      <w:start w:val="1"/>
      <w:numFmt w:val="lowerRoman"/>
      <w:lvlText w:val="%3."/>
      <w:lvlJc w:val="right"/>
      <w:pPr>
        <w:ind w:left="4778" w:hanging="180"/>
      </w:pPr>
    </w:lvl>
    <w:lvl w:ilvl="3" w:tplc="0409000F" w:tentative="1">
      <w:start w:val="1"/>
      <w:numFmt w:val="decimal"/>
      <w:lvlText w:val="%4."/>
      <w:lvlJc w:val="left"/>
      <w:pPr>
        <w:ind w:left="5498" w:hanging="360"/>
      </w:pPr>
    </w:lvl>
    <w:lvl w:ilvl="4" w:tplc="04090019" w:tentative="1">
      <w:start w:val="1"/>
      <w:numFmt w:val="lowerLetter"/>
      <w:lvlText w:val="%5."/>
      <w:lvlJc w:val="left"/>
      <w:pPr>
        <w:ind w:left="6218" w:hanging="360"/>
      </w:pPr>
    </w:lvl>
    <w:lvl w:ilvl="5" w:tplc="0409001B" w:tentative="1">
      <w:start w:val="1"/>
      <w:numFmt w:val="lowerRoman"/>
      <w:lvlText w:val="%6."/>
      <w:lvlJc w:val="right"/>
      <w:pPr>
        <w:ind w:left="6938" w:hanging="180"/>
      </w:pPr>
    </w:lvl>
    <w:lvl w:ilvl="6" w:tplc="0409000F" w:tentative="1">
      <w:start w:val="1"/>
      <w:numFmt w:val="decimal"/>
      <w:lvlText w:val="%7."/>
      <w:lvlJc w:val="left"/>
      <w:pPr>
        <w:ind w:left="7658" w:hanging="360"/>
      </w:pPr>
    </w:lvl>
    <w:lvl w:ilvl="7" w:tplc="04090019" w:tentative="1">
      <w:start w:val="1"/>
      <w:numFmt w:val="lowerLetter"/>
      <w:lvlText w:val="%8."/>
      <w:lvlJc w:val="left"/>
      <w:pPr>
        <w:ind w:left="8378" w:hanging="360"/>
      </w:pPr>
    </w:lvl>
    <w:lvl w:ilvl="8" w:tplc="0409001B" w:tentative="1">
      <w:start w:val="1"/>
      <w:numFmt w:val="lowerRoman"/>
      <w:lvlText w:val="%9."/>
      <w:lvlJc w:val="right"/>
      <w:pPr>
        <w:ind w:left="9098" w:hanging="180"/>
      </w:pPr>
    </w:lvl>
  </w:abstractNum>
  <w:abstractNum w:abstractNumId="27" w15:restartNumberingAfterBreak="0">
    <w:nsid w:val="54353E2D"/>
    <w:multiLevelType w:val="hybridMultilevel"/>
    <w:tmpl w:val="BEA8A422"/>
    <w:lvl w:ilvl="0" w:tplc="217E62FC">
      <w:start w:val="10"/>
      <w:numFmt w:val="decimal"/>
      <w:lvlText w:val="%1."/>
      <w:lvlJc w:val="left"/>
      <w:pPr>
        <w:ind w:left="801" w:hanging="375"/>
      </w:pPr>
      <w:rPr>
        <w:rFonts w:hint="default"/>
        <w:color w:val="000000"/>
      </w:rPr>
    </w:lvl>
    <w:lvl w:ilvl="1" w:tplc="48090019" w:tentative="1">
      <w:start w:val="1"/>
      <w:numFmt w:val="lowerLetter"/>
      <w:lvlText w:val="%2."/>
      <w:lvlJc w:val="left"/>
      <w:pPr>
        <w:ind w:left="1506" w:hanging="360"/>
      </w:pPr>
    </w:lvl>
    <w:lvl w:ilvl="2" w:tplc="4809001B" w:tentative="1">
      <w:start w:val="1"/>
      <w:numFmt w:val="lowerRoman"/>
      <w:lvlText w:val="%3."/>
      <w:lvlJc w:val="right"/>
      <w:pPr>
        <w:ind w:left="2226" w:hanging="180"/>
      </w:pPr>
    </w:lvl>
    <w:lvl w:ilvl="3" w:tplc="4809000F" w:tentative="1">
      <w:start w:val="1"/>
      <w:numFmt w:val="decimal"/>
      <w:lvlText w:val="%4."/>
      <w:lvlJc w:val="left"/>
      <w:pPr>
        <w:ind w:left="2946" w:hanging="360"/>
      </w:pPr>
    </w:lvl>
    <w:lvl w:ilvl="4" w:tplc="48090019" w:tentative="1">
      <w:start w:val="1"/>
      <w:numFmt w:val="lowerLetter"/>
      <w:lvlText w:val="%5."/>
      <w:lvlJc w:val="left"/>
      <w:pPr>
        <w:ind w:left="3666" w:hanging="360"/>
      </w:pPr>
    </w:lvl>
    <w:lvl w:ilvl="5" w:tplc="4809001B" w:tentative="1">
      <w:start w:val="1"/>
      <w:numFmt w:val="lowerRoman"/>
      <w:lvlText w:val="%6."/>
      <w:lvlJc w:val="right"/>
      <w:pPr>
        <w:ind w:left="4386" w:hanging="180"/>
      </w:pPr>
    </w:lvl>
    <w:lvl w:ilvl="6" w:tplc="4809000F" w:tentative="1">
      <w:start w:val="1"/>
      <w:numFmt w:val="decimal"/>
      <w:lvlText w:val="%7."/>
      <w:lvlJc w:val="left"/>
      <w:pPr>
        <w:ind w:left="5106" w:hanging="360"/>
      </w:pPr>
    </w:lvl>
    <w:lvl w:ilvl="7" w:tplc="48090019" w:tentative="1">
      <w:start w:val="1"/>
      <w:numFmt w:val="lowerLetter"/>
      <w:lvlText w:val="%8."/>
      <w:lvlJc w:val="left"/>
      <w:pPr>
        <w:ind w:left="5826" w:hanging="360"/>
      </w:pPr>
    </w:lvl>
    <w:lvl w:ilvl="8" w:tplc="4809001B" w:tentative="1">
      <w:start w:val="1"/>
      <w:numFmt w:val="lowerRoman"/>
      <w:lvlText w:val="%9."/>
      <w:lvlJc w:val="right"/>
      <w:pPr>
        <w:ind w:left="6546" w:hanging="180"/>
      </w:pPr>
    </w:lvl>
  </w:abstractNum>
  <w:abstractNum w:abstractNumId="28" w15:restartNumberingAfterBreak="0">
    <w:nsid w:val="5EEC3D82"/>
    <w:multiLevelType w:val="hybridMultilevel"/>
    <w:tmpl w:val="ED48905A"/>
    <w:lvl w:ilvl="0" w:tplc="147AE286">
      <w:start w:val="1"/>
      <w:numFmt w:val="decimal"/>
      <w:lvlText w:val="%1."/>
      <w:lvlJc w:val="left"/>
      <w:pPr>
        <w:ind w:left="786" w:hanging="360"/>
      </w:pPr>
      <w:rPr>
        <w:rFonts w:hint="default"/>
        <w:color w:val="000000"/>
      </w:rPr>
    </w:lvl>
    <w:lvl w:ilvl="1" w:tplc="48090019" w:tentative="1">
      <w:start w:val="1"/>
      <w:numFmt w:val="lowerLetter"/>
      <w:lvlText w:val="%2."/>
      <w:lvlJc w:val="left"/>
      <w:pPr>
        <w:ind w:left="1506" w:hanging="360"/>
      </w:pPr>
    </w:lvl>
    <w:lvl w:ilvl="2" w:tplc="4809001B" w:tentative="1">
      <w:start w:val="1"/>
      <w:numFmt w:val="lowerRoman"/>
      <w:lvlText w:val="%3."/>
      <w:lvlJc w:val="right"/>
      <w:pPr>
        <w:ind w:left="2226" w:hanging="180"/>
      </w:pPr>
    </w:lvl>
    <w:lvl w:ilvl="3" w:tplc="4809000F" w:tentative="1">
      <w:start w:val="1"/>
      <w:numFmt w:val="decimal"/>
      <w:lvlText w:val="%4."/>
      <w:lvlJc w:val="left"/>
      <w:pPr>
        <w:ind w:left="2946" w:hanging="360"/>
      </w:pPr>
    </w:lvl>
    <w:lvl w:ilvl="4" w:tplc="48090019" w:tentative="1">
      <w:start w:val="1"/>
      <w:numFmt w:val="lowerLetter"/>
      <w:lvlText w:val="%5."/>
      <w:lvlJc w:val="left"/>
      <w:pPr>
        <w:ind w:left="3666" w:hanging="360"/>
      </w:pPr>
    </w:lvl>
    <w:lvl w:ilvl="5" w:tplc="4809001B" w:tentative="1">
      <w:start w:val="1"/>
      <w:numFmt w:val="lowerRoman"/>
      <w:lvlText w:val="%6."/>
      <w:lvlJc w:val="right"/>
      <w:pPr>
        <w:ind w:left="4386" w:hanging="180"/>
      </w:pPr>
    </w:lvl>
    <w:lvl w:ilvl="6" w:tplc="4809000F" w:tentative="1">
      <w:start w:val="1"/>
      <w:numFmt w:val="decimal"/>
      <w:lvlText w:val="%7."/>
      <w:lvlJc w:val="left"/>
      <w:pPr>
        <w:ind w:left="5106" w:hanging="360"/>
      </w:pPr>
    </w:lvl>
    <w:lvl w:ilvl="7" w:tplc="48090019" w:tentative="1">
      <w:start w:val="1"/>
      <w:numFmt w:val="lowerLetter"/>
      <w:lvlText w:val="%8."/>
      <w:lvlJc w:val="left"/>
      <w:pPr>
        <w:ind w:left="5826" w:hanging="360"/>
      </w:pPr>
    </w:lvl>
    <w:lvl w:ilvl="8" w:tplc="4809001B" w:tentative="1">
      <w:start w:val="1"/>
      <w:numFmt w:val="lowerRoman"/>
      <w:lvlText w:val="%9."/>
      <w:lvlJc w:val="right"/>
      <w:pPr>
        <w:ind w:left="6546" w:hanging="180"/>
      </w:pPr>
    </w:lvl>
  </w:abstractNum>
  <w:abstractNum w:abstractNumId="29" w15:restartNumberingAfterBreak="0">
    <w:nsid w:val="600F7D28"/>
    <w:multiLevelType w:val="hybridMultilevel"/>
    <w:tmpl w:val="7C4E1AAA"/>
    <w:lvl w:ilvl="0" w:tplc="04090013">
      <w:start w:val="1"/>
      <w:numFmt w:val="upperRoman"/>
      <w:lvlText w:val="%1."/>
      <w:lvlJc w:val="right"/>
      <w:pPr>
        <w:ind w:left="900" w:hanging="360"/>
      </w:pPr>
      <w:rPr>
        <w:rFonts w:hint="default"/>
        <w:i/>
        <w:sz w:val="28"/>
        <w:szCs w:val="28"/>
      </w:rPr>
    </w:lvl>
    <w:lvl w:ilvl="1" w:tplc="48090019" w:tentative="1">
      <w:start w:val="1"/>
      <w:numFmt w:val="lowerLetter"/>
      <w:lvlText w:val="%2."/>
      <w:lvlJc w:val="left"/>
      <w:pPr>
        <w:ind w:left="1620" w:hanging="360"/>
      </w:pPr>
    </w:lvl>
    <w:lvl w:ilvl="2" w:tplc="4809001B" w:tentative="1">
      <w:start w:val="1"/>
      <w:numFmt w:val="lowerRoman"/>
      <w:lvlText w:val="%3."/>
      <w:lvlJc w:val="right"/>
      <w:pPr>
        <w:ind w:left="2340" w:hanging="180"/>
      </w:pPr>
    </w:lvl>
    <w:lvl w:ilvl="3" w:tplc="4809000F" w:tentative="1">
      <w:start w:val="1"/>
      <w:numFmt w:val="decimal"/>
      <w:lvlText w:val="%4."/>
      <w:lvlJc w:val="left"/>
      <w:pPr>
        <w:ind w:left="3060" w:hanging="360"/>
      </w:pPr>
    </w:lvl>
    <w:lvl w:ilvl="4" w:tplc="48090019" w:tentative="1">
      <w:start w:val="1"/>
      <w:numFmt w:val="lowerLetter"/>
      <w:lvlText w:val="%5."/>
      <w:lvlJc w:val="left"/>
      <w:pPr>
        <w:ind w:left="3780" w:hanging="360"/>
      </w:pPr>
    </w:lvl>
    <w:lvl w:ilvl="5" w:tplc="4809001B" w:tentative="1">
      <w:start w:val="1"/>
      <w:numFmt w:val="lowerRoman"/>
      <w:lvlText w:val="%6."/>
      <w:lvlJc w:val="right"/>
      <w:pPr>
        <w:ind w:left="4500" w:hanging="180"/>
      </w:pPr>
    </w:lvl>
    <w:lvl w:ilvl="6" w:tplc="4809000F" w:tentative="1">
      <w:start w:val="1"/>
      <w:numFmt w:val="decimal"/>
      <w:lvlText w:val="%7."/>
      <w:lvlJc w:val="left"/>
      <w:pPr>
        <w:ind w:left="5220" w:hanging="360"/>
      </w:pPr>
    </w:lvl>
    <w:lvl w:ilvl="7" w:tplc="48090019" w:tentative="1">
      <w:start w:val="1"/>
      <w:numFmt w:val="lowerLetter"/>
      <w:lvlText w:val="%8."/>
      <w:lvlJc w:val="left"/>
      <w:pPr>
        <w:ind w:left="5940" w:hanging="360"/>
      </w:pPr>
    </w:lvl>
    <w:lvl w:ilvl="8" w:tplc="4809001B" w:tentative="1">
      <w:start w:val="1"/>
      <w:numFmt w:val="lowerRoman"/>
      <w:lvlText w:val="%9."/>
      <w:lvlJc w:val="right"/>
      <w:pPr>
        <w:ind w:left="6660" w:hanging="180"/>
      </w:pPr>
    </w:lvl>
  </w:abstractNum>
  <w:abstractNum w:abstractNumId="30" w15:restartNumberingAfterBreak="0">
    <w:nsid w:val="6818376F"/>
    <w:multiLevelType w:val="hybridMultilevel"/>
    <w:tmpl w:val="D450C16A"/>
    <w:lvl w:ilvl="0" w:tplc="4809000F">
      <w:start w:val="2"/>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1" w15:restartNumberingAfterBreak="0">
    <w:nsid w:val="7184357C"/>
    <w:multiLevelType w:val="hybridMultilevel"/>
    <w:tmpl w:val="BBD8CE4C"/>
    <w:lvl w:ilvl="0" w:tplc="D5581478">
      <w:start w:val="2"/>
      <w:numFmt w:val="bullet"/>
      <w:lvlText w:val="-"/>
      <w:lvlJc w:val="left"/>
      <w:pPr>
        <w:ind w:left="1287" w:hanging="360"/>
      </w:pPr>
      <w:rPr>
        <w:rFonts w:ascii="Times New Roman" w:eastAsia="Times New Roman" w:hAnsi="Times New Roman" w:cs="Times New Roman" w:hint="default"/>
      </w:rPr>
    </w:lvl>
    <w:lvl w:ilvl="1" w:tplc="48090003" w:tentative="1">
      <w:start w:val="1"/>
      <w:numFmt w:val="bullet"/>
      <w:lvlText w:val="o"/>
      <w:lvlJc w:val="left"/>
      <w:pPr>
        <w:ind w:left="2007" w:hanging="360"/>
      </w:pPr>
      <w:rPr>
        <w:rFonts w:ascii="Courier New" w:hAnsi="Courier New" w:cs="Courier New" w:hint="default"/>
      </w:rPr>
    </w:lvl>
    <w:lvl w:ilvl="2" w:tplc="48090005" w:tentative="1">
      <w:start w:val="1"/>
      <w:numFmt w:val="bullet"/>
      <w:lvlText w:val=""/>
      <w:lvlJc w:val="left"/>
      <w:pPr>
        <w:ind w:left="2727" w:hanging="360"/>
      </w:pPr>
      <w:rPr>
        <w:rFonts w:ascii="Wingdings" w:hAnsi="Wingdings" w:hint="default"/>
      </w:rPr>
    </w:lvl>
    <w:lvl w:ilvl="3" w:tplc="48090001" w:tentative="1">
      <w:start w:val="1"/>
      <w:numFmt w:val="bullet"/>
      <w:lvlText w:val=""/>
      <w:lvlJc w:val="left"/>
      <w:pPr>
        <w:ind w:left="3447" w:hanging="360"/>
      </w:pPr>
      <w:rPr>
        <w:rFonts w:ascii="Symbol" w:hAnsi="Symbol" w:hint="default"/>
      </w:rPr>
    </w:lvl>
    <w:lvl w:ilvl="4" w:tplc="48090003" w:tentative="1">
      <w:start w:val="1"/>
      <w:numFmt w:val="bullet"/>
      <w:lvlText w:val="o"/>
      <w:lvlJc w:val="left"/>
      <w:pPr>
        <w:ind w:left="4167" w:hanging="360"/>
      </w:pPr>
      <w:rPr>
        <w:rFonts w:ascii="Courier New" w:hAnsi="Courier New" w:cs="Courier New" w:hint="default"/>
      </w:rPr>
    </w:lvl>
    <w:lvl w:ilvl="5" w:tplc="48090005" w:tentative="1">
      <w:start w:val="1"/>
      <w:numFmt w:val="bullet"/>
      <w:lvlText w:val=""/>
      <w:lvlJc w:val="left"/>
      <w:pPr>
        <w:ind w:left="4887" w:hanging="360"/>
      </w:pPr>
      <w:rPr>
        <w:rFonts w:ascii="Wingdings" w:hAnsi="Wingdings" w:hint="default"/>
      </w:rPr>
    </w:lvl>
    <w:lvl w:ilvl="6" w:tplc="48090001" w:tentative="1">
      <w:start w:val="1"/>
      <w:numFmt w:val="bullet"/>
      <w:lvlText w:val=""/>
      <w:lvlJc w:val="left"/>
      <w:pPr>
        <w:ind w:left="5607" w:hanging="360"/>
      </w:pPr>
      <w:rPr>
        <w:rFonts w:ascii="Symbol" w:hAnsi="Symbol" w:hint="default"/>
      </w:rPr>
    </w:lvl>
    <w:lvl w:ilvl="7" w:tplc="48090003" w:tentative="1">
      <w:start w:val="1"/>
      <w:numFmt w:val="bullet"/>
      <w:lvlText w:val="o"/>
      <w:lvlJc w:val="left"/>
      <w:pPr>
        <w:ind w:left="6327" w:hanging="360"/>
      </w:pPr>
      <w:rPr>
        <w:rFonts w:ascii="Courier New" w:hAnsi="Courier New" w:cs="Courier New" w:hint="default"/>
      </w:rPr>
    </w:lvl>
    <w:lvl w:ilvl="8" w:tplc="48090005" w:tentative="1">
      <w:start w:val="1"/>
      <w:numFmt w:val="bullet"/>
      <w:lvlText w:val=""/>
      <w:lvlJc w:val="left"/>
      <w:pPr>
        <w:ind w:left="7047" w:hanging="360"/>
      </w:pPr>
      <w:rPr>
        <w:rFonts w:ascii="Wingdings" w:hAnsi="Wingdings" w:hint="default"/>
      </w:rPr>
    </w:lvl>
  </w:abstractNum>
  <w:abstractNum w:abstractNumId="32" w15:restartNumberingAfterBreak="0">
    <w:nsid w:val="71A23144"/>
    <w:multiLevelType w:val="hybridMultilevel"/>
    <w:tmpl w:val="E9A4CEAC"/>
    <w:lvl w:ilvl="0" w:tplc="1A849B6A">
      <w:start w:val="1"/>
      <w:numFmt w:val="decimal"/>
      <w:lvlText w:val="%1."/>
      <w:lvlJc w:val="left"/>
      <w:pPr>
        <w:ind w:left="3338" w:hanging="360"/>
      </w:pPr>
      <w:rPr>
        <w:rFonts w:hint="default"/>
        <w:b/>
        <w:i w:val="0"/>
      </w:rPr>
    </w:lvl>
    <w:lvl w:ilvl="1" w:tplc="48090019" w:tentative="1">
      <w:start w:val="1"/>
      <w:numFmt w:val="lowerLetter"/>
      <w:lvlText w:val="%2."/>
      <w:lvlJc w:val="left"/>
      <w:pPr>
        <w:ind w:left="4058" w:hanging="360"/>
      </w:pPr>
    </w:lvl>
    <w:lvl w:ilvl="2" w:tplc="4809001B" w:tentative="1">
      <w:start w:val="1"/>
      <w:numFmt w:val="lowerRoman"/>
      <w:lvlText w:val="%3."/>
      <w:lvlJc w:val="right"/>
      <w:pPr>
        <w:ind w:left="4778" w:hanging="180"/>
      </w:pPr>
    </w:lvl>
    <w:lvl w:ilvl="3" w:tplc="4809000F" w:tentative="1">
      <w:start w:val="1"/>
      <w:numFmt w:val="decimal"/>
      <w:lvlText w:val="%4."/>
      <w:lvlJc w:val="left"/>
      <w:pPr>
        <w:ind w:left="5498" w:hanging="360"/>
      </w:pPr>
    </w:lvl>
    <w:lvl w:ilvl="4" w:tplc="48090019" w:tentative="1">
      <w:start w:val="1"/>
      <w:numFmt w:val="lowerLetter"/>
      <w:lvlText w:val="%5."/>
      <w:lvlJc w:val="left"/>
      <w:pPr>
        <w:ind w:left="6218" w:hanging="360"/>
      </w:pPr>
    </w:lvl>
    <w:lvl w:ilvl="5" w:tplc="4809001B" w:tentative="1">
      <w:start w:val="1"/>
      <w:numFmt w:val="lowerRoman"/>
      <w:lvlText w:val="%6."/>
      <w:lvlJc w:val="right"/>
      <w:pPr>
        <w:ind w:left="6938" w:hanging="180"/>
      </w:pPr>
    </w:lvl>
    <w:lvl w:ilvl="6" w:tplc="4809000F" w:tentative="1">
      <w:start w:val="1"/>
      <w:numFmt w:val="decimal"/>
      <w:lvlText w:val="%7."/>
      <w:lvlJc w:val="left"/>
      <w:pPr>
        <w:ind w:left="7658" w:hanging="360"/>
      </w:pPr>
    </w:lvl>
    <w:lvl w:ilvl="7" w:tplc="48090019" w:tentative="1">
      <w:start w:val="1"/>
      <w:numFmt w:val="lowerLetter"/>
      <w:lvlText w:val="%8."/>
      <w:lvlJc w:val="left"/>
      <w:pPr>
        <w:ind w:left="8378" w:hanging="360"/>
      </w:pPr>
    </w:lvl>
    <w:lvl w:ilvl="8" w:tplc="4809001B" w:tentative="1">
      <w:start w:val="1"/>
      <w:numFmt w:val="lowerRoman"/>
      <w:lvlText w:val="%9."/>
      <w:lvlJc w:val="right"/>
      <w:pPr>
        <w:ind w:left="9098" w:hanging="180"/>
      </w:pPr>
    </w:lvl>
  </w:abstractNum>
  <w:abstractNum w:abstractNumId="33" w15:restartNumberingAfterBreak="0">
    <w:nsid w:val="7E2A5583"/>
    <w:multiLevelType w:val="hybridMultilevel"/>
    <w:tmpl w:val="4932610E"/>
    <w:lvl w:ilvl="0" w:tplc="BBC4E7E8">
      <w:start w:val="1"/>
      <w:numFmt w:val="decimal"/>
      <w:lvlText w:val="%1."/>
      <w:lvlJc w:val="left"/>
      <w:pPr>
        <w:ind w:left="3338" w:hanging="360"/>
      </w:pPr>
      <w:rPr>
        <w:rFonts w:hint="default"/>
        <w:b/>
        <w:i w:val="0"/>
      </w:rPr>
    </w:lvl>
    <w:lvl w:ilvl="1" w:tplc="48090019" w:tentative="1">
      <w:start w:val="1"/>
      <w:numFmt w:val="lowerLetter"/>
      <w:lvlText w:val="%2."/>
      <w:lvlJc w:val="left"/>
      <w:pPr>
        <w:ind w:left="4058" w:hanging="360"/>
      </w:pPr>
    </w:lvl>
    <w:lvl w:ilvl="2" w:tplc="4809001B" w:tentative="1">
      <w:start w:val="1"/>
      <w:numFmt w:val="lowerRoman"/>
      <w:lvlText w:val="%3."/>
      <w:lvlJc w:val="right"/>
      <w:pPr>
        <w:ind w:left="4778" w:hanging="180"/>
      </w:pPr>
    </w:lvl>
    <w:lvl w:ilvl="3" w:tplc="4809000F" w:tentative="1">
      <w:start w:val="1"/>
      <w:numFmt w:val="decimal"/>
      <w:lvlText w:val="%4."/>
      <w:lvlJc w:val="left"/>
      <w:pPr>
        <w:ind w:left="5498" w:hanging="360"/>
      </w:pPr>
    </w:lvl>
    <w:lvl w:ilvl="4" w:tplc="48090019" w:tentative="1">
      <w:start w:val="1"/>
      <w:numFmt w:val="lowerLetter"/>
      <w:lvlText w:val="%5."/>
      <w:lvlJc w:val="left"/>
      <w:pPr>
        <w:ind w:left="6218" w:hanging="360"/>
      </w:pPr>
    </w:lvl>
    <w:lvl w:ilvl="5" w:tplc="4809001B" w:tentative="1">
      <w:start w:val="1"/>
      <w:numFmt w:val="lowerRoman"/>
      <w:lvlText w:val="%6."/>
      <w:lvlJc w:val="right"/>
      <w:pPr>
        <w:ind w:left="6938" w:hanging="180"/>
      </w:pPr>
    </w:lvl>
    <w:lvl w:ilvl="6" w:tplc="4809000F" w:tentative="1">
      <w:start w:val="1"/>
      <w:numFmt w:val="decimal"/>
      <w:lvlText w:val="%7."/>
      <w:lvlJc w:val="left"/>
      <w:pPr>
        <w:ind w:left="7658" w:hanging="360"/>
      </w:pPr>
    </w:lvl>
    <w:lvl w:ilvl="7" w:tplc="48090019" w:tentative="1">
      <w:start w:val="1"/>
      <w:numFmt w:val="lowerLetter"/>
      <w:lvlText w:val="%8."/>
      <w:lvlJc w:val="left"/>
      <w:pPr>
        <w:ind w:left="8378" w:hanging="360"/>
      </w:pPr>
    </w:lvl>
    <w:lvl w:ilvl="8" w:tplc="4809001B" w:tentative="1">
      <w:start w:val="1"/>
      <w:numFmt w:val="lowerRoman"/>
      <w:lvlText w:val="%9."/>
      <w:lvlJc w:val="right"/>
      <w:pPr>
        <w:ind w:left="9098" w:hanging="180"/>
      </w:pPr>
    </w:lvl>
  </w:abstractNum>
  <w:abstractNum w:abstractNumId="34" w15:restartNumberingAfterBreak="0">
    <w:nsid w:val="7F5400F2"/>
    <w:multiLevelType w:val="hybridMultilevel"/>
    <w:tmpl w:val="5A7A6CE8"/>
    <w:lvl w:ilvl="0" w:tplc="404AD776">
      <w:start w:val="1"/>
      <w:numFmt w:val="lowerLetter"/>
      <w:lvlText w:val="%1."/>
      <w:lvlJc w:val="left"/>
      <w:pPr>
        <w:ind w:left="987" w:hanging="4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881134695">
    <w:abstractNumId w:val="9"/>
    <w:lvlOverride w:ilvl="0">
      <w:startOverride w:val="1"/>
    </w:lvlOverride>
    <w:lvlOverride w:ilvl="1">
      <w:startOverride w:val="1"/>
    </w:lvlOverride>
    <w:lvlOverride w:ilvl="2">
      <w:startOverride w:val="1"/>
    </w:lvlOverride>
    <w:lvlOverride w:ilvl="3">
      <w:startOverride w:val="1"/>
    </w:lvlOverride>
    <w:lvlOverride w:ilvl="4"/>
    <w:lvlOverride w:ilvl="5"/>
    <w:lvlOverride w:ilvl="6">
      <w:startOverride w:val="1"/>
    </w:lvlOverride>
    <w:lvlOverride w:ilvl="7">
      <w:startOverride w:val="1"/>
    </w:lvlOverride>
    <w:lvlOverride w:ilvl="8">
      <w:startOverride w:val="1"/>
    </w:lvlOverride>
  </w:num>
  <w:num w:numId="2" w16cid:durableId="1859927754">
    <w:abstractNumId w:val="1"/>
  </w:num>
  <w:num w:numId="3" w16cid:durableId="346907601">
    <w:abstractNumId w:val="14"/>
  </w:num>
  <w:num w:numId="4" w16cid:durableId="1362318472">
    <w:abstractNumId w:val="34"/>
  </w:num>
  <w:num w:numId="5" w16cid:durableId="440809556">
    <w:abstractNumId w:val="24"/>
  </w:num>
  <w:num w:numId="6" w16cid:durableId="779569563">
    <w:abstractNumId w:val="30"/>
  </w:num>
  <w:num w:numId="7" w16cid:durableId="846138440">
    <w:abstractNumId w:val="32"/>
  </w:num>
  <w:num w:numId="8" w16cid:durableId="857156716">
    <w:abstractNumId w:val="10"/>
  </w:num>
  <w:num w:numId="9" w16cid:durableId="1525633430">
    <w:abstractNumId w:val="19"/>
  </w:num>
  <w:num w:numId="10" w16cid:durableId="966394554">
    <w:abstractNumId w:val="21"/>
  </w:num>
  <w:num w:numId="11" w16cid:durableId="1604074551">
    <w:abstractNumId w:val="11"/>
  </w:num>
  <w:num w:numId="12" w16cid:durableId="855771289">
    <w:abstractNumId w:val="31"/>
  </w:num>
  <w:num w:numId="13" w16cid:durableId="546181369">
    <w:abstractNumId w:val="2"/>
  </w:num>
  <w:num w:numId="14" w16cid:durableId="1972126990">
    <w:abstractNumId w:val="27"/>
  </w:num>
  <w:num w:numId="15" w16cid:durableId="58944734">
    <w:abstractNumId w:val="33"/>
  </w:num>
  <w:num w:numId="16" w16cid:durableId="1970161175">
    <w:abstractNumId w:val="8"/>
  </w:num>
  <w:num w:numId="17" w16cid:durableId="1694333601">
    <w:abstractNumId w:val="15"/>
  </w:num>
  <w:num w:numId="18" w16cid:durableId="729426767">
    <w:abstractNumId w:val="28"/>
  </w:num>
  <w:num w:numId="19" w16cid:durableId="2002349860">
    <w:abstractNumId w:val="6"/>
  </w:num>
  <w:num w:numId="20" w16cid:durableId="1596865353">
    <w:abstractNumId w:val="17"/>
  </w:num>
  <w:num w:numId="21" w16cid:durableId="785123649">
    <w:abstractNumId w:val="22"/>
  </w:num>
  <w:num w:numId="22" w16cid:durableId="1985311420">
    <w:abstractNumId w:val="18"/>
  </w:num>
  <w:num w:numId="23" w16cid:durableId="1110704280">
    <w:abstractNumId w:val="5"/>
  </w:num>
  <w:num w:numId="24" w16cid:durableId="1040789232">
    <w:abstractNumId w:val="3"/>
  </w:num>
  <w:num w:numId="25" w16cid:durableId="1788815826">
    <w:abstractNumId w:val="23"/>
  </w:num>
  <w:num w:numId="26" w16cid:durableId="707216574">
    <w:abstractNumId w:val="25"/>
  </w:num>
  <w:num w:numId="27" w16cid:durableId="1138187703">
    <w:abstractNumId w:val="26"/>
  </w:num>
  <w:num w:numId="28" w16cid:durableId="531571140">
    <w:abstractNumId w:val="12"/>
  </w:num>
  <w:num w:numId="29" w16cid:durableId="277034737">
    <w:abstractNumId w:val="9"/>
    <w:lvlOverride w:ilvl="0">
      <w:startOverride w:val="1"/>
    </w:lvlOverride>
    <w:lvlOverride w:ilvl="1">
      <w:startOverride w:val="1"/>
    </w:lvlOverride>
    <w:lvlOverride w:ilvl="2">
      <w:startOverride w:val="1"/>
    </w:lvlOverride>
    <w:lvlOverride w:ilvl="3">
      <w:startOverride w:val="1"/>
    </w:lvlOverride>
    <w:lvlOverride w:ilvl="4"/>
    <w:lvlOverride w:ilvl="5"/>
    <w:lvlOverride w:ilvl="6">
      <w:startOverride w:val="1"/>
    </w:lvlOverride>
    <w:lvlOverride w:ilvl="7">
      <w:startOverride w:val="1"/>
    </w:lvlOverride>
    <w:lvlOverride w:ilvl="8">
      <w:startOverride w:val="1"/>
    </w:lvlOverride>
  </w:num>
  <w:num w:numId="30" w16cid:durableId="2087149156">
    <w:abstractNumId w:val="7"/>
  </w:num>
  <w:num w:numId="31" w16cid:durableId="1459109549">
    <w:abstractNumId w:val="0"/>
  </w:num>
  <w:num w:numId="32" w16cid:durableId="2125419990">
    <w:abstractNumId w:val="20"/>
  </w:num>
  <w:num w:numId="33" w16cid:durableId="194538251">
    <w:abstractNumId w:val="29"/>
  </w:num>
  <w:num w:numId="34" w16cid:durableId="926839892">
    <w:abstractNumId w:val="16"/>
  </w:num>
  <w:num w:numId="35" w16cid:durableId="1050612048">
    <w:abstractNumId w:val="4"/>
  </w:num>
  <w:num w:numId="36" w16cid:durableId="44296569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59D4"/>
    <w:rsid w:val="00103683"/>
    <w:rsid w:val="00147FA5"/>
    <w:rsid w:val="00175F5B"/>
    <w:rsid w:val="005474C2"/>
    <w:rsid w:val="005952C9"/>
    <w:rsid w:val="005A717E"/>
    <w:rsid w:val="00975AA0"/>
    <w:rsid w:val="00A41A0D"/>
    <w:rsid w:val="00AE3379"/>
    <w:rsid w:val="00B165BA"/>
    <w:rsid w:val="00B620D1"/>
    <w:rsid w:val="00C46CB1"/>
    <w:rsid w:val="00DF4E52"/>
    <w:rsid w:val="00E440BB"/>
    <w:rsid w:val="00EA51BB"/>
    <w:rsid w:val="00EE5F67"/>
    <w:rsid w:val="00F059D4"/>
    <w:rsid w:val="00F54A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79458"/>
  <w15:docId w15:val="{9B6CF61D-42D5-4031-B3D4-9A5EAFEA1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59D4"/>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link w:val="BodyTextIndent"/>
    <w:locked/>
    <w:rsid w:val="00F059D4"/>
    <w:rPr>
      <w:sz w:val="28"/>
      <w:szCs w:val="28"/>
    </w:rPr>
  </w:style>
  <w:style w:type="paragraph" w:styleId="BodyTextIndent">
    <w:name w:val="Body Text Indent"/>
    <w:basedOn w:val="Normal"/>
    <w:link w:val="BodyTextIndentChar"/>
    <w:rsid w:val="00F059D4"/>
    <w:pPr>
      <w:ind w:firstLine="567"/>
      <w:jc w:val="both"/>
    </w:pPr>
    <w:rPr>
      <w:rFonts w:asciiTheme="minorHAnsi" w:eastAsiaTheme="minorHAnsi" w:hAnsiTheme="minorHAnsi" w:cstheme="minorBidi"/>
      <w:sz w:val="28"/>
      <w:szCs w:val="28"/>
    </w:rPr>
  </w:style>
  <w:style w:type="character" w:customStyle="1" w:styleId="BodyTextIndentChar1">
    <w:name w:val="Body Text Indent Char1"/>
    <w:basedOn w:val="DefaultParagraphFont"/>
    <w:uiPriority w:val="99"/>
    <w:semiHidden/>
    <w:rsid w:val="00F059D4"/>
    <w:rPr>
      <w:rFonts w:ascii="Times New Roman" w:eastAsia="Times New Roman" w:hAnsi="Times New Roman" w:cs="Times New Roman"/>
      <w:sz w:val="20"/>
      <w:szCs w:val="20"/>
    </w:rPr>
  </w:style>
  <w:style w:type="paragraph" w:customStyle="1" w:styleId="msolistparagraph0">
    <w:name w:val="msolistparagraph"/>
    <w:basedOn w:val="Normal"/>
    <w:rsid w:val="00F059D4"/>
    <w:pPr>
      <w:ind w:left="720"/>
    </w:pPr>
  </w:style>
  <w:style w:type="character" w:customStyle="1" w:styleId="Vnbnnidung2">
    <w:name w:val="Văn bản nội dung (2)_"/>
    <w:link w:val="Vnbnnidung20"/>
    <w:locked/>
    <w:rsid w:val="00F059D4"/>
    <w:rPr>
      <w:sz w:val="26"/>
      <w:szCs w:val="26"/>
      <w:shd w:val="clear" w:color="auto" w:fill="FFFFFF"/>
    </w:rPr>
  </w:style>
  <w:style w:type="paragraph" w:customStyle="1" w:styleId="Vnbnnidung20">
    <w:name w:val="Văn bản nội dung (2)"/>
    <w:basedOn w:val="Normal"/>
    <w:link w:val="Vnbnnidung2"/>
    <w:rsid w:val="00F059D4"/>
    <w:pPr>
      <w:widowControl w:val="0"/>
      <w:shd w:val="clear" w:color="auto" w:fill="FFFFFF"/>
      <w:spacing w:after="540" w:line="0" w:lineRule="atLeast"/>
      <w:jc w:val="center"/>
    </w:pPr>
    <w:rPr>
      <w:rFonts w:asciiTheme="minorHAnsi" w:eastAsiaTheme="minorHAnsi" w:hAnsiTheme="minorHAnsi" w:cstheme="minorBidi"/>
      <w:sz w:val="26"/>
      <w:szCs w:val="26"/>
      <w:shd w:val="clear" w:color="auto" w:fill="FFFFFF"/>
    </w:rPr>
  </w:style>
  <w:style w:type="paragraph" w:styleId="Footer">
    <w:name w:val="footer"/>
    <w:basedOn w:val="Normal"/>
    <w:link w:val="FooterChar"/>
    <w:uiPriority w:val="99"/>
    <w:rsid w:val="00F059D4"/>
    <w:pPr>
      <w:tabs>
        <w:tab w:val="center" w:pos="4320"/>
        <w:tab w:val="right" w:pos="8640"/>
      </w:tabs>
    </w:pPr>
  </w:style>
  <w:style w:type="character" w:customStyle="1" w:styleId="FooterChar">
    <w:name w:val="Footer Char"/>
    <w:basedOn w:val="DefaultParagraphFont"/>
    <w:link w:val="Footer"/>
    <w:uiPriority w:val="99"/>
    <w:rsid w:val="00F059D4"/>
    <w:rPr>
      <w:rFonts w:ascii="Times New Roman" w:eastAsia="Times New Roman" w:hAnsi="Times New Roman" w:cs="Times New Roman"/>
      <w:sz w:val="20"/>
      <w:szCs w:val="20"/>
    </w:rPr>
  </w:style>
  <w:style w:type="character" w:styleId="PageNumber">
    <w:name w:val="page number"/>
    <w:basedOn w:val="DefaultParagraphFont"/>
    <w:rsid w:val="00F059D4"/>
  </w:style>
  <w:style w:type="paragraph" w:styleId="ListParagraph">
    <w:name w:val="List Paragraph"/>
    <w:basedOn w:val="Normal"/>
    <w:uiPriority w:val="34"/>
    <w:qFormat/>
    <w:rsid w:val="00F059D4"/>
    <w:pPr>
      <w:autoSpaceDE w:val="0"/>
      <w:autoSpaceDN w:val="0"/>
      <w:ind w:left="720"/>
      <w:contextualSpacing/>
    </w:pPr>
  </w:style>
  <w:style w:type="paragraph" w:styleId="Header">
    <w:name w:val="header"/>
    <w:basedOn w:val="Normal"/>
    <w:link w:val="HeaderChar"/>
    <w:uiPriority w:val="99"/>
    <w:rsid w:val="00F059D4"/>
    <w:pPr>
      <w:tabs>
        <w:tab w:val="center" w:pos="4680"/>
        <w:tab w:val="right" w:pos="9360"/>
      </w:tabs>
    </w:pPr>
  </w:style>
  <w:style w:type="character" w:customStyle="1" w:styleId="HeaderChar">
    <w:name w:val="Header Char"/>
    <w:basedOn w:val="DefaultParagraphFont"/>
    <w:link w:val="Header"/>
    <w:uiPriority w:val="99"/>
    <w:rsid w:val="00F059D4"/>
    <w:rPr>
      <w:rFonts w:ascii="Times New Roman" w:eastAsia="Times New Roman" w:hAnsi="Times New Roman" w:cs="Times New Roman"/>
      <w:sz w:val="20"/>
      <w:szCs w:val="20"/>
    </w:rPr>
  </w:style>
  <w:style w:type="paragraph" w:styleId="BalloonText">
    <w:name w:val="Balloon Text"/>
    <w:basedOn w:val="Normal"/>
    <w:link w:val="BalloonTextChar"/>
    <w:uiPriority w:val="99"/>
    <w:rsid w:val="00F059D4"/>
    <w:rPr>
      <w:rFonts w:ascii="Segoe UI" w:hAnsi="Segoe UI" w:cs="Segoe UI"/>
      <w:sz w:val="18"/>
      <w:szCs w:val="18"/>
    </w:rPr>
  </w:style>
  <w:style w:type="character" w:customStyle="1" w:styleId="BalloonTextChar">
    <w:name w:val="Balloon Text Char"/>
    <w:basedOn w:val="DefaultParagraphFont"/>
    <w:link w:val="BalloonText"/>
    <w:uiPriority w:val="99"/>
    <w:rsid w:val="00F059D4"/>
    <w:rPr>
      <w:rFonts w:ascii="Segoe UI" w:eastAsia="Times New Roman" w:hAnsi="Segoe UI" w:cs="Segoe UI"/>
      <w:sz w:val="18"/>
      <w:szCs w:val="18"/>
    </w:rPr>
  </w:style>
  <w:style w:type="character" w:customStyle="1" w:styleId="Vnbnnidung2Inm">
    <w:name w:val="Văn bản nội dung (2) + In đậm"/>
    <w:rsid w:val="00F059D4"/>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Vnbnnidung5Khnginm">
    <w:name w:val="Văn bản nội dung (5) + Không in đậm"/>
    <w:rsid w:val="00F059D4"/>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paragraph" w:styleId="NoSpacing">
    <w:name w:val="No Spacing"/>
    <w:qFormat/>
    <w:rsid w:val="00F059D4"/>
    <w:pPr>
      <w:spacing w:after="0"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rsid w:val="00F059D4"/>
    <w:rPr>
      <w:rFonts w:ascii=".VnTime" w:hAnsi=".VnTime"/>
      <w:sz w:val="24"/>
      <w:szCs w:val="24"/>
    </w:rPr>
  </w:style>
  <w:style w:type="character" w:customStyle="1" w:styleId="FootnoteTextChar">
    <w:name w:val="Footnote Text Char"/>
    <w:basedOn w:val="DefaultParagraphFont"/>
    <w:link w:val="FootnoteText"/>
    <w:uiPriority w:val="99"/>
    <w:rsid w:val="00F059D4"/>
    <w:rPr>
      <w:rFonts w:ascii=".VnTime" w:eastAsia="Times New Roman" w:hAnsi=".VnTime" w:cs="Times New Roman"/>
      <w:sz w:val="24"/>
      <w:szCs w:val="24"/>
    </w:rPr>
  </w:style>
  <w:style w:type="character" w:styleId="FootnoteReference">
    <w:name w:val="footnote reference"/>
    <w:uiPriority w:val="99"/>
    <w:rsid w:val="00F059D4"/>
    <w:rPr>
      <w:vertAlign w:val="superscript"/>
    </w:rPr>
  </w:style>
  <w:style w:type="paragraph" w:customStyle="1" w:styleId="rtejustify">
    <w:name w:val="rtejustify"/>
    <w:basedOn w:val="Normal"/>
    <w:rsid w:val="00F059D4"/>
    <w:pPr>
      <w:spacing w:before="100" w:beforeAutospacing="1" w:after="100" w:afterAutospacing="1"/>
    </w:pPr>
    <w:rPr>
      <w:sz w:val="24"/>
      <w:szCs w:val="24"/>
    </w:rPr>
  </w:style>
  <w:style w:type="character" w:customStyle="1" w:styleId="card-send-timesendtime">
    <w:name w:val="card-send-time__sendtime"/>
    <w:rsid w:val="00F059D4"/>
  </w:style>
  <w:style w:type="paragraph" w:styleId="NormalWeb">
    <w:name w:val="Normal (Web)"/>
    <w:basedOn w:val="Normal"/>
    <w:uiPriority w:val="99"/>
    <w:unhideWhenUsed/>
    <w:rsid w:val="00F059D4"/>
    <w:pPr>
      <w:spacing w:before="100" w:beforeAutospacing="1" w:after="100" w:afterAutospacing="1"/>
    </w:pPr>
    <w:rPr>
      <w:sz w:val="24"/>
      <w:szCs w:val="24"/>
    </w:rPr>
  </w:style>
  <w:style w:type="paragraph" w:styleId="BodyText2">
    <w:name w:val="Body Text 2"/>
    <w:basedOn w:val="Normal"/>
    <w:link w:val="BodyText2Char"/>
    <w:rsid w:val="00F059D4"/>
    <w:pPr>
      <w:spacing w:after="120" w:line="480" w:lineRule="auto"/>
    </w:pPr>
  </w:style>
  <w:style w:type="character" w:customStyle="1" w:styleId="BodyText2Char">
    <w:name w:val="Body Text 2 Char"/>
    <w:basedOn w:val="DefaultParagraphFont"/>
    <w:link w:val="BodyText2"/>
    <w:rsid w:val="00F059D4"/>
    <w:rPr>
      <w:rFonts w:ascii="Times New Roman" w:eastAsia="Times New Roman" w:hAnsi="Times New Roman" w:cs="Times New Roman"/>
      <w:sz w:val="20"/>
      <w:szCs w:val="20"/>
    </w:rPr>
  </w:style>
  <w:style w:type="character" w:customStyle="1" w:styleId="fontstyle01">
    <w:name w:val="fontstyle01"/>
    <w:rsid w:val="00F059D4"/>
    <w:rPr>
      <w:rFonts w:ascii="Times New Roman" w:hAnsi="Times New Roman" w:cs="Times New Roman" w:hint="default"/>
      <w:b w:val="0"/>
      <w:bCs w:val="0"/>
      <w:i w:val="0"/>
      <w:iCs w:val="0"/>
      <w:color w:val="000000"/>
      <w:sz w:val="28"/>
      <w:szCs w:val="28"/>
    </w:rPr>
  </w:style>
  <w:style w:type="character" w:styleId="Hyperlink">
    <w:name w:val="Hyperlink"/>
    <w:uiPriority w:val="99"/>
    <w:unhideWhenUsed/>
    <w:rsid w:val="00F059D4"/>
    <w:rPr>
      <w:color w:val="0000FF"/>
      <w:u w:val="single"/>
    </w:rPr>
  </w:style>
  <w:style w:type="paragraph" w:styleId="BodyText">
    <w:name w:val="Body Text"/>
    <w:basedOn w:val="Normal"/>
    <w:link w:val="BodyTextChar"/>
    <w:rsid w:val="00F059D4"/>
    <w:pPr>
      <w:spacing w:after="120"/>
    </w:pPr>
  </w:style>
  <w:style w:type="character" w:customStyle="1" w:styleId="BodyTextChar">
    <w:name w:val="Body Text Char"/>
    <w:basedOn w:val="DefaultParagraphFont"/>
    <w:link w:val="BodyText"/>
    <w:rsid w:val="00F059D4"/>
    <w:rPr>
      <w:rFonts w:ascii="Times New Roman" w:eastAsia="Times New Roman" w:hAnsi="Times New Roman" w:cs="Times New Roman"/>
      <w:sz w:val="20"/>
      <w:szCs w:val="20"/>
    </w:rPr>
  </w:style>
  <w:style w:type="character" w:customStyle="1" w:styleId="fontstyle21">
    <w:name w:val="fontstyle21"/>
    <w:rsid w:val="00F059D4"/>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10662</Words>
  <Characters>60779</Characters>
  <Application>Microsoft Office Word</Application>
  <DocSecurity>0</DocSecurity>
  <Lines>506</Lines>
  <Paragraphs>142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71299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DELL-HTC</dc:creator>
  <cp:lastModifiedBy>Windows</cp:lastModifiedBy>
  <cp:revision>2</cp:revision>
  <cp:lastPrinted>2023-07-07T04:14:00Z</cp:lastPrinted>
  <dcterms:created xsi:type="dcterms:W3CDTF">2023-07-11T01:07:00Z</dcterms:created>
  <dcterms:modified xsi:type="dcterms:W3CDTF">2023-07-11T01:07:00Z</dcterms:modified>
</cp:coreProperties>
</file>